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Tittel"/>
    <w:p w14:paraId="1451FFEA" w14:textId="359266E6" w:rsidR="00363687" w:rsidRPr="007C7224" w:rsidRDefault="00363687" w:rsidP="00363687">
      <w:pPr>
        <w:pStyle w:val="Titolo"/>
        <w:rPr>
          <w:color w:val="auto"/>
        </w:rPr>
      </w:pPr>
      <w:r w:rsidRPr="007C7224">
        <w:rPr>
          <w:color w:val="auto"/>
        </w:rPr>
        <w:fldChar w:fldCharType="begin"/>
      </w:r>
      <w:r w:rsidRPr="007C7224">
        <w:rPr>
          <w:color w:val="auto"/>
        </w:rPr>
        <w:instrText xml:space="preserve"> FILLIN  Tittel  \* MERGEFORMAT </w:instrText>
      </w:r>
      <w:r w:rsidRPr="007C7224">
        <w:rPr>
          <w:color w:val="auto"/>
        </w:rPr>
        <w:fldChar w:fldCharType="separate"/>
      </w:r>
      <w:r w:rsidR="004048F7" w:rsidRPr="007C7224">
        <w:rPr>
          <w:color w:val="auto"/>
        </w:rPr>
        <w:t>Attitudes towards road pricing and road tolls</w:t>
      </w:r>
      <w:r w:rsidRPr="007C7224">
        <w:rPr>
          <w:color w:val="auto"/>
        </w:rPr>
        <w:fldChar w:fldCharType="end"/>
      </w:r>
      <w:bookmarkEnd w:id="0"/>
      <w:r w:rsidR="001C64F8" w:rsidRPr="007C7224">
        <w:rPr>
          <w:color w:val="auto"/>
        </w:rPr>
        <w:t xml:space="preserve"> </w:t>
      </w:r>
    </w:p>
    <w:tbl>
      <w:tblPr>
        <w:tblStyle w:val="Grigliatabella"/>
        <w:tblpPr w:leftFromText="180" w:rightFromText="180" w:vertAnchor="page" w:horzAnchor="margin" w:tblpXSpec="right" w:tblpY="4489"/>
        <w:tblW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80" w:firstRow="0" w:lastRow="0" w:firstColumn="1" w:lastColumn="0" w:noHBand="1" w:noVBand="1"/>
      </w:tblPr>
      <w:tblGrid>
        <w:gridCol w:w="505"/>
        <w:gridCol w:w="1055"/>
      </w:tblGrid>
      <w:tr w:rsidR="007C7224" w:rsidRPr="007C7224" w14:paraId="5BC67330" w14:textId="77777777" w:rsidTr="007C7224">
        <w:tc>
          <w:tcPr>
            <w:tcW w:w="505" w:type="dxa"/>
          </w:tcPr>
          <w:p w14:paraId="597FC81E" w14:textId="77777777" w:rsidR="007C7224" w:rsidRPr="007C7224" w:rsidRDefault="007C7224" w:rsidP="007C7224">
            <w:pPr>
              <w:spacing w:before="60" w:after="20" w:line="200" w:lineRule="exact"/>
              <w:rPr>
                <w:rFonts w:cs="Calibri"/>
                <w:b/>
                <w:bCs/>
                <w:sz w:val="20"/>
                <w:szCs w:val="20"/>
              </w:rPr>
            </w:pPr>
            <w:bookmarkStart w:id="1" w:name="Undertittel"/>
          </w:p>
        </w:tc>
        <w:tc>
          <w:tcPr>
            <w:tcW w:w="1055" w:type="dxa"/>
          </w:tcPr>
          <w:p w14:paraId="162D1D37" w14:textId="77777777" w:rsidR="007C7224" w:rsidRPr="007C7224" w:rsidRDefault="007C7224" w:rsidP="007C7224">
            <w:pPr>
              <w:pStyle w:val="Dokinfo"/>
              <w:spacing w:after="20"/>
            </w:pPr>
          </w:p>
        </w:tc>
      </w:tr>
      <w:tr w:rsidR="007C7224" w:rsidRPr="007C7224" w14:paraId="5B3DA437" w14:textId="77777777" w:rsidTr="007C7224">
        <w:tc>
          <w:tcPr>
            <w:tcW w:w="505" w:type="dxa"/>
          </w:tcPr>
          <w:p w14:paraId="673DD8B8" w14:textId="77777777" w:rsidR="007C7224" w:rsidRPr="007C7224" w:rsidRDefault="007C7224" w:rsidP="007C7224">
            <w:pPr>
              <w:spacing w:before="60" w:after="20" w:line="200" w:lineRule="exact"/>
              <w:rPr>
                <w:rFonts w:cs="Calibri"/>
                <w:b/>
                <w:bCs/>
                <w:sz w:val="20"/>
                <w:szCs w:val="20"/>
              </w:rPr>
            </w:pPr>
          </w:p>
        </w:tc>
        <w:tc>
          <w:tcPr>
            <w:tcW w:w="1055" w:type="dxa"/>
          </w:tcPr>
          <w:p w14:paraId="4AAFF458" w14:textId="77777777" w:rsidR="007C7224" w:rsidRPr="007C7224" w:rsidRDefault="007C7224" w:rsidP="007C7224">
            <w:pPr>
              <w:pStyle w:val="Dokinfo"/>
              <w:spacing w:after="20"/>
              <w:rPr>
                <w:lang w:val="nb-NO"/>
              </w:rPr>
            </w:pPr>
          </w:p>
        </w:tc>
      </w:tr>
      <w:tr w:rsidR="007C7224" w:rsidRPr="007C7224" w14:paraId="1DA03EB1" w14:textId="77777777" w:rsidTr="007C7224">
        <w:tc>
          <w:tcPr>
            <w:tcW w:w="505" w:type="dxa"/>
          </w:tcPr>
          <w:p w14:paraId="66D1C06C" w14:textId="77777777" w:rsidR="007C7224" w:rsidRPr="007C7224" w:rsidRDefault="007C7224" w:rsidP="007C7224">
            <w:pPr>
              <w:spacing w:before="60" w:after="20" w:line="200" w:lineRule="exact"/>
              <w:rPr>
                <w:rFonts w:cs="Calibri"/>
                <w:b/>
                <w:bCs/>
                <w:sz w:val="20"/>
                <w:szCs w:val="20"/>
              </w:rPr>
            </w:pPr>
          </w:p>
        </w:tc>
        <w:tc>
          <w:tcPr>
            <w:tcW w:w="1055" w:type="dxa"/>
          </w:tcPr>
          <w:p w14:paraId="17CFE566" w14:textId="77777777" w:rsidR="007C7224" w:rsidRPr="007C7224" w:rsidRDefault="007C7224" w:rsidP="007C7224">
            <w:pPr>
              <w:pStyle w:val="Dokinfo"/>
              <w:spacing w:after="20"/>
              <w:rPr>
                <w:lang w:val="sv-SE"/>
              </w:rPr>
            </w:pPr>
          </w:p>
        </w:tc>
      </w:tr>
      <w:tr w:rsidR="007C7224" w:rsidRPr="007C7224" w14:paraId="683C1DB0" w14:textId="77777777" w:rsidTr="007C7224">
        <w:tc>
          <w:tcPr>
            <w:tcW w:w="505" w:type="dxa"/>
          </w:tcPr>
          <w:p w14:paraId="2791CE77" w14:textId="77777777" w:rsidR="007C7224" w:rsidRPr="007C7224" w:rsidRDefault="007C7224" w:rsidP="007C7224">
            <w:pPr>
              <w:spacing w:before="60" w:after="20" w:line="200" w:lineRule="exact"/>
              <w:rPr>
                <w:rFonts w:cs="Calibri"/>
                <w:b/>
                <w:bCs/>
                <w:sz w:val="20"/>
                <w:szCs w:val="20"/>
              </w:rPr>
            </w:pPr>
          </w:p>
        </w:tc>
        <w:tc>
          <w:tcPr>
            <w:tcW w:w="1055" w:type="dxa"/>
          </w:tcPr>
          <w:p w14:paraId="1FAA6D9F" w14:textId="77777777" w:rsidR="007C7224" w:rsidRPr="007C7224" w:rsidRDefault="007C7224" w:rsidP="007C7224">
            <w:pPr>
              <w:pStyle w:val="Dokinfo"/>
              <w:spacing w:after="20"/>
            </w:pPr>
          </w:p>
        </w:tc>
      </w:tr>
      <w:tr w:rsidR="007C7224" w:rsidRPr="007C7224" w14:paraId="56ADDDE5" w14:textId="77777777" w:rsidTr="007C7224">
        <w:tc>
          <w:tcPr>
            <w:tcW w:w="505" w:type="dxa"/>
          </w:tcPr>
          <w:p w14:paraId="654BDA3A" w14:textId="77777777" w:rsidR="007C7224" w:rsidRPr="007C7224" w:rsidRDefault="007C7224" w:rsidP="007C7224">
            <w:pPr>
              <w:spacing w:before="60" w:after="20" w:line="200" w:lineRule="exact"/>
              <w:rPr>
                <w:rFonts w:cs="Calibri"/>
                <w:b/>
                <w:bCs/>
                <w:sz w:val="20"/>
                <w:szCs w:val="20"/>
              </w:rPr>
            </w:pPr>
          </w:p>
        </w:tc>
        <w:tc>
          <w:tcPr>
            <w:tcW w:w="1055" w:type="dxa"/>
          </w:tcPr>
          <w:p w14:paraId="29FFD57D" w14:textId="77777777" w:rsidR="007C7224" w:rsidRPr="007C7224" w:rsidRDefault="007C7224" w:rsidP="007C7224">
            <w:pPr>
              <w:pStyle w:val="Dokinfo"/>
              <w:spacing w:after="20"/>
            </w:pPr>
          </w:p>
        </w:tc>
      </w:tr>
      <w:tr w:rsidR="007C7224" w:rsidRPr="007C7224" w14:paraId="36D338F4" w14:textId="77777777" w:rsidTr="007C7224">
        <w:tc>
          <w:tcPr>
            <w:tcW w:w="505" w:type="dxa"/>
          </w:tcPr>
          <w:p w14:paraId="672690F3" w14:textId="77777777" w:rsidR="007C7224" w:rsidRPr="007C7224" w:rsidRDefault="007C7224" w:rsidP="007C7224">
            <w:pPr>
              <w:spacing w:before="60" w:after="20" w:line="200" w:lineRule="exact"/>
              <w:rPr>
                <w:rFonts w:cs="Calibri"/>
                <w:b/>
                <w:bCs/>
                <w:sz w:val="20"/>
                <w:szCs w:val="20"/>
              </w:rPr>
            </w:pPr>
          </w:p>
        </w:tc>
        <w:tc>
          <w:tcPr>
            <w:tcW w:w="1055" w:type="dxa"/>
          </w:tcPr>
          <w:p w14:paraId="4D93B6A8" w14:textId="77777777" w:rsidR="007C7224" w:rsidRPr="007C7224" w:rsidRDefault="007C7224" w:rsidP="007C7224">
            <w:pPr>
              <w:pStyle w:val="Dokinfo"/>
              <w:spacing w:after="20"/>
            </w:pPr>
          </w:p>
        </w:tc>
      </w:tr>
      <w:tr w:rsidR="007C7224" w:rsidRPr="007C7224" w14:paraId="28CC224C" w14:textId="77777777" w:rsidTr="007C7224">
        <w:tc>
          <w:tcPr>
            <w:tcW w:w="505" w:type="dxa"/>
          </w:tcPr>
          <w:p w14:paraId="603CAE06" w14:textId="77777777" w:rsidR="007C7224" w:rsidRPr="007C7224" w:rsidRDefault="007C7224" w:rsidP="007C7224">
            <w:pPr>
              <w:spacing w:before="60" w:after="20" w:line="200" w:lineRule="exact"/>
              <w:rPr>
                <w:rFonts w:cs="Calibri"/>
                <w:b/>
                <w:bCs/>
                <w:sz w:val="20"/>
                <w:szCs w:val="20"/>
              </w:rPr>
            </w:pPr>
          </w:p>
        </w:tc>
        <w:tc>
          <w:tcPr>
            <w:tcW w:w="1055" w:type="dxa"/>
          </w:tcPr>
          <w:p w14:paraId="12ECFDAA" w14:textId="77777777" w:rsidR="007C7224" w:rsidRPr="007C7224" w:rsidRDefault="007C7224" w:rsidP="007C7224">
            <w:pPr>
              <w:pStyle w:val="Dokinfo"/>
              <w:spacing w:after="20"/>
            </w:pPr>
          </w:p>
        </w:tc>
      </w:tr>
      <w:tr w:rsidR="007C7224" w:rsidRPr="007C7224" w14:paraId="49FAFB6B" w14:textId="77777777" w:rsidTr="007C7224">
        <w:tc>
          <w:tcPr>
            <w:tcW w:w="505" w:type="dxa"/>
          </w:tcPr>
          <w:p w14:paraId="3A4C98A6" w14:textId="77777777" w:rsidR="007C7224" w:rsidRPr="007C7224" w:rsidRDefault="007C7224" w:rsidP="007C7224">
            <w:pPr>
              <w:spacing w:before="60" w:after="20" w:line="200" w:lineRule="exact"/>
              <w:rPr>
                <w:rFonts w:cs="Calibri"/>
                <w:b/>
                <w:bCs/>
                <w:sz w:val="20"/>
                <w:szCs w:val="20"/>
              </w:rPr>
            </w:pPr>
          </w:p>
        </w:tc>
        <w:tc>
          <w:tcPr>
            <w:tcW w:w="1055" w:type="dxa"/>
          </w:tcPr>
          <w:p w14:paraId="2788E662" w14:textId="77777777" w:rsidR="007C7224" w:rsidRPr="007C7224" w:rsidRDefault="007C7224" w:rsidP="007C7224">
            <w:pPr>
              <w:pStyle w:val="Dokinfo"/>
              <w:spacing w:after="20"/>
            </w:pPr>
          </w:p>
        </w:tc>
      </w:tr>
      <w:tr w:rsidR="007C7224" w:rsidRPr="007C7224" w14:paraId="3F0ACCF9" w14:textId="77777777" w:rsidTr="007C7224">
        <w:tc>
          <w:tcPr>
            <w:tcW w:w="505" w:type="dxa"/>
          </w:tcPr>
          <w:p w14:paraId="3C8C0C17" w14:textId="77777777" w:rsidR="007C7224" w:rsidRPr="007C7224" w:rsidRDefault="007C7224" w:rsidP="007C7224">
            <w:pPr>
              <w:spacing w:before="60" w:after="20" w:line="200" w:lineRule="exact"/>
              <w:rPr>
                <w:rFonts w:cs="Calibri"/>
                <w:b/>
                <w:bCs/>
                <w:sz w:val="20"/>
                <w:szCs w:val="20"/>
              </w:rPr>
            </w:pPr>
          </w:p>
        </w:tc>
        <w:tc>
          <w:tcPr>
            <w:tcW w:w="1055" w:type="dxa"/>
          </w:tcPr>
          <w:p w14:paraId="63B8AE7D" w14:textId="77777777" w:rsidR="007C7224" w:rsidRPr="007C7224" w:rsidRDefault="007C7224" w:rsidP="007C7224">
            <w:pPr>
              <w:pStyle w:val="Dokinfo"/>
              <w:spacing w:after="20"/>
              <w:rPr>
                <w:lang w:val="nb-NO"/>
              </w:rPr>
            </w:pPr>
          </w:p>
        </w:tc>
      </w:tr>
      <w:tr w:rsidR="007C7224" w:rsidRPr="007C7224" w14:paraId="51C86883" w14:textId="77777777" w:rsidTr="007C7224">
        <w:tc>
          <w:tcPr>
            <w:tcW w:w="505" w:type="dxa"/>
          </w:tcPr>
          <w:p w14:paraId="1C6644F3" w14:textId="77777777" w:rsidR="007C7224" w:rsidRPr="007C7224" w:rsidRDefault="007C7224" w:rsidP="007C7224">
            <w:pPr>
              <w:spacing w:before="60" w:after="20" w:line="200" w:lineRule="exact"/>
              <w:rPr>
                <w:rFonts w:cs="Calibri"/>
                <w:b/>
                <w:bCs/>
                <w:sz w:val="20"/>
                <w:szCs w:val="20"/>
              </w:rPr>
            </w:pPr>
          </w:p>
        </w:tc>
        <w:tc>
          <w:tcPr>
            <w:tcW w:w="1055" w:type="dxa"/>
          </w:tcPr>
          <w:p w14:paraId="1A6FE59D" w14:textId="77777777" w:rsidR="007C7224" w:rsidRPr="007C7224" w:rsidRDefault="007C7224" w:rsidP="007C7224">
            <w:pPr>
              <w:pStyle w:val="Dokinfo"/>
              <w:spacing w:after="20"/>
            </w:pPr>
          </w:p>
        </w:tc>
      </w:tr>
      <w:tr w:rsidR="007C7224" w:rsidRPr="007C7224" w14:paraId="4022250C" w14:textId="77777777" w:rsidTr="007C7224">
        <w:tc>
          <w:tcPr>
            <w:tcW w:w="505" w:type="dxa"/>
          </w:tcPr>
          <w:p w14:paraId="105E5770" w14:textId="77777777" w:rsidR="007C7224" w:rsidRPr="007C7224" w:rsidRDefault="007C7224" w:rsidP="007C7224">
            <w:pPr>
              <w:spacing w:before="60" w:after="20" w:line="200" w:lineRule="exact"/>
              <w:rPr>
                <w:rFonts w:cs="Calibri"/>
                <w:b/>
                <w:bCs/>
                <w:sz w:val="20"/>
                <w:szCs w:val="20"/>
              </w:rPr>
            </w:pPr>
          </w:p>
        </w:tc>
        <w:tc>
          <w:tcPr>
            <w:tcW w:w="1055" w:type="dxa"/>
          </w:tcPr>
          <w:p w14:paraId="0E4D221B" w14:textId="77777777" w:rsidR="007C7224" w:rsidRPr="007C7224" w:rsidRDefault="007C7224" w:rsidP="007C7224">
            <w:pPr>
              <w:pStyle w:val="Dokinfo"/>
              <w:spacing w:after="20"/>
            </w:pPr>
          </w:p>
        </w:tc>
      </w:tr>
      <w:tr w:rsidR="007C7224" w:rsidRPr="007C7224" w14:paraId="0390F204" w14:textId="77777777" w:rsidTr="007C7224">
        <w:tc>
          <w:tcPr>
            <w:tcW w:w="505" w:type="dxa"/>
          </w:tcPr>
          <w:p w14:paraId="78F422E2" w14:textId="77777777" w:rsidR="007C7224" w:rsidRPr="007C7224" w:rsidRDefault="007C7224" w:rsidP="007C7224">
            <w:pPr>
              <w:spacing w:before="60" w:after="20" w:line="200" w:lineRule="exact"/>
              <w:rPr>
                <w:rFonts w:cs="Calibri"/>
                <w:b/>
                <w:bCs/>
                <w:sz w:val="20"/>
                <w:szCs w:val="20"/>
              </w:rPr>
            </w:pPr>
          </w:p>
        </w:tc>
        <w:tc>
          <w:tcPr>
            <w:tcW w:w="1055" w:type="dxa"/>
          </w:tcPr>
          <w:p w14:paraId="48EB3D06" w14:textId="77777777" w:rsidR="007C7224" w:rsidRPr="007C7224" w:rsidRDefault="007C7224" w:rsidP="007C7224">
            <w:pPr>
              <w:pStyle w:val="Dokinfo"/>
              <w:spacing w:after="20"/>
            </w:pPr>
          </w:p>
        </w:tc>
      </w:tr>
      <w:tr w:rsidR="007C7224" w:rsidRPr="007C7224" w14:paraId="74F24907" w14:textId="77777777" w:rsidTr="007C7224">
        <w:tc>
          <w:tcPr>
            <w:tcW w:w="505" w:type="dxa"/>
          </w:tcPr>
          <w:p w14:paraId="6AA126F8" w14:textId="77777777" w:rsidR="007C7224" w:rsidRPr="007C7224" w:rsidRDefault="007C7224" w:rsidP="007C7224">
            <w:pPr>
              <w:spacing w:before="60" w:after="20" w:line="200" w:lineRule="exact"/>
              <w:rPr>
                <w:rFonts w:cs="Calibri"/>
                <w:b/>
                <w:bCs/>
                <w:sz w:val="20"/>
                <w:szCs w:val="20"/>
              </w:rPr>
            </w:pPr>
          </w:p>
        </w:tc>
        <w:tc>
          <w:tcPr>
            <w:tcW w:w="1055" w:type="dxa"/>
          </w:tcPr>
          <w:p w14:paraId="4360D5AE" w14:textId="77777777" w:rsidR="007C7224" w:rsidRPr="007C7224" w:rsidRDefault="007C7224" w:rsidP="007C7224">
            <w:pPr>
              <w:pStyle w:val="Dokinfo"/>
              <w:spacing w:after="20"/>
            </w:pPr>
          </w:p>
        </w:tc>
      </w:tr>
      <w:tr w:rsidR="007C7224" w:rsidRPr="007C7224" w14:paraId="7FA3CC23" w14:textId="77777777" w:rsidTr="007C7224">
        <w:tc>
          <w:tcPr>
            <w:tcW w:w="505" w:type="dxa"/>
          </w:tcPr>
          <w:p w14:paraId="0DE88310" w14:textId="77777777" w:rsidR="007C7224" w:rsidRPr="007C7224" w:rsidRDefault="007C7224" w:rsidP="007C7224">
            <w:pPr>
              <w:spacing w:before="60" w:after="20" w:line="200" w:lineRule="exact"/>
              <w:rPr>
                <w:rFonts w:cs="Calibri"/>
                <w:b/>
                <w:bCs/>
                <w:sz w:val="20"/>
                <w:szCs w:val="20"/>
              </w:rPr>
            </w:pPr>
          </w:p>
        </w:tc>
        <w:tc>
          <w:tcPr>
            <w:tcW w:w="1055" w:type="dxa"/>
          </w:tcPr>
          <w:p w14:paraId="2BF8B77C" w14:textId="77777777" w:rsidR="007C7224" w:rsidRPr="007C7224" w:rsidRDefault="007C7224" w:rsidP="007C7224">
            <w:pPr>
              <w:pStyle w:val="Dokinfo"/>
              <w:spacing w:after="20"/>
            </w:pPr>
          </w:p>
        </w:tc>
      </w:tr>
      <w:tr w:rsidR="007C7224" w:rsidRPr="007C7224" w14:paraId="2FDDA468" w14:textId="77777777" w:rsidTr="007C7224">
        <w:trPr>
          <w:trHeight w:val="3"/>
        </w:trPr>
        <w:tc>
          <w:tcPr>
            <w:tcW w:w="505" w:type="dxa"/>
          </w:tcPr>
          <w:p w14:paraId="49DB4E7B" w14:textId="77777777" w:rsidR="007C7224" w:rsidRPr="007C7224" w:rsidRDefault="007C7224" w:rsidP="007C7224">
            <w:pPr>
              <w:spacing w:before="60" w:after="20" w:line="200" w:lineRule="exact"/>
              <w:rPr>
                <w:rFonts w:cs="Calibri"/>
                <w:b/>
                <w:bCs/>
                <w:sz w:val="20"/>
                <w:szCs w:val="20"/>
              </w:rPr>
            </w:pPr>
          </w:p>
        </w:tc>
        <w:tc>
          <w:tcPr>
            <w:tcW w:w="1055" w:type="dxa"/>
          </w:tcPr>
          <w:p w14:paraId="7D5E9095" w14:textId="77777777" w:rsidR="007C7224" w:rsidRPr="007C7224" w:rsidRDefault="007C7224" w:rsidP="007C7224">
            <w:pPr>
              <w:pStyle w:val="Dokinfo"/>
              <w:spacing w:after="20"/>
              <w:rPr>
                <w:lang w:val="nb-NO"/>
              </w:rPr>
            </w:pPr>
          </w:p>
        </w:tc>
      </w:tr>
    </w:tbl>
    <w:p w14:paraId="28D37A5E" w14:textId="7A25DF68" w:rsidR="00363687" w:rsidRPr="007C7224" w:rsidRDefault="00363687" w:rsidP="00363687">
      <w:pPr>
        <w:pStyle w:val="Sottotitolo"/>
        <w:rPr>
          <w:color w:val="auto"/>
          <w:sz w:val="36"/>
          <w:szCs w:val="36"/>
          <w:lang w:val="en-GB"/>
        </w:rPr>
      </w:pPr>
      <w:r w:rsidRPr="007C7224">
        <w:rPr>
          <w:color w:val="auto"/>
          <w:sz w:val="36"/>
          <w:szCs w:val="36"/>
        </w:rPr>
        <w:fldChar w:fldCharType="begin"/>
      </w:r>
      <w:r w:rsidRPr="007C7224">
        <w:rPr>
          <w:color w:val="auto"/>
          <w:sz w:val="36"/>
          <w:szCs w:val="36"/>
          <w:lang w:val="en-GB"/>
        </w:rPr>
        <w:instrText xml:space="preserve"> FILLIN  Undertittel  \* MERGEFORMAT </w:instrText>
      </w:r>
      <w:r w:rsidRPr="007C7224">
        <w:rPr>
          <w:color w:val="auto"/>
          <w:sz w:val="36"/>
          <w:szCs w:val="36"/>
        </w:rPr>
        <w:fldChar w:fldCharType="separate"/>
      </w:r>
      <w:r w:rsidR="009550A3" w:rsidRPr="007C7224">
        <w:rPr>
          <w:color w:val="auto"/>
          <w:sz w:val="36"/>
          <w:szCs w:val="36"/>
          <w:lang w:val="en-GB"/>
        </w:rPr>
        <w:t>Survey design and data description</w:t>
      </w:r>
      <w:r w:rsidRPr="007C7224">
        <w:rPr>
          <w:color w:val="auto"/>
          <w:sz w:val="36"/>
          <w:szCs w:val="36"/>
        </w:rPr>
        <w:fldChar w:fldCharType="end"/>
      </w:r>
      <w:bookmarkEnd w:id="1"/>
      <w:r w:rsidR="001C64F8" w:rsidRPr="007C7224">
        <w:rPr>
          <w:color w:val="auto"/>
          <w:sz w:val="36"/>
          <w:szCs w:val="36"/>
          <w:lang w:val="en-GB"/>
        </w:rPr>
        <w:t xml:space="preserve"> </w:t>
      </w:r>
    </w:p>
    <w:p w14:paraId="164AB356" w14:textId="77777777" w:rsidR="00190818" w:rsidRPr="007B18E4" w:rsidRDefault="00190818" w:rsidP="00190818">
      <w:pPr>
        <w:spacing w:after="820"/>
        <w:rPr>
          <w:sz w:val="20"/>
          <w:szCs w:val="20"/>
          <w:lang w:val="nb-NO"/>
        </w:rPr>
      </w:pPr>
      <w:r w:rsidRPr="0092046A">
        <w:rPr>
          <w:noProof/>
          <w:sz w:val="20"/>
          <w:szCs w:val="20"/>
        </w:rPr>
        <w:drawing>
          <wp:anchor distT="0" distB="0" distL="114300" distR="114300" simplePos="0" relativeHeight="251658242" behindDoc="1" locked="0" layoutInCell="1" allowOverlap="1" wp14:anchorId="40EB5A0C" wp14:editId="1FEA50A2">
            <wp:simplePos x="0" y="0"/>
            <wp:positionH relativeFrom="page">
              <wp:posOffset>0</wp:posOffset>
            </wp:positionH>
            <wp:positionV relativeFrom="page">
              <wp:posOffset>0</wp:posOffset>
            </wp:positionV>
            <wp:extent cx="6740525" cy="4794885"/>
            <wp:effectExtent l="0" t="0" r="3175" b="5715"/>
            <wp:wrapNone/>
            <wp:docPr id="176" name="Grafikk 17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rafikk 176">
                      <a:extLst>
                        <a:ext uri="{C183D7F6-B498-43B3-948B-1728B52AA6E4}">
                          <adec:decorative xmlns:adec="http://schemas.microsoft.com/office/drawing/2017/decorative" val="1"/>
                        </a:ext>
                      </a:extLst>
                    </pic:cNvPr>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740525" cy="4794885"/>
                    </a:xfrm>
                    <a:prstGeom prst="rect">
                      <a:avLst/>
                    </a:prstGeom>
                  </pic:spPr>
                </pic:pic>
              </a:graphicData>
            </a:graphic>
          </wp:anchor>
        </w:drawing>
      </w:r>
    </w:p>
    <w:tbl>
      <w:tblPr>
        <w:tblStyle w:val="Grigliatabella"/>
        <w:tblpPr w:leftFromText="142" w:rightFromText="142" w:vertAnchor="page" w:tblpY="8325"/>
        <w:tblOverlap w:val="never"/>
        <w:tblW w:w="8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8857"/>
      </w:tblGrid>
      <w:tr w:rsidR="007C7224" w:rsidRPr="0092046A" w14:paraId="5C26D86E" w14:textId="77777777" w:rsidTr="00D579A3">
        <w:trPr>
          <w:cantSplit/>
          <w:trHeight w:val="381"/>
        </w:trPr>
        <w:tc>
          <w:tcPr>
            <w:tcW w:w="8857" w:type="dxa"/>
          </w:tcPr>
          <w:p w14:paraId="12658833" w14:textId="77777777" w:rsidR="007C7224" w:rsidRPr="0092046A" w:rsidRDefault="007C7224" w:rsidP="00D579A3">
            <w:pPr>
              <w:spacing w:before="0"/>
            </w:pPr>
            <w:r w:rsidRPr="0092046A">
              <w:rPr>
                <w:b/>
                <w:color w:val="3F868D" w:themeColor="accent1"/>
                <w:sz w:val="32"/>
                <w:szCs w:val="32"/>
              </w:rPr>
              <w:t>Summary</w:t>
            </w:r>
          </w:p>
        </w:tc>
      </w:tr>
      <w:tr w:rsidR="007C7224" w:rsidRPr="00620C41" w14:paraId="7F6BE303" w14:textId="77777777" w:rsidTr="00D579A3">
        <w:trPr>
          <w:cantSplit/>
          <w:trHeight w:hRule="exact" w:val="4406"/>
        </w:trPr>
        <w:tc>
          <w:tcPr>
            <w:tcW w:w="8857" w:type="dxa"/>
            <w:tcMar>
              <w:right w:w="227" w:type="dxa"/>
            </w:tcMar>
          </w:tcPr>
          <w:p w14:paraId="5949CDE0" w14:textId="123D0962" w:rsidR="007C7224" w:rsidRPr="0092046A" w:rsidRDefault="007C7224" w:rsidP="00D579A3">
            <w:pPr>
              <w:pStyle w:val="Dokinfo"/>
              <w:ind w:right="572"/>
            </w:pPr>
            <w:r w:rsidRPr="006B281D">
              <w:t>In this report, we document the design</w:t>
            </w:r>
            <w:r>
              <w:t xml:space="preserve"> and</w:t>
            </w:r>
            <w:r w:rsidRPr="006B281D">
              <w:t xml:space="preserve"> data collection and present selected results of a </w:t>
            </w:r>
            <w:r w:rsidR="00CD19CF">
              <w:t>pilot</w:t>
            </w:r>
            <w:r w:rsidRPr="006B281D">
              <w:t xml:space="preserve"> survey on support for universal distance-based road pricing in </w:t>
            </w:r>
            <w:r w:rsidR="00CD19CF">
              <w:t>Madrid, Spain</w:t>
            </w:r>
            <w:r w:rsidRPr="006B281D">
              <w:t xml:space="preserve">. In the survey, a link to the questionnaire was shared on </w:t>
            </w:r>
            <w:r w:rsidR="00CD19CF">
              <w:t xml:space="preserve">the institutional email of the University Carlos III of Madrid. For this </w:t>
            </w:r>
            <w:proofErr w:type="gramStart"/>
            <w:r w:rsidR="00CD19CF">
              <w:t>reason</w:t>
            </w:r>
            <w:proofErr w:type="gramEnd"/>
            <w:r w:rsidR="00CD19CF">
              <w:t xml:space="preserve"> the</w:t>
            </w:r>
            <w:r w:rsidRPr="006B281D">
              <w:t xml:space="preserve"> survey sample is over-represent</w:t>
            </w:r>
            <w:r w:rsidR="00CD19CF">
              <w:t>ing</w:t>
            </w:r>
            <w:r w:rsidRPr="006B281D">
              <w:t xml:space="preserve"> </w:t>
            </w:r>
            <w:r w:rsidR="00CD19CF">
              <w:t xml:space="preserve">young </w:t>
            </w:r>
            <w:r w:rsidRPr="006B281D">
              <w:t xml:space="preserve">people with high education and voters of </w:t>
            </w:r>
            <w:r w:rsidR="00CD19CF">
              <w:t>left/</w:t>
            </w:r>
            <w:r w:rsidRPr="006B281D">
              <w:t xml:space="preserve">environmental parties. </w:t>
            </w:r>
            <w:r w:rsidR="00CD19CF">
              <w:t>The</w:t>
            </w:r>
            <w:r w:rsidRPr="006B281D">
              <w:t xml:space="preserve"> respondents </w:t>
            </w:r>
            <w:r w:rsidR="00CD19CF">
              <w:t xml:space="preserve">seem to be </w:t>
            </w:r>
            <w:r w:rsidRPr="006B281D">
              <w:t>negative towards universal road pricin</w:t>
            </w:r>
            <w:r w:rsidR="00CD19CF">
              <w:t>g, and prefer options which include the lowest economical investments</w:t>
            </w:r>
            <w:r w:rsidRPr="006B281D">
              <w:t xml:space="preserve">. </w:t>
            </w:r>
            <w:r w:rsidR="00CD19CF">
              <w:t xml:space="preserve">As revenue alternative, there is general preference towards investments in public transports, walking and cycling. </w:t>
            </w:r>
            <w:r w:rsidRPr="006B281D">
              <w:t xml:space="preserve"> </w:t>
            </w:r>
          </w:p>
        </w:tc>
      </w:tr>
    </w:tbl>
    <w:p w14:paraId="1F6B922C" w14:textId="77777777" w:rsidR="00190818" w:rsidRPr="007C7224" w:rsidRDefault="00190818" w:rsidP="00190818">
      <w:pPr>
        <w:tabs>
          <w:tab w:val="center" w:pos="4251"/>
        </w:tabs>
        <w:sectPr w:rsidR="00190818" w:rsidRPr="007C7224" w:rsidSect="00967662">
          <w:headerReference w:type="even" r:id="rId13"/>
          <w:headerReference w:type="default" r:id="rId14"/>
          <w:footerReference w:type="even" r:id="rId15"/>
          <w:pgSz w:w="11906" w:h="16838" w:code="9"/>
          <w:pgMar w:top="1701" w:right="1418" w:bottom="2268" w:left="1418" w:header="851" w:footer="709" w:gutter="567"/>
          <w:cols w:space="708"/>
          <w:docGrid w:linePitch="360"/>
        </w:sectPr>
      </w:pPr>
    </w:p>
    <w:sdt>
      <w:sdtPr>
        <w:rPr>
          <w:rFonts w:asciiTheme="minorHAnsi" w:eastAsiaTheme="minorEastAsia" w:hAnsiTheme="minorHAnsi" w:cstheme="minorBidi"/>
          <w:b w:val="0"/>
          <w:color w:val="auto"/>
          <w:sz w:val="21"/>
          <w:szCs w:val="21"/>
        </w:rPr>
        <w:id w:val="1156102563"/>
        <w:docPartObj>
          <w:docPartGallery w:val="Table of Contents"/>
          <w:docPartUnique/>
        </w:docPartObj>
      </w:sdtPr>
      <w:sdtEndPr>
        <w:rPr>
          <w:sz w:val="22"/>
          <w:szCs w:val="22"/>
        </w:rPr>
      </w:sdtEndPr>
      <w:sdtContent>
        <w:p w14:paraId="46232F43" w14:textId="77777777" w:rsidR="00FA27AD" w:rsidRPr="0092046A" w:rsidRDefault="00FA27AD" w:rsidP="00FA27AD">
          <w:pPr>
            <w:pStyle w:val="Overskriftutennummer"/>
          </w:pPr>
          <w:r w:rsidRPr="0092046A">
            <w:t>Contents</w:t>
          </w:r>
        </w:p>
        <w:p w14:paraId="4ED8FE26" w14:textId="621FE250" w:rsidR="00FA27AD" w:rsidRDefault="00073681" w:rsidP="00FA27AD">
          <w:pPr>
            <w:rPr>
              <w:rStyle w:val="Collegamentoipertestuale"/>
              <w:b/>
              <w:bCs/>
              <w:color w:val="auto"/>
              <w:szCs w:val="24"/>
              <w:u w:val="none"/>
            </w:rPr>
          </w:pPr>
          <w:hyperlink w:anchor="_Forskningsfunn/Hovedresultater_1" w:history="1">
            <w:r w:rsidRPr="0092046A">
              <w:rPr>
                <w:rStyle w:val="Collegamentoipertestuale"/>
                <w:b/>
                <w:bCs/>
                <w:color w:val="auto"/>
                <w:szCs w:val="24"/>
                <w:u w:val="none"/>
              </w:rPr>
              <w:fldChar w:fldCharType="begin"/>
            </w:r>
            <w:r w:rsidRPr="0092046A">
              <w:rPr>
                <w:b/>
                <w:bCs/>
                <w:szCs w:val="24"/>
              </w:rPr>
              <w:instrText xml:space="preserve"> REF Summary \h </w:instrText>
            </w:r>
            <w:r w:rsidRPr="0092046A">
              <w:rPr>
                <w:rStyle w:val="Collegamentoipertestuale"/>
                <w:b/>
                <w:bCs/>
                <w:color w:val="auto"/>
                <w:szCs w:val="24"/>
                <w:u w:val="none"/>
              </w:rPr>
              <w:instrText xml:space="preserve"> \* MERGEFORMAT </w:instrText>
            </w:r>
            <w:r w:rsidRPr="0092046A">
              <w:rPr>
                <w:rStyle w:val="Collegamentoipertestuale"/>
                <w:b/>
                <w:bCs/>
                <w:color w:val="auto"/>
                <w:szCs w:val="24"/>
                <w:u w:val="none"/>
              </w:rPr>
            </w:r>
            <w:r w:rsidRPr="0092046A">
              <w:rPr>
                <w:rStyle w:val="Collegamentoipertestuale"/>
                <w:b/>
                <w:bCs/>
                <w:color w:val="auto"/>
                <w:szCs w:val="24"/>
                <w:u w:val="none"/>
              </w:rPr>
              <w:fldChar w:fldCharType="separate"/>
            </w:r>
            <w:r w:rsidR="00C34CCF" w:rsidRPr="00C34CCF">
              <w:rPr>
                <w:rFonts w:cs="Calibri"/>
                <w:b/>
                <w:bCs/>
                <w:szCs w:val="24"/>
              </w:rPr>
              <w:t>Summary</w:t>
            </w:r>
            <w:r w:rsidRPr="0092046A">
              <w:rPr>
                <w:rStyle w:val="Collegamentoipertestuale"/>
                <w:b/>
                <w:bCs/>
                <w:color w:val="auto"/>
                <w:szCs w:val="24"/>
                <w:u w:val="none"/>
              </w:rPr>
              <w:fldChar w:fldCharType="end"/>
            </w:r>
          </w:hyperlink>
        </w:p>
        <w:p w14:paraId="18B3E821" w14:textId="77777777" w:rsidR="00035A78" w:rsidRPr="0092046A" w:rsidRDefault="00035A78" w:rsidP="00FA27AD">
          <w:pPr>
            <w:rPr>
              <w:rStyle w:val="Collegamentoipertestuale"/>
              <w:b/>
              <w:bCs/>
              <w:color w:val="auto"/>
              <w:szCs w:val="24"/>
              <w:u w:val="none"/>
            </w:rPr>
          </w:pPr>
        </w:p>
        <w:p w14:paraId="42F3E6F7" w14:textId="56843F44" w:rsidR="009550A3" w:rsidRDefault="00B15395">
          <w:pPr>
            <w:pStyle w:val="Sommario1"/>
            <w:rPr>
              <w:rFonts w:asciiTheme="minorHAnsi" w:eastAsiaTheme="minorEastAsia" w:hAnsiTheme="minorHAnsi"/>
              <w:b w:val="0"/>
              <w:noProof/>
              <w:lang w:val="nb-NO"/>
            </w:rPr>
          </w:pPr>
          <w:r w:rsidRPr="0092046A">
            <w:fldChar w:fldCharType="begin"/>
          </w:r>
          <w:r w:rsidRPr="0092046A">
            <w:instrText xml:space="preserve"> TOC \h \z \t "Overskrift 1;1;Overskrift 2;2;Vedlegg;1;Vedlegg 1;2" </w:instrText>
          </w:r>
          <w:r w:rsidRPr="0092046A">
            <w:fldChar w:fldCharType="separate"/>
          </w:r>
          <w:hyperlink w:anchor="_Toc180606468" w:history="1">
            <w:r w:rsidR="009550A3" w:rsidRPr="00BB2A40">
              <w:rPr>
                <w:rStyle w:val="Collegamentoipertestuale"/>
                <w:noProof/>
              </w:rPr>
              <w:t>1</w:t>
            </w:r>
            <w:r w:rsidR="009550A3">
              <w:rPr>
                <w:rFonts w:asciiTheme="minorHAnsi" w:eastAsiaTheme="minorEastAsia" w:hAnsiTheme="minorHAnsi"/>
                <w:b w:val="0"/>
                <w:noProof/>
                <w:lang w:val="nb-NO"/>
              </w:rPr>
              <w:tab/>
            </w:r>
            <w:r w:rsidR="009550A3" w:rsidRPr="00BB2A40">
              <w:rPr>
                <w:rStyle w:val="Collegamentoipertestuale"/>
                <w:noProof/>
              </w:rPr>
              <w:t>Introduction</w:t>
            </w:r>
            <w:r w:rsidR="009550A3">
              <w:rPr>
                <w:noProof/>
                <w:webHidden/>
              </w:rPr>
              <w:tab/>
            </w:r>
            <w:r w:rsidR="009550A3">
              <w:rPr>
                <w:noProof/>
                <w:webHidden/>
              </w:rPr>
              <w:fldChar w:fldCharType="begin"/>
            </w:r>
            <w:r w:rsidR="009550A3">
              <w:rPr>
                <w:noProof/>
                <w:webHidden/>
              </w:rPr>
              <w:instrText xml:space="preserve"> PAGEREF _Toc180606468 \h </w:instrText>
            </w:r>
            <w:r w:rsidR="009550A3">
              <w:rPr>
                <w:noProof/>
                <w:webHidden/>
              </w:rPr>
            </w:r>
            <w:r w:rsidR="009550A3">
              <w:rPr>
                <w:noProof/>
                <w:webHidden/>
              </w:rPr>
              <w:fldChar w:fldCharType="separate"/>
            </w:r>
            <w:r w:rsidR="00C34CCF">
              <w:rPr>
                <w:noProof/>
                <w:webHidden/>
              </w:rPr>
              <w:t>1</w:t>
            </w:r>
            <w:r w:rsidR="009550A3">
              <w:rPr>
                <w:noProof/>
                <w:webHidden/>
              </w:rPr>
              <w:fldChar w:fldCharType="end"/>
            </w:r>
          </w:hyperlink>
        </w:p>
        <w:p w14:paraId="21F06ABF" w14:textId="6F54BF2A" w:rsidR="009550A3" w:rsidRDefault="009550A3">
          <w:pPr>
            <w:pStyle w:val="Sommario2"/>
            <w:rPr>
              <w:rFonts w:asciiTheme="minorHAnsi" w:eastAsiaTheme="minorEastAsia" w:hAnsiTheme="minorHAnsi"/>
              <w:noProof/>
              <w:lang w:val="nb-NO"/>
            </w:rPr>
          </w:pPr>
          <w:hyperlink w:anchor="_Toc180606469" w:history="1">
            <w:r w:rsidRPr="00BB2A40">
              <w:rPr>
                <w:rStyle w:val="Collegamentoipertestuale"/>
                <w:noProof/>
              </w:rPr>
              <w:t>1.1</w:t>
            </w:r>
            <w:r>
              <w:rPr>
                <w:rFonts w:asciiTheme="minorHAnsi" w:eastAsiaTheme="minorEastAsia" w:hAnsiTheme="minorHAnsi"/>
                <w:noProof/>
                <w:lang w:val="nb-NO"/>
              </w:rPr>
              <w:tab/>
            </w:r>
            <w:r w:rsidRPr="00BB2A40">
              <w:rPr>
                <w:rStyle w:val="Collegamentoipertestuale"/>
                <w:noProof/>
              </w:rPr>
              <w:t>Background</w:t>
            </w:r>
            <w:r>
              <w:rPr>
                <w:noProof/>
                <w:webHidden/>
              </w:rPr>
              <w:tab/>
            </w:r>
            <w:r>
              <w:rPr>
                <w:noProof/>
                <w:webHidden/>
              </w:rPr>
              <w:fldChar w:fldCharType="begin"/>
            </w:r>
            <w:r>
              <w:rPr>
                <w:noProof/>
                <w:webHidden/>
              </w:rPr>
              <w:instrText xml:space="preserve"> PAGEREF _Toc180606469 \h </w:instrText>
            </w:r>
            <w:r>
              <w:rPr>
                <w:noProof/>
                <w:webHidden/>
              </w:rPr>
            </w:r>
            <w:r>
              <w:rPr>
                <w:noProof/>
                <w:webHidden/>
              </w:rPr>
              <w:fldChar w:fldCharType="separate"/>
            </w:r>
            <w:r w:rsidR="00C34CCF">
              <w:rPr>
                <w:noProof/>
                <w:webHidden/>
              </w:rPr>
              <w:t>1</w:t>
            </w:r>
            <w:r>
              <w:rPr>
                <w:noProof/>
                <w:webHidden/>
              </w:rPr>
              <w:fldChar w:fldCharType="end"/>
            </w:r>
          </w:hyperlink>
        </w:p>
        <w:p w14:paraId="1F3BF323" w14:textId="49BE7764" w:rsidR="009550A3" w:rsidRDefault="009550A3">
          <w:pPr>
            <w:pStyle w:val="Sommario2"/>
            <w:rPr>
              <w:rFonts w:asciiTheme="minorHAnsi" w:eastAsiaTheme="minorEastAsia" w:hAnsiTheme="minorHAnsi"/>
              <w:noProof/>
              <w:lang w:val="nb-NO"/>
            </w:rPr>
          </w:pPr>
          <w:hyperlink w:anchor="_Toc180606470" w:history="1">
            <w:r w:rsidRPr="00BB2A40">
              <w:rPr>
                <w:rStyle w:val="Collegamentoipertestuale"/>
                <w:noProof/>
              </w:rPr>
              <w:t>1.2</w:t>
            </w:r>
            <w:r>
              <w:rPr>
                <w:rFonts w:asciiTheme="minorHAnsi" w:eastAsiaTheme="minorEastAsia" w:hAnsiTheme="minorHAnsi"/>
                <w:noProof/>
                <w:lang w:val="nb-NO"/>
              </w:rPr>
              <w:tab/>
            </w:r>
            <w:r w:rsidRPr="00BB2A40">
              <w:rPr>
                <w:rStyle w:val="Collegamentoipertestuale"/>
                <w:noProof/>
              </w:rPr>
              <w:t>Purpose of the report</w:t>
            </w:r>
            <w:r>
              <w:rPr>
                <w:noProof/>
                <w:webHidden/>
              </w:rPr>
              <w:tab/>
            </w:r>
            <w:r>
              <w:rPr>
                <w:noProof/>
                <w:webHidden/>
              </w:rPr>
              <w:fldChar w:fldCharType="begin"/>
            </w:r>
            <w:r>
              <w:rPr>
                <w:noProof/>
                <w:webHidden/>
              </w:rPr>
              <w:instrText xml:space="preserve"> PAGEREF _Toc180606470 \h </w:instrText>
            </w:r>
            <w:r>
              <w:rPr>
                <w:noProof/>
                <w:webHidden/>
              </w:rPr>
            </w:r>
            <w:r>
              <w:rPr>
                <w:noProof/>
                <w:webHidden/>
              </w:rPr>
              <w:fldChar w:fldCharType="separate"/>
            </w:r>
            <w:r w:rsidR="00C34CCF">
              <w:rPr>
                <w:noProof/>
                <w:webHidden/>
              </w:rPr>
              <w:t>1</w:t>
            </w:r>
            <w:r>
              <w:rPr>
                <w:noProof/>
                <w:webHidden/>
              </w:rPr>
              <w:fldChar w:fldCharType="end"/>
            </w:r>
          </w:hyperlink>
        </w:p>
        <w:p w14:paraId="59EB3FB5" w14:textId="62495C94" w:rsidR="009550A3" w:rsidRDefault="009550A3">
          <w:pPr>
            <w:pStyle w:val="Sommario2"/>
            <w:rPr>
              <w:rFonts w:asciiTheme="minorHAnsi" w:eastAsiaTheme="minorEastAsia" w:hAnsiTheme="minorHAnsi"/>
              <w:noProof/>
              <w:lang w:val="nb-NO"/>
            </w:rPr>
          </w:pPr>
          <w:hyperlink w:anchor="_Toc180606471" w:history="1">
            <w:r w:rsidRPr="00BB2A40">
              <w:rPr>
                <w:rStyle w:val="Collegamentoipertestuale"/>
                <w:noProof/>
              </w:rPr>
              <w:t>1.3</w:t>
            </w:r>
            <w:r>
              <w:rPr>
                <w:rFonts w:asciiTheme="minorHAnsi" w:eastAsiaTheme="minorEastAsia" w:hAnsiTheme="minorHAnsi"/>
                <w:noProof/>
                <w:lang w:val="nb-NO"/>
              </w:rPr>
              <w:tab/>
            </w:r>
            <w:r w:rsidRPr="00BB2A40">
              <w:rPr>
                <w:rStyle w:val="Collegamentoipertestuale"/>
                <w:noProof/>
              </w:rPr>
              <w:t>Limitations</w:t>
            </w:r>
            <w:r>
              <w:rPr>
                <w:noProof/>
                <w:webHidden/>
              </w:rPr>
              <w:tab/>
            </w:r>
            <w:r>
              <w:rPr>
                <w:noProof/>
                <w:webHidden/>
              </w:rPr>
              <w:fldChar w:fldCharType="begin"/>
            </w:r>
            <w:r>
              <w:rPr>
                <w:noProof/>
                <w:webHidden/>
              </w:rPr>
              <w:instrText xml:space="preserve"> PAGEREF _Toc180606471 \h </w:instrText>
            </w:r>
            <w:r>
              <w:rPr>
                <w:noProof/>
                <w:webHidden/>
              </w:rPr>
            </w:r>
            <w:r>
              <w:rPr>
                <w:noProof/>
                <w:webHidden/>
              </w:rPr>
              <w:fldChar w:fldCharType="separate"/>
            </w:r>
            <w:r w:rsidR="00C34CCF">
              <w:rPr>
                <w:noProof/>
                <w:webHidden/>
              </w:rPr>
              <w:t>2</w:t>
            </w:r>
            <w:r>
              <w:rPr>
                <w:noProof/>
                <w:webHidden/>
              </w:rPr>
              <w:fldChar w:fldCharType="end"/>
            </w:r>
          </w:hyperlink>
        </w:p>
        <w:p w14:paraId="30F7F339" w14:textId="2389662E" w:rsidR="009550A3" w:rsidRDefault="009550A3">
          <w:pPr>
            <w:pStyle w:val="Sommario2"/>
            <w:rPr>
              <w:rFonts w:asciiTheme="minorHAnsi" w:eastAsiaTheme="minorEastAsia" w:hAnsiTheme="minorHAnsi"/>
              <w:noProof/>
              <w:lang w:val="nb-NO"/>
            </w:rPr>
          </w:pPr>
          <w:hyperlink w:anchor="_Toc180606472" w:history="1">
            <w:r w:rsidRPr="00BB2A40">
              <w:rPr>
                <w:rStyle w:val="Collegamentoipertestuale"/>
                <w:noProof/>
              </w:rPr>
              <w:t>1.4</w:t>
            </w:r>
            <w:r>
              <w:rPr>
                <w:rFonts w:asciiTheme="minorHAnsi" w:eastAsiaTheme="minorEastAsia" w:hAnsiTheme="minorHAnsi"/>
                <w:noProof/>
                <w:lang w:val="nb-NO"/>
              </w:rPr>
              <w:tab/>
            </w:r>
            <w:r w:rsidRPr="00BB2A40">
              <w:rPr>
                <w:rStyle w:val="Collegamentoipertestuale"/>
                <w:noProof/>
              </w:rPr>
              <w:t>Structure of the Report</w:t>
            </w:r>
            <w:r>
              <w:rPr>
                <w:noProof/>
                <w:webHidden/>
              </w:rPr>
              <w:tab/>
            </w:r>
            <w:r>
              <w:rPr>
                <w:noProof/>
                <w:webHidden/>
              </w:rPr>
              <w:fldChar w:fldCharType="begin"/>
            </w:r>
            <w:r>
              <w:rPr>
                <w:noProof/>
                <w:webHidden/>
              </w:rPr>
              <w:instrText xml:space="preserve"> PAGEREF _Toc180606472 \h </w:instrText>
            </w:r>
            <w:r>
              <w:rPr>
                <w:noProof/>
                <w:webHidden/>
              </w:rPr>
            </w:r>
            <w:r>
              <w:rPr>
                <w:noProof/>
                <w:webHidden/>
              </w:rPr>
              <w:fldChar w:fldCharType="separate"/>
            </w:r>
            <w:r w:rsidR="00C34CCF">
              <w:rPr>
                <w:noProof/>
                <w:webHidden/>
              </w:rPr>
              <w:t>2</w:t>
            </w:r>
            <w:r>
              <w:rPr>
                <w:noProof/>
                <w:webHidden/>
              </w:rPr>
              <w:fldChar w:fldCharType="end"/>
            </w:r>
          </w:hyperlink>
        </w:p>
        <w:p w14:paraId="333A9DD6" w14:textId="4CF999B3" w:rsidR="009550A3" w:rsidRDefault="009550A3">
          <w:pPr>
            <w:pStyle w:val="Sommario1"/>
            <w:rPr>
              <w:rFonts w:asciiTheme="minorHAnsi" w:eastAsiaTheme="minorEastAsia" w:hAnsiTheme="minorHAnsi"/>
              <w:b w:val="0"/>
              <w:noProof/>
              <w:lang w:val="nb-NO"/>
            </w:rPr>
          </w:pPr>
          <w:hyperlink w:anchor="_Toc180606473" w:history="1">
            <w:r w:rsidRPr="00BB2A40">
              <w:rPr>
                <w:rStyle w:val="Collegamentoipertestuale"/>
                <w:noProof/>
              </w:rPr>
              <w:t>2</w:t>
            </w:r>
            <w:r>
              <w:rPr>
                <w:rFonts w:asciiTheme="minorHAnsi" w:eastAsiaTheme="minorEastAsia" w:hAnsiTheme="minorHAnsi"/>
                <w:b w:val="0"/>
                <w:noProof/>
                <w:lang w:val="nb-NO"/>
              </w:rPr>
              <w:tab/>
            </w:r>
            <w:r w:rsidRPr="00BB2A40">
              <w:rPr>
                <w:rStyle w:val="Collegamentoipertestuale"/>
                <w:noProof/>
              </w:rPr>
              <w:t>Survey design</w:t>
            </w:r>
            <w:r>
              <w:rPr>
                <w:noProof/>
                <w:webHidden/>
              </w:rPr>
              <w:tab/>
            </w:r>
            <w:r>
              <w:rPr>
                <w:noProof/>
                <w:webHidden/>
              </w:rPr>
              <w:fldChar w:fldCharType="begin"/>
            </w:r>
            <w:r>
              <w:rPr>
                <w:noProof/>
                <w:webHidden/>
              </w:rPr>
              <w:instrText xml:space="preserve"> PAGEREF _Toc180606473 \h </w:instrText>
            </w:r>
            <w:r>
              <w:rPr>
                <w:noProof/>
                <w:webHidden/>
              </w:rPr>
            </w:r>
            <w:r>
              <w:rPr>
                <w:noProof/>
                <w:webHidden/>
              </w:rPr>
              <w:fldChar w:fldCharType="separate"/>
            </w:r>
            <w:r w:rsidR="00C34CCF">
              <w:rPr>
                <w:noProof/>
                <w:webHidden/>
              </w:rPr>
              <w:t>3</w:t>
            </w:r>
            <w:r>
              <w:rPr>
                <w:noProof/>
                <w:webHidden/>
              </w:rPr>
              <w:fldChar w:fldCharType="end"/>
            </w:r>
          </w:hyperlink>
        </w:p>
        <w:p w14:paraId="6AC5E332" w14:textId="3C2FAF3D" w:rsidR="009550A3" w:rsidRDefault="009550A3">
          <w:pPr>
            <w:pStyle w:val="Sommario2"/>
            <w:rPr>
              <w:rFonts w:asciiTheme="minorHAnsi" w:eastAsiaTheme="minorEastAsia" w:hAnsiTheme="minorHAnsi"/>
              <w:noProof/>
              <w:lang w:val="nb-NO"/>
            </w:rPr>
          </w:pPr>
          <w:hyperlink w:anchor="_Toc180606474" w:history="1">
            <w:r w:rsidRPr="00BB2A40">
              <w:rPr>
                <w:rStyle w:val="Collegamentoipertestuale"/>
                <w:noProof/>
              </w:rPr>
              <w:t>2.1</w:t>
            </w:r>
            <w:r>
              <w:rPr>
                <w:rFonts w:asciiTheme="minorHAnsi" w:eastAsiaTheme="minorEastAsia" w:hAnsiTheme="minorHAnsi"/>
                <w:noProof/>
                <w:lang w:val="nb-NO"/>
              </w:rPr>
              <w:tab/>
            </w:r>
            <w:r w:rsidRPr="00BB2A40">
              <w:rPr>
                <w:rStyle w:val="Collegamentoipertestuale"/>
                <w:noProof/>
              </w:rPr>
              <w:t>Structure of the questionnaire</w:t>
            </w:r>
            <w:r>
              <w:rPr>
                <w:noProof/>
                <w:webHidden/>
              </w:rPr>
              <w:tab/>
            </w:r>
            <w:r>
              <w:rPr>
                <w:noProof/>
                <w:webHidden/>
              </w:rPr>
              <w:fldChar w:fldCharType="begin"/>
            </w:r>
            <w:r>
              <w:rPr>
                <w:noProof/>
                <w:webHidden/>
              </w:rPr>
              <w:instrText xml:space="preserve"> PAGEREF _Toc180606474 \h </w:instrText>
            </w:r>
            <w:r>
              <w:rPr>
                <w:noProof/>
                <w:webHidden/>
              </w:rPr>
            </w:r>
            <w:r>
              <w:rPr>
                <w:noProof/>
                <w:webHidden/>
              </w:rPr>
              <w:fldChar w:fldCharType="separate"/>
            </w:r>
            <w:r w:rsidR="00C34CCF">
              <w:rPr>
                <w:noProof/>
                <w:webHidden/>
              </w:rPr>
              <w:t>3</w:t>
            </w:r>
            <w:r>
              <w:rPr>
                <w:noProof/>
                <w:webHidden/>
              </w:rPr>
              <w:fldChar w:fldCharType="end"/>
            </w:r>
          </w:hyperlink>
        </w:p>
        <w:p w14:paraId="44A9E7CE" w14:textId="3C7B5D82" w:rsidR="009550A3" w:rsidRDefault="009550A3">
          <w:pPr>
            <w:pStyle w:val="Sommario2"/>
            <w:rPr>
              <w:rFonts w:asciiTheme="minorHAnsi" w:eastAsiaTheme="minorEastAsia" w:hAnsiTheme="minorHAnsi"/>
              <w:noProof/>
              <w:lang w:val="nb-NO"/>
            </w:rPr>
          </w:pPr>
          <w:hyperlink w:anchor="_Toc180606475" w:history="1">
            <w:r w:rsidRPr="00BB2A40">
              <w:rPr>
                <w:rStyle w:val="Collegamentoipertestuale"/>
                <w:noProof/>
              </w:rPr>
              <w:t>2.2</w:t>
            </w:r>
            <w:r>
              <w:rPr>
                <w:rFonts w:asciiTheme="minorHAnsi" w:eastAsiaTheme="minorEastAsia" w:hAnsiTheme="minorHAnsi"/>
                <w:noProof/>
                <w:lang w:val="nb-NO"/>
              </w:rPr>
              <w:tab/>
            </w:r>
            <w:r w:rsidRPr="00BB2A40">
              <w:rPr>
                <w:rStyle w:val="Collegamentoipertestuale"/>
                <w:noProof/>
              </w:rPr>
              <w:t>Geography and travel behavior</w:t>
            </w:r>
            <w:r>
              <w:rPr>
                <w:noProof/>
                <w:webHidden/>
              </w:rPr>
              <w:tab/>
            </w:r>
            <w:r>
              <w:rPr>
                <w:noProof/>
                <w:webHidden/>
              </w:rPr>
              <w:fldChar w:fldCharType="begin"/>
            </w:r>
            <w:r>
              <w:rPr>
                <w:noProof/>
                <w:webHidden/>
              </w:rPr>
              <w:instrText xml:space="preserve"> PAGEREF _Toc180606475 \h </w:instrText>
            </w:r>
            <w:r>
              <w:rPr>
                <w:noProof/>
                <w:webHidden/>
              </w:rPr>
            </w:r>
            <w:r>
              <w:rPr>
                <w:noProof/>
                <w:webHidden/>
              </w:rPr>
              <w:fldChar w:fldCharType="separate"/>
            </w:r>
            <w:r w:rsidR="00C34CCF">
              <w:rPr>
                <w:noProof/>
                <w:webHidden/>
              </w:rPr>
              <w:t>3</w:t>
            </w:r>
            <w:r>
              <w:rPr>
                <w:noProof/>
                <w:webHidden/>
              </w:rPr>
              <w:fldChar w:fldCharType="end"/>
            </w:r>
          </w:hyperlink>
        </w:p>
        <w:p w14:paraId="452EA061" w14:textId="3610E26D" w:rsidR="009550A3" w:rsidRDefault="009550A3">
          <w:pPr>
            <w:pStyle w:val="Sommario2"/>
            <w:rPr>
              <w:rFonts w:asciiTheme="minorHAnsi" w:eastAsiaTheme="minorEastAsia" w:hAnsiTheme="minorHAnsi"/>
              <w:noProof/>
              <w:lang w:val="nb-NO"/>
            </w:rPr>
          </w:pPr>
          <w:hyperlink w:anchor="_Toc180606476" w:history="1">
            <w:r w:rsidRPr="00BB2A40">
              <w:rPr>
                <w:rStyle w:val="Collegamentoipertestuale"/>
                <w:noProof/>
              </w:rPr>
              <w:t>2.3</w:t>
            </w:r>
            <w:r>
              <w:rPr>
                <w:rFonts w:asciiTheme="minorHAnsi" w:eastAsiaTheme="minorEastAsia" w:hAnsiTheme="minorHAnsi"/>
                <w:noProof/>
                <w:lang w:val="nb-NO"/>
              </w:rPr>
              <w:tab/>
            </w:r>
            <w:r w:rsidRPr="00BB2A40">
              <w:rPr>
                <w:rStyle w:val="Collegamentoipertestuale"/>
                <w:noProof/>
              </w:rPr>
              <w:t>Choice experiment</w:t>
            </w:r>
            <w:r>
              <w:rPr>
                <w:noProof/>
                <w:webHidden/>
              </w:rPr>
              <w:tab/>
            </w:r>
            <w:r>
              <w:rPr>
                <w:noProof/>
                <w:webHidden/>
              </w:rPr>
              <w:fldChar w:fldCharType="begin"/>
            </w:r>
            <w:r>
              <w:rPr>
                <w:noProof/>
                <w:webHidden/>
              </w:rPr>
              <w:instrText xml:space="preserve"> PAGEREF _Toc180606476 \h </w:instrText>
            </w:r>
            <w:r>
              <w:rPr>
                <w:noProof/>
                <w:webHidden/>
              </w:rPr>
            </w:r>
            <w:r>
              <w:rPr>
                <w:noProof/>
                <w:webHidden/>
              </w:rPr>
              <w:fldChar w:fldCharType="separate"/>
            </w:r>
            <w:r w:rsidR="00C34CCF">
              <w:rPr>
                <w:noProof/>
                <w:webHidden/>
              </w:rPr>
              <w:t>3</w:t>
            </w:r>
            <w:r>
              <w:rPr>
                <w:noProof/>
                <w:webHidden/>
              </w:rPr>
              <w:fldChar w:fldCharType="end"/>
            </w:r>
          </w:hyperlink>
        </w:p>
        <w:p w14:paraId="28CB7B36" w14:textId="50B08C29" w:rsidR="009550A3" w:rsidRDefault="009550A3">
          <w:pPr>
            <w:pStyle w:val="Sommario2"/>
            <w:rPr>
              <w:rFonts w:asciiTheme="minorHAnsi" w:eastAsiaTheme="minorEastAsia" w:hAnsiTheme="minorHAnsi"/>
              <w:noProof/>
              <w:lang w:val="nb-NO"/>
            </w:rPr>
          </w:pPr>
          <w:hyperlink w:anchor="_Toc180606477" w:history="1">
            <w:r w:rsidRPr="00BB2A40">
              <w:rPr>
                <w:rStyle w:val="Collegamentoipertestuale"/>
                <w:noProof/>
              </w:rPr>
              <w:t>2.4</w:t>
            </w:r>
            <w:r>
              <w:rPr>
                <w:rFonts w:asciiTheme="minorHAnsi" w:eastAsiaTheme="minorEastAsia" w:hAnsiTheme="minorHAnsi"/>
                <w:noProof/>
                <w:lang w:val="nb-NO"/>
              </w:rPr>
              <w:tab/>
            </w:r>
            <w:r w:rsidRPr="00BB2A40">
              <w:rPr>
                <w:rStyle w:val="Collegamentoipertestuale"/>
                <w:noProof/>
              </w:rPr>
              <w:t>Attitudinal questions</w:t>
            </w:r>
            <w:r>
              <w:rPr>
                <w:noProof/>
                <w:webHidden/>
              </w:rPr>
              <w:tab/>
            </w:r>
            <w:r>
              <w:rPr>
                <w:noProof/>
                <w:webHidden/>
              </w:rPr>
              <w:fldChar w:fldCharType="begin"/>
            </w:r>
            <w:r>
              <w:rPr>
                <w:noProof/>
                <w:webHidden/>
              </w:rPr>
              <w:instrText xml:space="preserve"> PAGEREF _Toc180606477 \h </w:instrText>
            </w:r>
            <w:r>
              <w:rPr>
                <w:noProof/>
                <w:webHidden/>
              </w:rPr>
            </w:r>
            <w:r>
              <w:rPr>
                <w:noProof/>
                <w:webHidden/>
              </w:rPr>
              <w:fldChar w:fldCharType="separate"/>
            </w:r>
            <w:r w:rsidR="00C34CCF">
              <w:rPr>
                <w:noProof/>
                <w:webHidden/>
              </w:rPr>
              <w:t>3</w:t>
            </w:r>
            <w:r>
              <w:rPr>
                <w:noProof/>
                <w:webHidden/>
              </w:rPr>
              <w:fldChar w:fldCharType="end"/>
            </w:r>
          </w:hyperlink>
        </w:p>
        <w:p w14:paraId="21429585" w14:textId="6C5226B6" w:rsidR="009550A3" w:rsidRDefault="009550A3">
          <w:pPr>
            <w:pStyle w:val="Sommario2"/>
            <w:rPr>
              <w:rFonts w:asciiTheme="minorHAnsi" w:eastAsiaTheme="minorEastAsia" w:hAnsiTheme="minorHAnsi"/>
              <w:noProof/>
              <w:lang w:val="nb-NO"/>
            </w:rPr>
          </w:pPr>
          <w:hyperlink w:anchor="_Toc180606478" w:history="1">
            <w:r w:rsidRPr="00BB2A40">
              <w:rPr>
                <w:rStyle w:val="Collegamentoipertestuale"/>
                <w:noProof/>
              </w:rPr>
              <w:t>2.5</w:t>
            </w:r>
            <w:r>
              <w:rPr>
                <w:rFonts w:asciiTheme="minorHAnsi" w:eastAsiaTheme="minorEastAsia" w:hAnsiTheme="minorHAnsi"/>
                <w:noProof/>
                <w:lang w:val="nb-NO"/>
              </w:rPr>
              <w:tab/>
            </w:r>
            <w:r w:rsidRPr="00BB2A40">
              <w:rPr>
                <w:rStyle w:val="Collegamentoipertestuale"/>
                <w:noProof/>
              </w:rPr>
              <w:t>Sociodemographic characteristics</w:t>
            </w:r>
            <w:r>
              <w:rPr>
                <w:noProof/>
                <w:webHidden/>
              </w:rPr>
              <w:tab/>
            </w:r>
            <w:r>
              <w:rPr>
                <w:noProof/>
                <w:webHidden/>
              </w:rPr>
              <w:fldChar w:fldCharType="begin"/>
            </w:r>
            <w:r>
              <w:rPr>
                <w:noProof/>
                <w:webHidden/>
              </w:rPr>
              <w:instrText xml:space="preserve"> PAGEREF _Toc180606478 \h </w:instrText>
            </w:r>
            <w:r>
              <w:rPr>
                <w:noProof/>
                <w:webHidden/>
              </w:rPr>
            </w:r>
            <w:r>
              <w:rPr>
                <w:noProof/>
                <w:webHidden/>
              </w:rPr>
              <w:fldChar w:fldCharType="separate"/>
            </w:r>
            <w:r w:rsidR="00C34CCF">
              <w:rPr>
                <w:noProof/>
                <w:webHidden/>
              </w:rPr>
              <w:t>5</w:t>
            </w:r>
            <w:r>
              <w:rPr>
                <w:noProof/>
                <w:webHidden/>
              </w:rPr>
              <w:fldChar w:fldCharType="end"/>
            </w:r>
          </w:hyperlink>
        </w:p>
        <w:p w14:paraId="126ECD0F" w14:textId="7E1151F3" w:rsidR="009550A3" w:rsidRDefault="009550A3">
          <w:pPr>
            <w:pStyle w:val="Sommario1"/>
            <w:rPr>
              <w:rFonts w:asciiTheme="minorHAnsi" w:eastAsiaTheme="minorEastAsia" w:hAnsiTheme="minorHAnsi"/>
              <w:b w:val="0"/>
              <w:noProof/>
              <w:lang w:val="nb-NO"/>
            </w:rPr>
          </w:pPr>
          <w:hyperlink w:anchor="_Toc180606479" w:history="1">
            <w:r w:rsidRPr="00BB2A40">
              <w:rPr>
                <w:rStyle w:val="Collegamentoipertestuale"/>
                <w:noProof/>
              </w:rPr>
              <w:t>3</w:t>
            </w:r>
            <w:r>
              <w:rPr>
                <w:rFonts w:asciiTheme="minorHAnsi" w:eastAsiaTheme="minorEastAsia" w:hAnsiTheme="minorHAnsi"/>
                <w:b w:val="0"/>
                <w:noProof/>
                <w:lang w:val="nb-NO"/>
              </w:rPr>
              <w:tab/>
            </w:r>
            <w:r w:rsidRPr="00BB2A40">
              <w:rPr>
                <w:rStyle w:val="Collegamentoipertestuale"/>
                <w:noProof/>
              </w:rPr>
              <w:t>Data collection</w:t>
            </w:r>
            <w:r>
              <w:rPr>
                <w:noProof/>
                <w:webHidden/>
              </w:rPr>
              <w:tab/>
            </w:r>
            <w:r>
              <w:rPr>
                <w:noProof/>
                <w:webHidden/>
              </w:rPr>
              <w:fldChar w:fldCharType="begin"/>
            </w:r>
            <w:r>
              <w:rPr>
                <w:noProof/>
                <w:webHidden/>
              </w:rPr>
              <w:instrText xml:space="preserve"> PAGEREF _Toc180606479 \h </w:instrText>
            </w:r>
            <w:r>
              <w:rPr>
                <w:noProof/>
                <w:webHidden/>
              </w:rPr>
            </w:r>
            <w:r>
              <w:rPr>
                <w:noProof/>
                <w:webHidden/>
              </w:rPr>
              <w:fldChar w:fldCharType="separate"/>
            </w:r>
            <w:r w:rsidR="00C34CCF">
              <w:rPr>
                <w:noProof/>
                <w:webHidden/>
              </w:rPr>
              <w:t>6</w:t>
            </w:r>
            <w:r>
              <w:rPr>
                <w:noProof/>
                <w:webHidden/>
              </w:rPr>
              <w:fldChar w:fldCharType="end"/>
            </w:r>
          </w:hyperlink>
        </w:p>
        <w:p w14:paraId="3FBD85B3" w14:textId="0736E45C" w:rsidR="009550A3" w:rsidRDefault="009550A3">
          <w:pPr>
            <w:pStyle w:val="Sommario2"/>
            <w:rPr>
              <w:rFonts w:asciiTheme="minorHAnsi" w:eastAsiaTheme="minorEastAsia" w:hAnsiTheme="minorHAnsi"/>
              <w:noProof/>
              <w:lang w:val="nb-NO"/>
            </w:rPr>
          </w:pPr>
          <w:hyperlink w:anchor="_Toc180606480" w:history="1">
            <w:r w:rsidRPr="00BB2A40">
              <w:rPr>
                <w:rStyle w:val="Collegamentoipertestuale"/>
                <w:noProof/>
              </w:rPr>
              <w:t>3.1</w:t>
            </w:r>
            <w:r>
              <w:rPr>
                <w:rFonts w:asciiTheme="minorHAnsi" w:eastAsiaTheme="minorEastAsia" w:hAnsiTheme="minorHAnsi"/>
                <w:noProof/>
                <w:lang w:val="nb-NO"/>
              </w:rPr>
              <w:tab/>
            </w:r>
            <w:r w:rsidRPr="00BB2A40">
              <w:rPr>
                <w:rStyle w:val="Collegamentoipertestuale"/>
                <w:noProof/>
              </w:rPr>
              <w:t>Pilot survey in Norway</w:t>
            </w:r>
            <w:r>
              <w:rPr>
                <w:noProof/>
                <w:webHidden/>
              </w:rPr>
              <w:tab/>
            </w:r>
            <w:r>
              <w:rPr>
                <w:noProof/>
                <w:webHidden/>
              </w:rPr>
              <w:fldChar w:fldCharType="begin"/>
            </w:r>
            <w:r>
              <w:rPr>
                <w:noProof/>
                <w:webHidden/>
              </w:rPr>
              <w:instrText xml:space="preserve"> PAGEREF _Toc180606480 \h </w:instrText>
            </w:r>
            <w:r>
              <w:rPr>
                <w:noProof/>
                <w:webHidden/>
              </w:rPr>
            </w:r>
            <w:r>
              <w:rPr>
                <w:noProof/>
                <w:webHidden/>
              </w:rPr>
              <w:fldChar w:fldCharType="separate"/>
            </w:r>
            <w:r w:rsidR="00C34CCF">
              <w:rPr>
                <w:noProof/>
                <w:webHidden/>
              </w:rPr>
              <w:t>6</w:t>
            </w:r>
            <w:r>
              <w:rPr>
                <w:noProof/>
                <w:webHidden/>
              </w:rPr>
              <w:fldChar w:fldCharType="end"/>
            </w:r>
          </w:hyperlink>
        </w:p>
        <w:p w14:paraId="64BF0848" w14:textId="2F5B50F3" w:rsidR="009550A3" w:rsidRDefault="009550A3">
          <w:pPr>
            <w:pStyle w:val="Sommario2"/>
            <w:rPr>
              <w:rFonts w:asciiTheme="minorHAnsi" w:eastAsiaTheme="minorEastAsia" w:hAnsiTheme="minorHAnsi"/>
              <w:noProof/>
              <w:lang w:val="nb-NO"/>
            </w:rPr>
          </w:pPr>
          <w:hyperlink w:anchor="_Toc180606481" w:history="1">
            <w:r w:rsidRPr="00BB2A40">
              <w:rPr>
                <w:rStyle w:val="Collegamentoipertestuale"/>
                <w:noProof/>
              </w:rPr>
              <w:t>3.2</w:t>
            </w:r>
            <w:r>
              <w:rPr>
                <w:rFonts w:asciiTheme="minorHAnsi" w:eastAsiaTheme="minorEastAsia" w:hAnsiTheme="minorHAnsi"/>
                <w:noProof/>
                <w:lang w:val="nb-NO"/>
              </w:rPr>
              <w:tab/>
            </w:r>
            <w:r w:rsidRPr="00BB2A40">
              <w:rPr>
                <w:rStyle w:val="Collegamentoipertestuale"/>
                <w:noProof/>
              </w:rPr>
              <w:t>Main survey in Norway</w:t>
            </w:r>
            <w:r>
              <w:rPr>
                <w:noProof/>
                <w:webHidden/>
              </w:rPr>
              <w:tab/>
            </w:r>
            <w:r>
              <w:rPr>
                <w:noProof/>
                <w:webHidden/>
              </w:rPr>
              <w:fldChar w:fldCharType="begin"/>
            </w:r>
            <w:r>
              <w:rPr>
                <w:noProof/>
                <w:webHidden/>
              </w:rPr>
              <w:instrText xml:space="preserve"> PAGEREF _Toc180606481 \h </w:instrText>
            </w:r>
            <w:r>
              <w:rPr>
                <w:noProof/>
                <w:webHidden/>
              </w:rPr>
            </w:r>
            <w:r>
              <w:rPr>
                <w:noProof/>
                <w:webHidden/>
              </w:rPr>
              <w:fldChar w:fldCharType="separate"/>
            </w:r>
            <w:r w:rsidR="00C34CCF">
              <w:rPr>
                <w:noProof/>
                <w:webHidden/>
              </w:rPr>
              <w:t>7</w:t>
            </w:r>
            <w:r>
              <w:rPr>
                <w:noProof/>
                <w:webHidden/>
              </w:rPr>
              <w:fldChar w:fldCharType="end"/>
            </w:r>
          </w:hyperlink>
        </w:p>
        <w:p w14:paraId="0FAD8D59" w14:textId="15778D13" w:rsidR="009550A3" w:rsidRDefault="009550A3">
          <w:pPr>
            <w:pStyle w:val="Sommario2"/>
            <w:rPr>
              <w:rFonts w:asciiTheme="minorHAnsi" w:eastAsiaTheme="minorEastAsia" w:hAnsiTheme="minorHAnsi"/>
              <w:noProof/>
              <w:lang w:val="nb-NO"/>
            </w:rPr>
          </w:pPr>
          <w:hyperlink w:anchor="_Toc180606482" w:history="1">
            <w:r w:rsidRPr="00BB2A40">
              <w:rPr>
                <w:rStyle w:val="Collegamentoipertestuale"/>
                <w:noProof/>
              </w:rPr>
              <w:t>3.3</w:t>
            </w:r>
            <w:r>
              <w:rPr>
                <w:rFonts w:asciiTheme="minorHAnsi" w:eastAsiaTheme="minorEastAsia" w:hAnsiTheme="minorHAnsi"/>
                <w:noProof/>
                <w:lang w:val="nb-NO"/>
              </w:rPr>
              <w:tab/>
            </w:r>
            <w:r w:rsidRPr="00BB2A40">
              <w:rPr>
                <w:rStyle w:val="Collegamentoipertestuale"/>
                <w:noProof/>
              </w:rPr>
              <w:t>Data cleaning and filtering</w:t>
            </w:r>
            <w:r>
              <w:rPr>
                <w:noProof/>
                <w:webHidden/>
              </w:rPr>
              <w:tab/>
            </w:r>
            <w:r>
              <w:rPr>
                <w:noProof/>
                <w:webHidden/>
              </w:rPr>
              <w:fldChar w:fldCharType="begin"/>
            </w:r>
            <w:r>
              <w:rPr>
                <w:noProof/>
                <w:webHidden/>
              </w:rPr>
              <w:instrText xml:space="preserve"> PAGEREF _Toc180606482 \h </w:instrText>
            </w:r>
            <w:r>
              <w:rPr>
                <w:noProof/>
                <w:webHidden/>
              </w:rPr>
            </w:r>
            <w:r>
              <w:rPr>
                <w:noProof/>
                <w:webHidden/>
              </w:rPr>
              <w:fldChar w:fldCharType="separate"/>
            </w:r>
            <w:r w:rsidR="00C34CCF">
              <w:rPr>
                <w:noProof/>
                <w:webHidden/>
              </w:rPr>
              <w:t>8</w:t>
            </w:r>
            <w:r>
              <w:rPr>
                <w:noProof/>
                <w:webHidden/>
              </w:rPr>
              <w:fldChar w:fldCharType="end"/>
            </w:r>
          </w:hyperlink>
        </w:p>
        <w:p w14:paraId="101444FC" w14:textId="0E1B7BF3" w:rsidR="009550A3" w:rsidRDefault="009550A3">
          <w:pPr>
            <w:pStyle w:val="Sommario1"/>
            <w:rPr>
              <w:rFonts w:asciiTheme="minorHAnsi" w:eastAsiaTheme="minorEastAsia" w:hAnsiTheme="minorHAnsi"/>
              <w:b w:val="0"/>
              <w:noProof/>
              <w:lang w:val="nb-NO"/>
            </w:rPr>
          </w:pPr>
          <w:hyperlink w:anchor="_Toc180606483" w:history="1">
            <w:r w:rsidRPr="00BB2A40">
              <w:rPr>
                <w:rStyle w:val="Collegamentoipertestuale"/>
                <w:noProof/>
              </w:rPr>
              <w:t>4</w:t>
            </w:r>
            <w:r>
              <w:rPr>
                <w:rFonts w:asciiTheme="minorHAnsi" w:eastAsiaTheme="minorEastAsia" w:hAnsiTheme="minorHAnsi"/>
                <w:b w:val="0"/>
                <w:noProof/>
                <w:lang w:val="nb-NO"/>
              </w:rPr>
              <w:tab/>
            </w:r>
            <w:r w:rsidRPr="00BB2A40">
              <w:rPr>
                <w:rStyle w:val="Collegamentoipertestuale"/>
                <w:noProof/>
              </w:rPr>
              <w:t>Results</w:t>
            </w:r>
            <w:r>
              <w:rPr>
                <w:noProof/>
                <w:webHidden/>
              </w:rPr>
              <w:tab/>
            </w:r>
            <w:r>
              <w:rPr>
                <w:noProof/>
                <w:webHidden/>
              </w:rPr>
              <w:fldChar w:fldCharType="begin"/>
            </w:r>
            <w:r>
              <w:rPr>
                <w:noProof/>
                <w:webHidden/>
              </w:rPr>
              <w:instrText xml:space="preserve"> PAGEREF _Toc180606483 \h </w:instrText>
            </w:r>
            <w:r>
              <w:rPr>
                <w:noProof/>
                <w:webHidden/>
              </w:rPr>
            </w:r>
            <w:r>
              <w:rPr>
                <w:noProof/>
                <w:webHidden/>
              </w:rPr>
              <w:fldChar w:fldCharType="separate"/>
            </w:r>
            <w:r w:rsidR="00C34CCF">
              <w:rPr>
                <w:noProof/>
                <w:webHidden/>
              </w:rPr>
              <w:t>9</w:t>
            </w:r>
            <w:r>
              <w:rPr>
                <w:noProof/>
                <w:webHidden/>
              </w:rPr>
              <w:fldChar w:fldCharType="end"/>
            </w:r>
          </w:hyperlink>
        </w:p>
        <w:p w14:paraId="74A72D1E" w14:textId="6A780559" w:rsidR="009550A3" w:rsidRDefault="009550A3">
          <w:pPr>
            <w:pStyle w:val="Sommario2"/>
            <w:rPr>
              <w:rFonts w:asciiTheme="minorHAnsi" w:eastAsiaTheme="minorEastAsia" w:hAnsiTheme="minorHAnsi"/>
              <w:noProof/>
              <w:lang w:val="nb-NO"/>
            </w:rPr>
          </w:pPr>
          <w:hyperlink w:anchor="_Toc180606484" w:history="1">
            <w:r w:rsidRPr="00BB2A40">
              <w:rPr>
                <w:rStyle w:val="Collegamentoipertestuale"/>
                <w:noProof/>
              </w:rPr>
              <w:t>4.1</w:t>
            </w:r>
            <w:r>
              <w:rPr>
                <w:rFonts w:asciiTheme="minorHAnsi" w:eastAsiaTheme="minorEastAsia" w:hAnsiTheme="minorHAnsi"/>
                <w:noProof/>
                <w:lang w:val="nb-NO"/>
              </w:rPr>
              <w:tab/>
            </w:r>
            <w:r w:rsidRPr="00BB2A40">
              <w:rPr>
                <w:rStyle w:val="Collegamentoipertestuale"/>
                <w:noProof/>
              </w:rPr>
              <w:t>Basic sample characteristics</w:t>
            </w:r>
            <w:r>
              <w:rPr>
                <w:noProof/>
                <w:webHidden/>
              </w:rPr>
              <w:tab/>
            </w:r>
            <w:r>
              <w:rPr>
                <w:noProof/>
                <w:webHidden/>
              </w:rPr>
              <w:fldChar w:fldCharType="begin"/>
            </w:r>
            <w:r>
              <w:rPr>
                <w:noProof/>
                <w:webHidden/>
              </w:rPr>
              <w:instrText xml:space="preserve"> PAGEREF _Toc180606484 \h </w:instrText>
            </w:r>
            <w:r>
              <w:rPr>
                <w:noProof/>
                <w:webHidden/>
              </w:rPr>
            </w:r>
            <w:r>
              <w:rPr>
                <w:noProof/>
                <w:webHidden/>
              </w:rPr>
              <w:fldChar w:fldCharType="separate"/>
            </w:r>
            <w:r w:rsidR="00C34CCF">
              <w:rPr>
                <w:noProof/>
                <w:webHidden/>
              </w:rPr>
              <w:t>9</w:t>
            </w:r>
            <w:r>
              <w:rPr>
                <w:noProof/>
                <w:webHidden/>
              </w:rPr>
              <w:fldChar w:fldCharType="end"/>
            </w:r>
          </w:hyperlink>
        </w:p>
        <w:p w14:paraId="4C7AD33B" w14:textId="4B7A8368" w:rsidR="009550A3" w:rsidRDefault="009550A3">
          <w:pPr>
            <w:pStyle w:val="Sommario2"/>
            <w:rPr>
              <w:rFonts w:asciiTheme="minorHAnsi" w:eastAsiaTheme="minorEastAsia" w:hAnsiTheme="minorHAnsi"/>
              <w:noProof/>
              <w:lang w:val="nb-NO"/>
            </w:rPr>
          </w:pPr>
          <w:hyperlink w:anchor="_Toc180606485" w:history="1">
            <w:r w:rsidRPr="00BB2A40">
              <w:rPr>
                <w:rStyle w:val="Collegamentoipertestuale"/>
                <w:noProof/>
              </w:rPr>
              <w:t>4.2</w:t>
            </w:r>
            <w:r>
              <w:rPr>
                <w:rFonts w:asciiTheme="minorHAnsi" w:eastAsiaTheme="minorEastAsia" w:hAnsiTheme="minorHAnsi"/>
                <w:noProof/>
                <w:lang w:val="nb-NO"/>
              </w:rPr>
              <w:tab/>
            </w:r>
            <w:r w:rsidRPr="00BB2A40">
              <w:rPr>
                <w:rStyle w:val="Collegamentoipertestuale"/>
                <w:noProof/>
              </w:rPr>
              <w:t>Geography and travel behavior</w:t>
            </w:r>
            <w:r>
              <w:rPr>
                <w:noProof/>
                <w:webHidden/>
              </w:rPr>
              <w:tab/>
            </w:r>
            <w:r>
              <w:rPr>
                <w:noProof/>
                <w:webHidden/>
              </w:rPr>
              <w:fldChar w:fldCharType="begin"/>
            </w:r>
            <w:r>
              <w:rPr>
                <w:noProof/>
                <w:webHidden/>
              </w:rPr>
              <w:instrText xml:space="preserve"> PAGEREF _Toc180606485 \h </w:instrText>
            </w:r>
            <w:r>
              <w:rPr>
                <w:noProof/>
                <w:webHidden/>
              </w:rPr>
            </w:r>
            <w:r>
              <w:rPr>
                <w:noProof/>
                <w:webHidden/>
              </w:rPr>
              <w:fldChar w:fldCharType="separate"/>
            </w:r>
            <w:r w:rsidR="00C34CCF">
              <w:rPr>
                <w:noProof/>
                <w:webHidden/>
              </w:rPr>
              <w:t>13</w:t>
            </w:r>
            <w:r>
              <w:rPr>
                <w:noProof/>
                <w:webHidden/>
              </w:rPr>
              <w:fldChar w:fldCharType="end"/>
            </w:r>
          </w:hyperlink>
        </w:p>
        <w:p w14:paraId="1F0657AD" w14:textId="20988AE6" w:rsidR="009550A3" w:rsidRDefault="009550A3">
          <w:pPr>
            <w:pStyle w:val="Sommario2"/>
            <w:rPr>
              <w:rFonts w:asciiTheme="minorHAnsi" w:eastAsiaTheme="minorEastAsia" w:hAnsiTheme="minorHAnsi"/>
              <w:noProof/>
              <w:lang w:val="nb-NO"/>
            </w:rPr>
          </w:pPr>
          <w:hyperlink w:anchor="_Toc180606486" w:history="1">
            <w:r w:rsidRPr="00BB2A40">
              <w:rPr>
                <w:rStyle w:val="Collegamentoipertestuale"/>
                <w:noProof/>
              </w:rPr>
              <w:t>4.3</w:t>
            </w:r>
            <w:r>
              <w:rPr>
                <w:rFonts w:asciiTheme="minorHAnsi" w:eastAsiaTheme="minorEastAsia" w:hAnsiTheme="minorHAnsi"/>
                <w:noProof/>
                <w:lang w:val="nb-NO"/>
              </w:rPr>
              <w:tab/>
            </w:r>
            <w:r w:rsidRPr="00BB2A40">
              <w:rPr>
                <w:rStyle w:val="Collegamentoipertestuale"/>
                <w:noProof/>
              </w:rPr>
              <w:t>Attitudinal questions</w:t>
            </w:r>
            <w:r>
              <w:rPr>
                <w:noProof/>
                <w:webHidden/>
              </w:rPr>
              <w:tab/>
            </w:r>
            <w:r>
              <w:rPr>
                <w:noProof/>
                <w:webHidden/>
              </w:rPr>
              <w:fldChar w:fldCharType="begin"/>
            </w:r>
            <w:r>
              <w:rPr>
                <w:noProof/>
                <w:webHidden/>
              </w:rPr>
              <w:instrText xml:space="preserve"> PAGEREF _Toc180606486 \h </w:instrText>
            </w:r>
            <w:r>
              <w:rPr>
                <w:noProof/>
                <w:webHidden/>
              </w:rPr>
            </w:r>
            <w:r>
              <w:rPr>
                <w:noProof/>
                <w:webHidden/>
              </w:rPr>
              <w:fldChar w:fldCharType="separate"/>
            </w:r>
            <w:r w:rsidR="00C34CCF">
              <w:rPr>
                <w:noProof/>
                <w:webHidden/>
              </w:rPr>
              <w:t>24</w:t>
            </w:r>
            <w:r>
              <w:rPr>
                <w:noProof/>
                <w:webHidden/>
              </w:rPr>
              <w:fldChar w:fldCharType="end"/>
            </w:r>
          </w:hyperlink>
        </w:p>
        <w:p w14:paraId="515E4823" w14:textId="2C634217" w:rsidR="009550A3" w:rsidRDefault="009550A3">
          <w:pPr>
            <w:pStyle w:val="Sommario1"/>
            <w:rPr>
              <w:rFonts w:asciiTheme="minorHAnsi" w:eastAsiaTheme="minorEastAsia" w:hAnsiTheme="minorHAnsi"/>
              <w:b w:val="0"/>
              <w:noProof/>
              <w:lang w:val="nb-NO"/>
            </w:rPr>
          </w:pPr>
          <w:hyperlink w:anchor="_Toc180606487" w:history="1">
            <w:r w:rsidRPr="00BB2A40">
              <w:rPr>
                <w:rStyle w:val="Collegamentoipertestuale"/>
                <w:noProof/>
              </w:rPr>
              <w:t>5</w:t>
            </w:r>
            <w:r>
              <w:rPr>
                <w:rFonts w:asciiTheme="minorHAnsi" w:eastAsiaTheme="minorEastAsia" w:hAnsiTheme="minorHAnsi"/>
                <w:b w:val="0"/>
                <w:noProof/>
                <w:lang w:val="nb-NO"/>
              </w:rPr>
              <w:tab/>
            </w:r>
            <w:r w:rsidRPr="00BB2A40">
              <w:rPr>
                <w:rStyle w:val="Collegamentoipertestuale"/>
                <w:noProof/>
              </w:rPr>
              <w:t>Conclusion and discussion</w:t>
            </w:r>
            <w:r>
              <w:rPr>
                <w:noProof/>
                <w:webHidden/>
              </w:rPr>
              <w:tab/>
            </w:r>
            <w:r>
              <w:rPr>
                <w:noProof/>
                <w:webHidden/>
              </w:rPr>
              <w:fldChar w:fldCharType="begin"/>
            </w:r>
            <w:r>
              <w:rPr>
                <w:noProof/>
                <w:webHidden/>
              </w:rPr>
              <w:instrText xml:space="preserve"> PAGEREF _Toc180606487 \h </w:instrText>
            </w:r>
            <w:r>
              <w:rPr>
                <w:noProof/>
                <w:webHidden/>
              </w:rPr>
            </w:r>
            <w:r>
              <w:rPr>
                <w:noProof/>
                <w:webHidden/>
              </w:rPr>
              <w:fldChar w:fldCharType="separate"/>
            </w:r>
            <w:r w:rsidR="00C34CCF">
              <w:rPr>
                <w:noProof/>
                <w:webHidden/>
              </w:rPr>
              <w:t>38</w:t>
            </w:r>
            <w:r>
              <w:rPr>
                <w:noProof/>
                <w:webHidden/>
              </w:rPr>
              <w:fldChar w:fldCharType="end"/>
            </w:r>
          </w:hyperlink>
        </w:p>
        <w:p w14:paraId="29023AB6" w14:textId="387E1A08" w:rsidR="009550A3" w:rsidRDefault="009550A3">
          <w:pPr>
            <w:pStyle w:val="Sommario2"/>
            <w:rPr>
              <w:rFonts w:asciiTheme="minorHAnsi" w:eastAsiaTheme="minorEastAsia" w:hAnsiTheme="minorHAnsi"/>
              <w:noProof/>
              <w:lang w:val="nb-NO"/>
            </w:rPr>
          </w:pPr>
          <w:hyperlink w:anchor="_Toc180606488" w:history="1">
            <w:r w:rsidRPr="00BB2A40">
              <w:rPr>
                <w:rStyle w:val="Collegamentoipertestuale"/>
                <w:noProof/>
              </w:rPr>
              <w:t>5.1</w:t>
            </w:r>
            <w:r>
              <w:rPr>
                <w:rFonts w:asciiTheme="minorHAnsi" w:eastAsiaTheme="minorEastAsia" w:hAnsiTheme="minorHAnsi"/>
                <w:noProof/>
                <w:lang w:val="nb-NO"/>
              </w:rPr>
              <w:tab/>
            </w:r>
            <w:r w:rsidRPr="00BB2A40">
              <w:rPr>
                <w:rStyle w:val="Collegamentoipertestuale"/>
                <w:noProof/>
              </w:rPr>
              <w:t>Summary of results</w:t>
            </w:r>
            <w:r>
              <w:rPr>
                <w:noProof/>
                <w:webHidden/>
              </w:rPr>
              <w:tab/>
            </w:r>
            <w:r>
              <w:rPr>
                <w:noProof/>
                <w:webHidden/>
              </w:rPr>
              <w:fldChar w:fldCharType="begin"/>
            </w:r>
            <w:r>
              <w:rPr>
                <w:noProof/>
                <w:webHidden/>
              </w:rPr>
              <w:instrText xml:space="preserve"> PAGEREF _Toc180606488 \h </w:instrText>
            </w:r>
            <w:r>
              <w:rPr>
                <w:noProof/>
                <w:webHidden/>
              </w:rPr>
            </w:r>
            <w:r>
              <w:rPr>
                <w:noProof/>
                <w:webHidden/>
              </w:rPr>
              <w:fldChar w:fldCharType="separate"/>
            </w:r>
            <w:r w:rsidR="00C34CCF">
              <w:rPr>
                <w:noProof/>
                <w:webHidden/>
              </w:rPr>
              <w:t>38</w:t>
            </w:r>
            <w:r>
              <w:rPr>
                <w:noProof/>
                <w:webHidden/>
              </w:rPr>
              <w:fldChar w:fldCharType="end"/>
            </w:r>
          </w:hyperlink>
        </w:p>
        <w:p w14:paraId="55932358" w14:textId="5BD65E5F" w:rsidR="009550A3" w:rsidRDefault="009550A3">
          <w:pPr>
            <w:pStyle w:val="Sommario2"/>
            <w:rPr>
              <w:rFonts w:asciiTheme="minorHAnsi" w:eastAsiaTheme="minorEastAsia" w:hAnsiTheme="minorHAnsi"/>
              <w:noProof/>
              <w:lang w:val="nb-NO"/>
            </w:rPr>
          </w:pPr>
          <w:hyperlink w:anchor="_Toc180606489" w:history="1">
            <w:r w:rsidRPr="00BB2A40">
              <w:rPr>
                <w:rStyle w:val="Collegamentoipertestuale"/>
                <w:noProof/>
              </w:rPr>
              <w:t>5.2</w:t>
            </w:r>
            <w:r>
              <w:rPr>
                <w:rFonts w:asciiTheme="minorHAnsi" w:eastAsiaTheme="minorEastAsia" w:hAnsiTheme="minorHAnsi"/>
                <w:noProof/>
                <w:lang w:val="nb-NO"/>
              </w:rPr>
              <w:tab/>
            </w:r>
            <w:r w:rsidRPr="00BB2A40">
              <w:rPr>
                <w:rStyle w:val="Collegamentoipertestuale"/>
                <w:noProof/>
              </w:rPr>
              <w:t>Discussion</w:t>
            </w:r>
            <w:r>
              <w:rPr>
                <w:noProof/>
                <w:webHidden/>
              </w:rPr>
              <w:tab/>
            </w:r>
            <w:r>
              <w:rPr>
                <w:noProof/>
                <w:webHidden/>
              </w:rPr>
              <w:fldChar w:fldCharType="begin"/>
            </w:r>
            <w:r>
              <w:rPr>
                <w:noProof/>
                <w:webHidden/>
              </w:rPr>
              <w:instrText xml:space="preserve"> PAGEREF _Toc180606489 \h </w:instrText>
            </w:r>
            <w:r>
              <w:rPr>
                <w:noProof/>
                <w:webHidden/>
              </w:rPr>
            </w:r>
            <w:r>
              <w:rPr>
                <w:noProof/>
                <w:webHidden/>
              </w:rPr>
              <w:fldChar w:fldCharType="separate"/>
            </w:r>
            <w:r w:rsidR="00C34CCF">
              <w:rPr>
                <w:noProof/>
                <w:webHidden/>
              </w:rPr>
              <w:t>39</w:t>
            </w:r>
            <w:r>
              <w:rPr>
                <w:noProof/>
                <w:webHidden/>
              </w:rPr>
              <w:fldChar w:fldCharType="end"/>
            </w:r>
          </w:hyperlink>
        </w:p>
        <w:p w14:paraId="08BFCEE6" w14:textId="7D9FAFB0" w:rsidR="009550A3" w:rsidRDefault="009550A3">
          <w:pPr>
            <w:pStyle w:val="Sommario2"/>
            <w:rPr>
              <w:rFonts w:asciiTheme="minorHAnsi" w:eastAsiaTheme="minorEastAsia" w:hAnsiTheme="minorHAnsi"/>
              <w:noProof/>
              <w:lang w:val="nb-NO"/>
            </w:rPr>
          </w:pPr>
          <w:hyperlink w:anchor="_Toc180606490" w:history="1">
            <w:r w:rsidRPr="00BB2A40">
              <w:rPr>
                <w:rStyle w:val="Collegamentoipertestuale"/>
                <w:noProof/>
              </w:rPr>
              <w:t>5.3</w:t>
            </w:r>
            <w:r>
              <w:rPr>
                <w:rFonts w:asciiTheme="minorHAnsi" w:eastAsiaTheme="minorEastAsia" w:hAnsiTheme="minorHAnsi"/>
                <w:noProof/>
                <w:lang w:val="nb-NO"/>
              </w:rPr>
              <w:tab/>
            </w:r>
            <w:r w:rsidRPr="00BB2A40">
              <w:rPr>
                <w:rStyle w:val="Collegamentoipertestuale"/>
                <w:noProof/>
              </w:rPr>
              <w:t>Further Research</w:t>
            </w:r>
            <w:r>
              <w:rPr>
                <w:noProof/>
                <w:webHidden/>
              </w:rPr>
              <w:tab/>
            </w:r>
            <w:r>
              <w:rPr>
                <w:noProof/>
                <w:webHidden/>
              </w:rPr>
              <w:fldChar w:fldCharType="begin"/>
            </w:r>
            <w:r>
              <w:rPr>
                <w:noProof/>
                <w:webHidden/>
              </w:rPr>
              <w:instrText xml:space="preserve"> PAGEREF _Toc180606490 \h </w:instrText>
            </w:r>
            <w:r>
              <w:rPr>
                <w:noProof/>
                <w:webHidden/>
              </w:rPr>
            </w:r>
            <w:r>
              <w:rPr>
                <w:noProof/>
                <w:webHidden/>
              </w:rPr>
              <w:fldChar w:fldCharType="separate"/>
            </w:r>
            <w:r w:rsidR="00C34CCF">
              <w:rPr>
                <w:noProof/>
                <w:webHidden/>
              </w:rPr>
              <w:t>40</w:t>
            </w:r>
            <w:r>
              <w:rPr>
                <w:noProof/>
                <w:webHidden/>
              </w:rPr>
              <w:fldChar w:fldCharType="end"/>
            </w:r>
          </w:hyperlink>
        </w:p>
        <w:p w14:paraId="7219E032" w14:textId="55FD297F" w:rsidR="00190818" w:rsidRPr="0092046A" w:rsidRDefault="00B15395" w:rsidP="00190818">
          <w:r w:rsidRPr="0092046A">
            <w:rPr>
              <w:b/>
            </w:rPr>
            <w:fldChar w:fldCharType="end"/>
          </w:r>
        </w:p>
      </w:sdtContent>
    </w:sdt>
    <w:p w14:paraId="499334B1" w14:textId="77777777" w:rsidR="00190818" w:rsidRPr="0092046A" w:rsidRDefault="00190818" w:rsidP="00190818"/>
    <w:p w14:paraId="2F59535A" w14:textId="77777777" w:rsidR="00190818" w:rsidRPr="0092046A" w:rsidRDefault="00190818" w:rsidP="00190818">
      <w:pPr>
        <w:spacing w:after="160"/>
        <w:sectPr w:rsidR="00190818" w:rsidRPr="0092046A" w:rsidSect="00967662">
          <w:headerReference w:type="even" r:id="rId16"/>
          <w:footerReference w:type="even" r:id="rId17"/>
          <w:pgSz w:w="11906" w:h="16838" w:code="9"/>
          <w:pgMar w:top="1701" w:right="1418" w:bottom="1418" w:left="1418" w:header="851" w:footer="709" w:gutter="0"/>
          <w:cols w:space="708"/>
          <w:docGrid w:linePitch="360"/>
        </w:sectPr>
      </w:pPr>
    </w:p>
    <w:p w14:paraId="10DF7080" w14:textId="77777777" w:rsidR="00190818" w:rsidRPr="0092046A" w:rsidRDefault="00C3269F" w:rsidP="00190818">
      <w:pPr>
        <w:spacing w:after="380"/>
        <w:ind w:left="-1247"/>
      </w:pPr>
      <w:r w:rsidRPr="0092046A">
        <w:rPr>
          <w:b/>
          <w:bCs/>
          <w:noProof/>
          <w:color w:val="3F868D" w:themeColor="accent1"/>
          <w:sz w:val="44"/>
          <w:szCs w:val="44"/>
          <w:lang w:eastAsia="en-US"/>
        </w:rPr>
        <w:lastRenderedPageBreak/>
        <w:drawing>
          <wp:inline distT="0" distB="0" distL="0" distR="0" wp14:anchorId="7B241B42" wp14:editId="3336ACF6">
            <wp:extent cx="2856230" cy="350520"/>
            <wp:effectExtent l="0" t="0" r="1270" b="0"/>
            <wp:docPr id="3" name="Bilde 3"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3" descr="Et bilde som inneholder tekst&#10;&#10;Automatisk generert beskrivels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56230" cy="350520"/>
                    </a:xfrm>
                    <a:prstGeom prst="rect">
                      <a:avLst/>
                    </a:prstGeom>
                    <a:noFill/>
                    <a:ln>
                      <a:noFill/>
                    </a:ln>
                  </pic:spPr>
                </pic:pic>
              </a:graphicData>
            </a:graphic>
          </wp:inline>
        </w:drawing>
      </w:r>
    </w:p>
    <w:p w14:paraId="66EB98F1" w14:textId="77777777" w:rsidR="00190818" w:rsidRPr="0092046A" w:rsidRDefault="00190818" w:rsidP="00190818">
      <w:pPr>
        <w:tabs>
          <w:tab w:val="left" w:pos="0"/>
        </w:tabs>
        <w:spacing w:after="0"/>
        <w:ind w:left="-1247"/>
        <w:rPr>
          <w:color w:val="5C1863"/>
        </w:rPr>
      </w:pPr>
      <w:r w:rsidRPr="0092046A">
        <w:rPr>
          <w:color w:val="5C1863"/>
        </w:rPr>
        <w:t>ENGLISH</w:t>
      </w:r>
      <w:r w:rsidRPr="0092046A">
        <w:rPr>
          <w:color w:val="5C1863"/>
        </w:rPr>
        <w:tab/>
      </w:r>
      <w:bookmarkStart w:id="2" w:name="Summary"/>
      <w:r w:rsidRPr="0092046A">
        <w:rPr>
          <w:rFonts w:cs="Calibri"/>
          <w:color w:val="5C1863"/>
          <w:sz w:val="36"/>
          <w:szCs w:val="36"/>
        </w:rPr>
        <w:t>Summary</w:t>
      </w:r>
      <w:bookmarkEnd w:id="2"/>
    </w:p>
    <w:p w14:paraId="77574976" w14:textId="77777777" w:rsidR="00190818" w:rsidRPr="0092046A" w:rsidRDefault="00190818" w:rsidP="00190818">
      <w:pPr>
        <w:spacing w:after="480" w:line="120" w:lineRule="exact"/>
        <w:ind w:left="-1247"/>
        <w:rPr>
          <w:sz w:val="12"/>
          <w:szCs w:val="12"/>
        </w:rPr>
      </w:pPr>
      <w:r w:rsidRPr="0092046A">
        <w:rPr>
          <w:noProof/>
        </w:rPr>
        <mc:AlternateContent>
          <mc:Choice Requires="wps">
            <w:drawing>
              <wp:inline distT="0" distB="0" distL="0" distR="0" wp14:anchorId="5396281E" wp14:editId="428DDD11">
                <wp:extent cx="6196270" cy="0"/>
                <wp:effectExtent l="0" t="0" r="0" b="0"/>
                <wp:docPr id="184" name="Rett linje 18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196270" cy="0"/>
                        </a:xfrm>
                        <a:prstGeom prst="line">
                          <a:avLst/>
                        </a:prstGeom>
                        <a:ln w="15875" cap="rnd">
                          <a:prstDash val="sysDot"/>
                          <a:round/>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8AA2663" id="Rett linje 184" o:spid="_x0000_s1026" style="visibility:visible;mso-wrap-style:square;mso-left-percent:-10001;mso-top-percent:-10001;mso-position-horizontal:absolute;mso-position-horizontal-relative:char;mso-position-vertical:absolute;mso-position-vertical-relative:line;mso-left-percent:-10001;mso-top-percent:-10001" from="0,0" to="487.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" strokecolor="#3b7e85 [3044]" strokeweight="1.25pt">
                <v:stroke dashstyle="1 1" endcap="round"/>
                <w10:anchorlock/>
              </v:line>
            </w:pict>
          </mc:Fallback>
        </mc:AlternateContent>
      </w:r>
    </w:p>
    <w:tbl>
      <w:tblPr>
        <w:tblStyle w:val="Grigliatabella"/>
        <w:tblpPr w:leftFromText="142" w:rightFromText="142"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A0" w:firstRow="1" w:lastRow="0" w:firstColumn="1" w:lastColumn="0" w:noHBand="1" w:noVBand="1"/>
      </w:tblPr>
      <w:tblGrid>
        <w:gridCol w:w="8503"/>
      </w:tblGrid>
      <w:tr w:rsidR="0064752B" w:rsidRPr="0092046A" w14:paraId="1E99887E" w14:textId="77777777" w:rsidTr="00D72085">
        <w:trPr>
          <w:trHeight w:val="424"/>
        </w:trPr>
        <w:tc>
          <w:tcPr>
            <w:tcW w:w="7936" w:type="dxa"/>
          </w:tcPr>
          <w:p w14:paraId="6AAA33FE" w14:textId="04E9BD20" w:rsidR="0064752B" w:rsidRPr="0092046A" w:rsidRDefault="000A5416" w:rsidP="006951D3">
            <w:pPr>
              <w:pStyle w:val="H1Sammendrag"/>
              <w:framePr w:hSpace="0" w:wrap="auto" w:vAnchor="margin" w:yAlign="inline"/>
              <w:tabs>
                <w:tab w:val="center" w:pos="4251"/>
              </w:tabs>
              <w:suppressOverlap w:val="0"/>
            </w:pPr>
            <w:r w:rsidRPr="0092046A">
              <w:fldChar w:fldCharType="begin"/>
            </w:r>
            <w:r w:rsidRPr="0092046A">
              <w:instrText xml:space="preserve"> REF Tittel \h </w:instrText>
            </w:r>
            <w:r w:rsidRPr="0092046A">
              <w:fldChar w:fldCharType="separate"/>
            </w:r>
            <w:r w:rsidR="00C34CCF">
              <w:t>Attitudes towards road pricing and road tolls</w:t>
            </w:r>
            <w:r w:rsidRPr="0092046A">
              <w:fldChar w:fldCharType="end"/>
            </w:r>
          </w:p>
        </w:tc>
      </w:tr>
      <w:tr w:rsidR="0064752B" w:rsidRPr="0092046A" w14:paraId="0044D389" w14:textId="77777777" w:rsidTr="00D72085">
        <w:trPr>
          <w:trHeight w:val="283"/>
        </w:trPr>
        <w:tc>
          <w:tcPr>
            <w:tcW w:w="7936" w:type="dxa"/>
          </w:tcPr>
          <w:p w14:paraId="03160EDD" w14:textId="1015FA4A" w:rsidR="0064752B" w:rsidRPr="0092046A" w:rsidRDefault="000A5416" w:rsidP="002E72C4">
            <w:pPr>
              <w:pStyle w:val="H2Sammendrag"/>
              <w:framePr w:hSpace="0" w:wrap="auto" w:vAnchor="margin" w:yAlign="inline"/>
              <w:suppressOverlap w:val="0"/>
            </w:pPr>
            <w:r w:rsidRPr="0092046A">
              <w:fldChar w:fldCharType="begin"/>
            </w:r>
            <w:r w:rsidRPr="0092046A">
              <w:instrText xml:space="preserve"> REF Undertittel \h </w:instrText>
            </w:r>
            <w:r w:rsidRPr="0092046A">
              <w:fldChar w:fldCharType="separate"/>
            </w:r>
            <w:r w:rsidR="00C34CCF">
              <w:rPr>
                <w:szCs w:val="36"/>
                <w:lang w:val="en-GB"/>
              </w:rPr>
              <w:t>Survey design and data description</w:t>
            </w:r>
            <w:r w:rsidRPr="0092046A">
              <w:fldChar w:fldCharType="end"/>
            </w:r>
          </w:p>
        </w:tc>
      </w:tr>
      <w:tr w:rsidR="00410F0C" w:rsidRPr="0092046A" w14:paraId="5642E47F" w14:textId="77777777" w:rsidTr="00D72085">
        <w:tc>
          <w:tcPr>
            <w:tcW w:w="7936" w:type="dxa"/>
          </w:tcPr>
          <w:p w14:paraId="6B73D86E" w14:textId="75F6E91D" w:rsidR="00410F0C" w:rsidRPr="0092046A" w:rsidRDefault="00410F0C" w:rsidP="00F420B9">
            <w:pPr>
              <w:pStyle w:val="Dokinfosam"/>
              <w:framePr w:hSpace="0" w:wrap="auto" w:vAnchor="margin" w:yAlign="inline"/>
              <w:suppressOverlap w:val="0"/>
            </w:pPr>
          </w:p>
        </w:tc>
      </w:tr>
      <w:tr w:rsidR="00410F0C" w:rsidRPr="0092046A" w14:paraId="6C562ED9" w14:textId="77777777" w:rsidTr="00D72085">
        <w:tc>
          <w:tcPr>
            <w:tcW w:w="7936" w:type="dxa"/>
          </w:tcPr>
          <w:p w14:paraId="5F44C569" w14:textId="77777777" w:rsidR="00410F0C" w:rsidRPr="0092046A" w:rsidRDefault="00410F0C" w:rsidP="00AA5CA3">
            <w:pPr>
              <w:spacing w:line="120" w:lineRule="exact"/>
              <w:rPr>
                <w:sz w:val="12"/>
                <w:szCs w:val="12"/>
              </w:rPr>
            </w:pPr>
            <w:r w:rsidRPr="0092046A">
              <w:rPr>
                <w:noProof/>
                <w:sz w:val="12"/>
                <w:szCs w:val="12"/>
              </w:rPr>
              <mc:AlternateContent>
                <mc:Choice Requires="wps">
                  <w:drawing>
                    <wp:inline distT="0" distB="0" distL="0" distR="0" wp14:anchorId="5766AAAB" wp14:editId="18AE45A1">
                      <wp:extent cx="5465135" cy="0"/>
                      <wp:effectExtent l="0" t="0" r="0" b="0"/>
                      <wp:docPr id="6" name="Rett linje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465135" cy="0"/>
                              </a:xfrm>
                              <a:prstGeom prst="line">
                                <a:avLst/>
                              </a:prstGeom>
                              <a:ln w="15875" cap="rnd">
                                <a:prstDash val="sysDot"/>
                                <a:round/>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819383A" id="Rett linje 6" o:spid="_x0000_s1026" style="visibility:visible;mso-wrap-style:square;mso-left-percent:-10001;mso-top-percent:-10001;mso-position-horizontal:absolute;mso-position-horizontal-relative:char;mso-position-vertical:absolute;mso-position-vertical-relative:line;mso-left-percent:-10001;mso-top-percent:-10001" from="0,0" to="430.3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" strokecolor="#3b7e85 [3044]" strokeweight="1.25pt">
                      <v:stroke dashstyle="1 1" endcap="round"/>
                      <w10:anchorlock/>
                    </v:line>
                  </w:pict>
                </mc:Fallback>
              </mc:AlternateContent>
            </w:r>
          </w:p>
        </w:tc>
      </w:tr>
    </w:tbl>
    <w:p w14:paraId="4E6D7A13" w14:textId="387EF88C" w:rsidR="00641E8B" w:rsidRPr="007C7224" w:rsidRDefault="00641E8B" w:rsidP="00F420B9">
      <w:pPr>
        <w:pStyle w:val="Englishtext"/>
        <w:rPr>
          <w:color w:val="FF0000"/>
          <w:highlight w:val="yellow"/>
          <w:lang w:val="en-US"/>
        </w:rPr>
      </w:pPr>
      <w:r w:rsidRPr="00641E8B">
        <w:rPr>
          <w:lang w:val="en-US"/>
        </w:rPr>
        <w:t>In this report, we document the design</w:t>
      </w:r>
      <w:r w:rsidR="006B281D">
        <w:rPr>
          <w:lang w:val="en-US"/>
        </w:rPr>
        <w:t xml:space="preserve"> and</w:t>
      </w:r>
      <w:r w:rsidR="00B11472">
        <w:rPr>
          <w:lang w:val="en-US"/>
        </w:rPr>
        <w:t xml:space="preserve"> data collection</w:t>
      </w:r>
      <w:r w:rsidRPr="00641E8B">
        <w:rPr>
          <w:lang w:val="en-US"/>
        </w:rPr>
        <w:t xml:space="preserve"> and </w:t>
      </w:r>
      <w:r w:rsidR="000F51C4">
        <w:rPr>
          <w:lang w:val="en-US"/>
        </w:rPr>
        <w:t xml:space="preserve">present </w:t>
      </w:r>
      <w:r w:rsidR="00B11472">
        <w:rPr>
          <w:lang w:val="en-US"/>
        </w:rPr>
        <w:t xml:space="preserve">selected </w:t>
      </w:r>
      <w:r w:rsidRPr="00641E8B">
        <w:rPr>
          <w:lang w:val="en-US"/>
        </w:rPr>
        <w:t xml:space="preserve">results of </w:t>
      </w:r>
      <w:r w:rsidR="007C7224">
        <w:rPr>
          <w:lang w:val="en-US"/>
        </w:rPr>
        <w:t xml:space="preserve">two pilot experiments on </w:t>
      </w:r>
      <w:r w:rsidRPr="00641E8B">
        <w:rPr>
          <w:lang w:val="en-US"/>
        </w:rPr>
        <w:t>universal distance-based road pricing</w:t>
      </w:r>
      <w:r w:rsidR="00830F10">
        <w:rPr>
          <w:lang w:val="en-US"/>
        </w:rPr>
        <w:t xml:space="preserve"> </w:t>
      </w:r>
      <w:r w:rsidR="00830F10" w:rsidRPr="00641E8B">
        <w:rPr>
          <w:lang w:val="en-US"/>
        </w:rPr>
        <w:t xml:space="preserve">in </w:t>
      </w:r>
      <w:r w:rsidR="007C7224">
        <w:rPr>
          <w:lang w:val="en-US"/>
        </w:rPr>
        <w:t>Madrid, Spain</w:t>
      </w:r>
      <w:r w:rsidRPr="00641E8B">
        <w:rPr>
          <w:lang w:val="en-US"/>
        </w:rPr>
        <w:t xml:space="preserve">. </w:t>
      </w:r>
      <w:r w:rsidR="007C7224">
        <w:rPr>
          <w:lang w:val="en-US"/>
        </w:rPr>
        <w:t>A</w:t>
      </w:r>
      <w:r w:rsidR="00F02284">
        <w:rPr>
          <w:lang w:val="en-US"/>
        </w:rPr>
        <w:t xml:space="preserve"> link to </w:t>
      </w:r>
      <w:r w:rsidR="005D1174">
        <w:rPr>
          <w:lang w:val="en-US"/>
        </w:rPr>
        <w:t xml:space="preserve">the </w:t>
      </w:r>
      <w:r w:rsidR="007C7224">
        <w:rPr>
          <w:lang w:val="en-US"/>
        </w:rPr>
        <w:t xml:space="preserve">survey </w:t>
      </w:r>
      <w:r w:rsidR="00F02284">
        <w:rPr>
          <w:lang w:val="en-US"/>
        </w:rPr>
        <w:t xml:space="preserve">questionnaire </w:t>
      </w:r>
      <w:r w:rsidRPr="00641E8B">
        <w:rPr>
          <w:lang w:val="en-US"/>
        </w:rPr>
        <w:t xml:space="preserve">was shared </w:t>
      </w:r>
      <w:r w:rsidR="007C7224">
        <w:rPr>
          <w:lang w:val="en-US"/>
        </w:rPr>
        <w:t>on a mailing list of the University Carlos III</w:t>
      </w:r>
      <w:r w:rsidRPr="00641E8B">
        <w:rPr>
          <w:lang w:val="en-US"/>
        </w:rPr>
        <w:t xml:space="preserve">. </w:t>
      </w:r>
      <w:r w:rsidR="00AC69A5">
        <w:rPr>
          <w:lang w:val="en-US"/>
        </w:rPr>
        <w:t xml:space="preserve">For this reason, </w:t>
      </w:r>
      <w:r w:rsidR="00AC69A5" w:rsidRPr="00AC69A5">
        <w:rPr>
          <w:lang w:val="en-US"/>
        </w:rPr>
        <w:t>t</w:t>
      </w:r>
      <w:r w:rsidRPr="00AC69A5">
        <w:rPr>
          <w:lang w:val="en-US"/>
        </w:rPr>
        <w:t>he</w:t>
      </w:r>
      <w:r w:rsidR="00AC69A5" w:rsidRPr="00AC69A5">
        <w:rPr>
          <w:lang w:val="en-US"/>
        </w:rPr>
        <w:t xml:space="preserve"> </w:t>
      </w:r>
      <w:r w:rsidRPr="00AC69A5">
        <w:rPr>
          <w:lang w:val="en-US"/>
        </w:rPr>
        <w:t>survey sample is over-represent</w:t>
      </w:r>
      <w:r w:rsidR="00AC69A5" w:rsidRPr="00AC69A5">
        <w:rPr>
          <w:lang w:val="en-US"/>
        </w:rPr>
        <w:t>ing</w:t>
      </w:r>
      <w:r w:rsidRPr="00AC69A5">
        <w:rPr>
          <w:lang w:val="en-US"/>
        </w:rPr>
        <w:t xml:space="preserve"> urban residents, </w:t>
      </w:r>
      <w:r w:rsidR="00AC69A5" w:rsidRPr="00AC69A5">
        <w:rPr>
          <w:lang w:val="en-US"/>
        </w:rPr>
        <w:t xml:space="preserve">and young </w:t>
      </w:r>
      <w:r w:rsidRPr="00AC69A5">
        <w:rPr>
          <w:lang w:val="en-US"/>
        </w:rPr>
        <w:t xml:space="preserve">people with high education. </w:t>
      </w:r>
    </w:p>
    <w:p w14:paraId="60184611" w14:textId="77777777" w:rsidR="00A8747F" w:rsidRPr="0092046A" w:rsidRDefault="00C66BEE" w:rsidP="00A8747F">
      <w:pPr>
        <w:pStyle w:val="Puntoelenco"/>
        <w:numPr>
          <w:ilvl w:val="0"/>
          <w:numId w:val="0"/>
        </w:numPr>
      </w:pPr>
      <w:r w:rsidRPr="0092046A">
        <w:rPr>
          <w:noProof/>
          <w:sz w:val="12"/>
          <w:szCs w:val="12"/>
        </w:rPr>
        <mc:AlternateContent>
          <mc:Choice Requires="wps">
            <w:drawing>
              <wp:inline distT="0" distB="0" distL="0" distR="0" wp14:anchorId="70B1ED5A" wp14:editId="74EB9AEA">
                <wp:extent cx="5398829" cy="0"/>
                <wp:effectExtent l="0" t="0" r="0" b="0"/>
                <wp:docPr id="16" name="Rett linje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398829" cy="0"/>
                        </a:xfrm>
                        <a:prstGeom prst="line">
                          <a:avLst/>
                        </a:prstGeom>
                        <a:ln w="15875" cap="rnd">
                          <a:prstDash val="sysDot"/>
                          <a:round/>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F09A580" id="Rett linje 16" o:spid="_x0000_s1026" style="visibility:visible;mso-wrap-style:square;mso-left-percent:-10001;mso-top-percent:-10001;mso-position-horizontal:absolute;mso-position-horizontal-relative:char;mso-position-vertical:absolute;mso-position-vertical-relative:line;mso-left-percent:-10001;mso-top-percent:-10001" from="0,0" to="425.1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" strokecolor="#3b7e85 [3044]" strokeweight="1.25pt">
                <v:stroke dashstyle="1 1" endcap="round"/>
                <w10:anchorlock/>
              </v:line>
            </w:pict>
          </mc:Fallback>
        </mc:AlternateContent>
      </w:r>
    </w:p>
    <w:p w14:paraId="7A245B52" w14:textId="77777777" w:rsidR="00AC69A5" w:rsidRDefault="003E4CD9" w:rsidP="00BC1B13">
      <w:r>
        <w:t xml:space="preserve">This report documents </w:t>
      </w:r>
      <w:r w:rsidR="00DD3777">
        <w:t>the results</w:t>
      </w:r>
      <w:r>
        <w:t xml:space="preserve"> from a study on public support for universal distance-based road pricing and attitudes towards transport policies more generally. </w:t>
      </w:r>
    </w:p>
    <w:p w14:paraId="6E306002" w14:textId="4028D947" w:rsidR="00BC1B13" w:rsidRPr="0092046A" w:rsidRDefault="00BC1B13" w:rsidP="00BC1B13">
      <w:r w:rsidRPr="0092046A">
        <w:t>The objectives of th</w:t>
      </w:r>
      <w:r w:rsidR="0094780A">
        <w:t>is</w:t>
      </w:r>
      <w:r w:rsidRPr="0092046A">
        <w:t xml:space="preserve"> report are</w:t>
      </w:r>
      <w:r w:rsidR="009356EB">
        <w:t>:</w:t>
      </w:r>
    </w:p>
    <w:p w14:paraId="50E02835" w14:textId="77777777" w:rsidR="00BC1B13" w:rsidRPr="0092046A" w:rsidRDefault="00BC1B13" w:rsidP="00BC1B13">
      <w:pPr>
        <w:pStyle w:val="Paragrafoelenco"/>
        <w:numPr>
          <w:ilvl w:val="0"/>
          <w:numId w:val="7"/>
        </w:numPr>
      </w:pPr>
      <w:r w:rsidRPr="0092046A">
        <w:t>Document the survey design and data collection</w:t>
      </w:r>
    </w:p>
    <w:p w14:paraId="42736048" w14:textId="2BE149FF" w:rsidR="00BC1B13" w:rsidRPr="0092046A" w:rsidRDefault="00BC1B13" w:rsidP="009356EB">
      <w:pPr>
        <w:pStyle w:val="Paragrafoelenco"/>
        <w:numPr>
          <w:ilvl w:val="0"/>
          <w:numId w:val="7"/>
        </w:numPr>
        <w:tabs>
          <w:tab w:val="left" w:pos="5940"/>
        </w:tabs>
      </w:pPr>
      <w:r w:rsidRPr="0092046A">
        <w:t>Describe the samples in terms of socio-demographic characteristics</w:t>
      </w:r>
    </w:p>
    <w:p w14:paraId="5F417AA1" w14:textId="7CE092C6" w:rsidR="00BC1B13" w:rsidRPr="0092046A" w:rsidRDefault="00BC1B13" w:rsidP="00BC1B13">
      <w:pPr>
        <w:pStyle w:val="Paragrafoelenco"/>
        <w:numPr>
          <w:ilvl w:val="0"/>
          <w:numId w:val="7"/>
        </w:numPr>
      </w:pPr>
      <w:r w:rsidRPr="0092046A">
        <w:t>Show descriptive results regarding location of the trip, travel behavior and road toll costs (self-reported and calculated)</w:t>
      </w:r>
    </w:p>
    <w:p w14:paraId="6E0A4F79" w14:textId="77777777" w:rsidR="00BC1B13" w:rsidRDefault="00BC1B13" w:rsidP="00BC1B13">
      <w:pPr>
        <w:pStyle w:val="Paragrafoelenco"/>
        <w:numPr>
          <w:ilvl w:val="0"/>
          <w:numId w:val="7"/>
        </w:numPr>
      </w:pPr>
      <w:r w:rsidRPr="0092046A">
        <w:t>Show descriptive results on attitudes towards road pricing and road tolls as well as other political views</w:t>
      </w:r>
    </w:p>
    <w:p w14:paraId="30148D1A" w14:textId="65EB4F02" w:rsidR="00D3375F" w:rsidRPr="0092046A" w:rsidRDefault="00AC69A5" w:rsidP="00BC1B13">
      <w:pPr>
        <w:pStyle w:val="Paragrafoelenco"/>
        <w:numPr>
          <w:ilvl w:val="0"/>
          <w:numId w:val="7"/>
        </w:numPr>
      </w:pPr>
      <w:r>
        <w:t>Analise which factors are the most predominant in the respondent’s choice among two policies scenarios.</w:t>
      </w:r>
    </w:p>
    <w:p w14:paraId="2461499B" w14:textId="170BD91B" w:rsidR="00C77AA9" w:rsidRPr="0092046A" w:rsidRDefault="00A309DD" w:rsidP="003E4CD9">
      <w:r>
        <w:t xml:space="preserve">Since </w:t>
      </w:r>
      <w:r w:rsidR="007B11DB">
        <w:t xml:space="preserve">opposition towards road pricing could potentially be related to concerns about distributional effects and privacy, we include questions about attitudes towards </w:t>
      </w:r>
      <w:r w:rsidR="00596608">
        <w:t>inequality and trust in institutions.</w:t>
      </w:r>
    </w:p>
    <w:p w14:paraId="4955B076" w14:textId="3C94A332" w:rsidR="00524005" w:rsidRPr="0092046A" w:rsidRDefault="00524005" w:rsidP="00524005">
      <w:r w:rsidRPr="0092046A">
        <w:t>The</w:t>
      </w:r>
      <w:r w:rsidR="00E006B3">
        <w:t xml:space="preserve"> final</w:t>
      </w:r>
      <w:r w:rsidRPr="0092046A">
        <w:t xml:space="preserve"> questionnaire consists of the following parts:</w:t>
      </w:r>
    </w:p>
    <w:p w14:paraId="775F745B" w14:textId="77777777" w:rsidR="00524005" w:rsidRPr="0092046A" w:rsidRDefault="00524005" w:rsidP="00524005">
      <w:pPr>
        <w:pStyle w:val="Paragrafoelenco"/>
        <w:numPr>
          <w:ilvl w:val="0"/>
          <w:numId w:val="27"/>
        </w:numPr>
      </w:pPr>
      <w:r w:rsidRPr="0092046A">
        <w:t>Introductory questions about place of residence and car ownership</w:t>
      </w:r>
    </w:p>
    <w:p w14:paraId="23FFD0EE" w14:textId="77777777" w:rsidR="00524005" w:rsidRPr="0092046A" w:rsidRDefault="00524005" w:rsidP="00524005">
      <w:pPr>
        <w:pStyle w:val="Paragrafoelenco"/>
        <w:numPr>
          <w:ilvl w:val="0"/>
          <w:numId w:val="27"/>
        </w:numPr>
      </w:pPr>
      <w:r w:rsidRPr="0092046A">
        <w:t>A simplified travel survey about a typical daily trip</w:t>
      </w:r>
    </w:p>
    <w:p w14:paraId="27FEF655" w14:textId="77777777" w:rsidR="00524005" w:rsidRPr="0092046A" w:rsidRDefault="00524005" w:rsidP="00524005">
      <w:pPr>
        <w:pStyle w:val="Paragrafoelenco"/>
        <w:numPr>
          <w:ilvl w:val="0"/>
          <w:numId w:val="27"/>
        </w:numPr>
      </w:pPr>
      <w:r w:rsidRPr="0092046A">
        <w:t>Questions about perception of and attitudes towards economic inequality</w:t>
      </w:r>
    </w:p>
    <w:p w14:paraId="7B3CD35F" w14:textId="12DF5A26" w:rsidR="00524005" w:rsidRPr="0092046A" w:rsidRDefault="00524005" w:rsidP="00524005">
      <w:pPr>
        <w:pStyle w:val="Paragrafoelenco"/>
        <w:numPr>
          <w:ilvl w:val="0"/>
          <w:numId w:val="27"/>
        </w:numPr>
      </w:pPr>
      <w:r>
        <w:t xml:space="preserve">Introduction to road pricing and </w:t>
      </w:r>
      <w:r w:rsidR="00C275C9">
        <w:t xml:space="preserve">a </w:t>
      </w:r>
      <w:r>
        <w:t>s</w:t>
      </w:r>
      <w:r w:rsidRPr="0092046A">
        <w:t>tated choice experiment with different road pricing policies</w:t>
      </w:r>
    </w:p>
    <w:p w14:paraId="6785E210" w14:textId="4F7C87DA" w:rsidR="00524005" w:rsidRPr="0092046A" w:rsidRDefault="00524005" w:rsidP="00524005">
      <w:pPr>
        <w:pStyle w:val="Paragrafoelenco"/>
        <w:numPr>
          <w:ilvl w:val="0"/>
          <w:numId w:val="27"/>
        </w:numPr>
      </w:pPr>
      <w:r w:rsidRPr="0092046A">
        <w:t xml:space="preserve">Questions about </w:t>
      </w:r>
      <w:r w:rsidR="00C746AA">
        <w:t xml:space="preserve">voting behavior, trust in institutions and </w:t>
      </w:r>
      <w:r w:rsidRPr="0092046A">
        <w:t xml:space="preserve">attitudes towards transport </w:t>
      </w:r>
      <w:r w:rsidR="00E006B3">
        <w:t xml:space="preserve">pricing </w:t>
      </w:r>
      <w:r w:rsidRPr="0092046A">
        <w:t>policies</w:t>
      </w:r>
    </w:p>
    <w:p w14:paraId="163E7813" w14:textId="77777777" w:rsidR="00524005" w:rsidRPr="0092046A" w:rsidRDefault="00524005" w:rsidP="00524005">
      <w:pPr>
        <w:pStyle w:val="Paragrafoelenco"/>
        <w:numPr>
          <w:ilvl w:val="0"/>
          <w:numId w:val="27"/>
        </w:numPr>
      </w:pPr>
      <w:r w:rsidRPr="0092046A">
        <w:t>Questions about socio-demographic characteristics</w:t>
      </w:r>
    </w:p>
    <w:p w14:paraId="2A76D77F" w14:textId="2A38E8EC" w:rsidR="007934A4" w:rsidRDefault="007934A4" w:rsidP="003754B9">
      <w:r>
        <w:lastRenderedPageBreak/>
        <w:t xml:space="preserve">The </w:t>
      </w:r>
      <w:r w:rsidR="00AF54CF">
        <w:t>first pilot</w:t>
      </w:r>
      <w:r>
        <w:t xml:space="preserve"> sample included </w:t>
      </w:r>
      <w:r w:rsidR="00882ADE">
        <w:t>181</w:t>
      </w:r>
      <w:r>
        <w:t xml:space="preserve"> respondents</w:t>
      </w:r>
      <w:r w:rsidR="00882ADE">
        <w:t xml:space="preserve"> from Madrid</w:t>
      </w:r>
      <w:r w:rsidR="00AF54CF">
        <w:t xml:space="preserve">, while the second included </w:t>
      </w:r>
      <w:r w:rsidR="00882ADE">
        <w:t>283</w:t>
      </w:r>
      <w:r>
        <w:t xml:space="preserve">. </w:t>
      </w:r>
      <w:r w:rsidR="00AF54CF">
        <w:t>W</w:t>
      </w:r>
      <w:r>
        <w:t xml:space="preserve">e present results from both surveys. </w:t>
      </w:r>
    </w:p>
    <w:p w14:paraId="47D4AF8F" w14:textId="1E9B6855" w:rsidR="00FA1460" w:rsidRDefault="00FA1460" w:rsidP="00FA1460">
      <w:r>
        <w:rPr>
          <w:rStyle w:val="SamOverskrift1Tegn"/>
        </w:rPr>
        <w:t>Representativ</w:t>
      </w:r>
      <w:r w:rsidR="00165BA0">
        <w:rPr>
          <w:rStyle w:val="SamOverskrift1Tegn"/>
        </w:rPr>
        <w:t>eness</w:t>
      </w:r>
      <w:r>
        <w:rPr>
          <w:rStyle w:val="SamOverskrift1Tegn"/>
        </w:rPr>
        <w:t xml:space="preserve"> of our samples</w:t>
      </w:r>
    </w:p>
    <w:p w14:paraId="10C4D920" w14:textId="69BDE44C" w:rsidR="00920860" w:rsidRPr="00882ADE" w:rsidRDefault="009F03CE" w:rsidP="00920860">
      <w:pPr>
        <w:pStyle w:val="Paragrafoelenco"/>
        <w:numPr>
          <w:ilvl w:val="0"/>
          <w:numId w:val="21"/>
        </w:numPr>
      </w:pPr>
      <w:r w:rsidRPr="00882ADE">
        <w:t xml:space="preserve">The sample in </w:t>
      </w:r>
      <w:r w:rsidR="00882ADE" w:rsidRPr="00882ADE">
        <w:t xml:space="preserve">the second pilot </w:t>
      </w:r>
      <w:r w:rsidRPr="00882ADE">
        <w:t xml:space="preserve">survey is </w:t>
      </w:r>
      <w:r w:rsidR="00882ADE" w:rsidRPr="00882ADE">
        <w:t>not very</w:t>
      </w:r>
      <w:r w:rsidRPr="00882ADE">
        <w:t xml:space="preserve"> representative in terms of </w:t>
      </w:r>
      <w:r w:rsidR="005E4F01" w:rsidRPr="00882ADE">
        <w:t>gender</w:t>
      </w:r>
      <w:r w:rsidR="00882ADE" w:rsidRPr="00882ADE">
        <w:t xml:space="preserve"> (roughly women respondents doubled male respondents), and in terms of </w:t>
      </w:r>
      <w:r w:rsidR="005E4F01" w:rsidRPr="00882ADE">
        <w:t>average age of respondents</w:t>
      </w:r>
      <w:r w:rsidR="00882ADE" w:rsidRPr="00882ADE">
        <w:t xml:space="preserve"> (most of them having an age between 20 and 30)</w:t>
      </w:r>
      <w:r w:rsidR="00A47171" w:rsidRPr="00882ADE">
        <w:t xml:space="preserve">, compared to official </w:t>
      </w:r>
      <w:r w:rsidR="006F3C07" w:rsidRPr="00882ADE">
        <w:t xml:space="preserve">statistics on the </w:t>
      </w:r>
      <w:r w:rsidR="00882ADE" w:rsidRPr="00882ADE">
        <w:t>Spanish</w:t>
      </w:r>
      <w:r w:rsidR="006F3C07" w:rsidRPr="00882ADE">
        <w:t xml:space="preserve"> population</w:t>
      </w:r>
      <w:r w:rsidR="005E4F01" w:rsidRPr="00882ADE">
        <w:t xml:space="preserve">. The </w:t>
      </w:r>
      <w:r w:rsidR="00DA551D" w:rsidRPr="00882ADE">
        <w:t xml:space="preserve">pilot sample, on the other hand, has a </w:t>
      </w:r>
      <w:proofErr w:type="spellStart"/>
      <w:r w:rsidR="00882ADE" w:rsidRPr="00882ADE">
        <w:t>morer</w:t>
      </w:r>
      <w:proofErr w:type="spellEnd"/>
      <w:r w:rsidR="00882ADE" w:rsidRPr="00882ADE">
        <w:t xml:space="preserve"> balanced ratio of female and male </w:t>
      </w:r>
      <w:r w:rsidR="00DA551D" w:rsidRPr="00882ADE">
        <w:t xml:space="preserve">respondents, </w:t>
      </w:r>
      <w:r w:rsidR="00882ADE" w:rsidRPr="00882ADE">
        <w:t xml:space="preserve">but </w:t>
      </w:r>
      <w:r w:rsidR="00DA551D" w:rsidRPr="00882ADE">
        <w:t xml:space="preserve">the average age is also </w:t>
      </w:r>
      <w:r w:rsidR="00882ADE" w:rsidRPr="00882ADE">
        <w:t>lower</w:t>
      </w:r>
      <w:r w:rsidR="0097644E" w:rsidRPr="00882ADE">
        <w:t xml:space="preserve"> than the national average. </w:t>
      </w:r>
      <w:r w:rsidR="000C3325" w:rsidRPr="00882ADE">
        <w:t xml:space="preserve">Both surveys </w:t>
      </w:r>
      <w:r w:rsidR="001D609A" w:rsidRPr="00882ADE">
        <w:t xml:space="preserve">are </w:t>
      </w:r>
      <w:r w:rsidR="0010681E" w:rsidRPr="00882ADE">
        <w:t>somewhat</w:t>
      </w:r>
      <w:r w:rsidR="001D609A" w:rsidRPr="00882ADE">
        <w:t xml:space="preserve"> overrepresented by </w:t>
      </w:r>
      <w:r w:rsidR="00882ADE" w:rsidRPr="00882ADE">
        <w:t>students, young researchers</w:t>
      </w:r>
      <w:r w:rsidR="001D609A" w:rsidRPr="00882ADE">
        <w:t xml:space="preserve">, highly </w:t>
      </w:r>
      <w:r w:rsidR="00A557FB" w:rsidRPr="00882ADE">
        <w:t>educat</w:t>
      </w:r>
      <w:r w:rsidR="001D609A" w:rsidRPr="00882ADE">
        <w:t>ed people</w:t>
      </w:r>
      <w:r w:rsidR="00A557FB" w:rsidRPr="00882ADE">
        <w:t xml:space="preserve"> </w:t>
      </w:r>
      <w:r w:rsidR="0010681E" w:rsidRPr="00882ADE">
        <w:t>without children</w:t>
      </w:r>
      <w:r w:rsidR="000E2680" w:rsidRPr="00882ADE">
        <w:t xml:space="preserve">. This over-representation is </w:t>
      </w:r>
      <w:r w:rsidR="00882ADE" w:rsidRPr="00882ADE">
        <w:t>present in both</w:t>
      </w:r>
      <w:r w:rsidR="000E2680" w:rsidRPr="00882ADE">
        <w:t xml:space="preserve"> pilot sample</w:t>
      </w:r>
      <w:r w:rsidR="00882ADE" w:rsidRPr="00882ADE">
        <w:t>s</w:t>
      </w:r>
      <w:r w:rsidR="000E2680" w:rsidRPr="00882ADE">
        <w:t>.</w:t>
      </w:r>
    </w:p>
    <w:p w14:paraId="61C48678" w14:textId="70CC3FE4" w:rsidR="00B879D2" w:rsidRPr="00282A18" w:rsidRDefault="00920860" w:rsidP="003754B9">
      <w:pPr>
        <w:pStyle w:val="Paragrafoelenco"/>
        <w:numPr>
          <w:ilvl w:val="0"/>
          <w:numId w:val="21"/>
        </w:numPr>
        <w:rPr>
          <w:color w:val="FF0000"/>
        </w:rPr>
      </w:pPr>
      <w:r w:rsidRPr="00282A18">
        <w:rPr>
          <w:color w:val="FF0000"/>
        </w:rPr>
        <w:t>The survey</w:t>
      </w:r>
      <w:r w:rsidR="00882ADE" w:rsidRPr="00282A18">
        <w:rPr>
          <w:color w:val="FF0000"/>
        </w:rPr>
        <w:t>s</w:t>
      </w:r>
      <w:r w:rsidRPr="00282A18">
        <w:rPr>
          <w:color w:val="FF0000"/>
        </w:rPr>
        <w:t xml:space="preserve"> </w:t>
      </w:r>
      <w:r w:rsidR="00882ADE" w:rsidRPr="00282A18">
        <w:rPr>
          <w:color w:val="FF0000"/>
        </w:rPr>
        <w:t>are</w:t>
      </w:r>
      <w:r w:rsidRPr="00282A18">
        <w:rPr>
          <w:color w:val="FF0000"/>
        </w:rPr>
        <w:t xml:space="preserve"> more representative </w:t>
      </w:r>
      <w:r w:rsidR="00882ADE" w:rsidRPr="00282A18">
        <w:rPr>
          <w:color w:val="FF0000"/>
        </w:rPr>
        <w:t xml:space="preserve">of the general Spanish population </w:t>
      </w:r>
      <w:r w:rsidRPr="00282A18">
        <w:rPr>
          <w:color w:val="FF0000"/>
        </w:rPr>
        <w:t xml:space="preserve">when it comes to mode of transport. </w:t>
      </w:r>
      <w:r w:rsidR="00282A18">
        <w:rPr>
          <w:color w:val="FF0000"/>
        </w:rPr>
        <w:t>(to check)</w:t>
      </w:r>
    </w:p>
    <w:p w14:paraId="54F7D74F" w14:textId="77777777" w:rsidR="00282A18" w:rsidRDefault="00282A18" w:rsidP="003754B9">
      <w:pPr>
        <w:rPr>
          <w:rStyle w:val="SamOverskrift1Tegn"/>
        </w:rPr>
      </w:pPr>
    </w:p>
    <w:p w14:paraId="044C7488" w14:textId="66BBFD78" w:rsidR="001918B9" w:rsidRDefault="00853B99" w:rsidP="003754B9">
      <w:r>
        <w:rPr>
          <w:rStyle w:val="SamOverskrift1Tegn"/>
        </w:rPr>
        <w:t>Results</w:t>
      </w:r>
      <w:r w:rsidR="00DF156D">
        <w:rPr>
          <w:rStyle w:val="SamOverskrift1Tegn"/>
        </w:rPr>
        <w:t>: T</w:t>
      </w:r>
      <w:r w:rsidR="006F1BE4">
        <w:rPr>
          <w:rStyle w:val="SamOverskrift1Tegn"/>
        </w:rPr>
        <w:t>ravel behavior</w:t>
      </w:r>
      <w:r w:rsidR="001918B9">
        <w:rPr>
          <w:rStyle w:val="SamOverskrift1Tegn"/>
        </w:rPr>
        <w:t xml:space="preserve"> and mode access</w:t>
      </w:r>
      <w:r>
        <w:t xml:space="preserve"> </w:t>
      </w:r>
    </w:p>
    <w:p w14:paraId="1157BB6C" w14:textId="77777777" w:rsidR="004673B8" w:rsidRDefault="00206E72" w:rsidP="0034704F">
      <w:pPr>
        <w:pStyle w:val="Paragrafoelenco"/>
        <w:numPr>
          <w:ilvl w:val="0"/>
          <w:numId w:val="21"/>
        </w:numPr>
      </w:pPr>
      <w:r>
        <w:t>The majority of</w:t>
      </w:r>
      <w:r w:rsidR="00110F16">
        <w:t xml:space="preserve"> </w:t>
      </w:r>
      <w:r w:rsidR="004673B8">
        <w:t xml:space="preserve">both </w:t>
      </w:r>
      <w:r w:rsidR="00110F16">
        <w:t xml:space="preserve">pilot </w:t>
      </w:r>
      <w:r w:rsidR="007F51EF" w:rsidRPr="00DF5D1B">
        <w:t>respondents own or have access to a car</w:t>
      </w:r>
      <w:r w:rsidR="00282A18">
        <w:t xml:space="preserve"> (&gt;80%)</w:t>
      </w:r>
      <w:r w:rsidR="00DF5D1B" w:rsidRPr="00DF5D1B">
        <w:t>.</w:t>
      </w:r>
      <w:r w:rsidR="00B60D81">
        <w:t xml:space="preserve"> </w:t>
      </w:r>
      <w:r w:rsidR="003022BB">
        <w:t xml:space="preserve">In </w:t>
      </w:r>
      <w:r w:rsidR="004673B8">
        <w:t xml:space="preserve">both </w:t>
      </w:r>
      <w:r w:rsidR="003022BB">
        <w:t>pilot survey</w:t>
      </w:r>
      <w:r w:rsidR="004673B8">
        <w:t>s</w:t>
      </w:r>
      <w:r w:rsidR="003022BB">
        <w:t xml:space="preserve">, </w:t>
      </w:r>
      <w:r w:rsidR="004673B8">
        <w:t>around 25</w:t>
      </w:r>
      <w:r w:rsidR="003022BB">
        <w:t xml:space="preserve">% </w:t>
      </w:r>
      <w:r w:rsidR="00D92BE5">
        <w:t xml:space="preserve">of respondents </w:t>
      </w:r>
      <w:r w:rsidR="00CE680D">
        <w:t xml:space="preserve">use a private car for their </w:t>
      </w:r>
      <w:r w:rsidR="005F6742">
        <w:t xml:space="preserve">reported </w:t>
      </w:r>
      <w:r w:rsidR="00CE680D">
        <w:t>daily trip.</w:t>
      </w:r>
    </w:p>
    <w:p w14:paraId="76581740" w14:textId="24B03544" w:rsidR="00934BCA" w:rsidRDefault="004673B8" w:rsidP="0034704F">
      <w:pPr>
        <w:pStyle w:val="Paragrafoelenco"/>
        <w:numPr>
          <w:ilvl w:val="0"/>
          <w:numId w:val="21"/>
        </w:numPr>
      </w:pPr>
      <w:r>
        <w:t>The reported daily trip consists mainly to a trip to the workplace (40%) or the education place (40%). Other trips are directed to leisure activities or to visit family or friends.</w:t>
      </w:r>
      <w:r w:rsidR="00E80054">
        <w:t xml:space="preserve"> </w:t>
      </w:r>
    </w:p>
    <w:p w14:paraId="4D0CB576" w14:textId="38C9E9CA" w:rsidR="004673B8" w:rsidRDefault="004673B8" w:rsidP="0034704F">
      <w:pPr>
        <w:pStyle w:val="Paragrafoelenco"/>
        <w:numPr>
          <w:ilvl w:val="0"/>
          <w:numId w:val="21"/>
        </w:numPr>
      </w:pPr>
      <w:r>
        <w:t>Nearly 70% of these trips are done in the morning.</w:t>
      </w:r>
    </w:p>
    <w:p w14:paraId="68253098" w14:textId="1B479873" w:rsidR="00164506" w:rsidRDefault="004673B8" w:rsidP="00164506">
      <w:pPr>
        <w:pStyle w:val="Paragrafoelenco"/>
        <w:numPr>
          <w:ilvl w:val="0"/>
          <w:numId w:val="21"/>
        </w:numPr>
      </w:pPr>
      <w:r>
        <w:t>Public transport (metro, train and bus)</w:t>
      </w:r>
      <w:r w:rsidR="00164506">
        <w:t xml:space="preserve"> is the </w:t>
      </w:r>
      <w:r w:rsidR="00C07F8E">
        <w:t xml:space="preserve">dominant (more than </w:t>
      </w:r>
      <w:r>
        <w:t>65</w:t>
      </w:r>
      <w:r w:rsidR="00C07F8E">
        <w:t>%) mode share for</w:t>
      </w:r>
      <w:r w:rsidR="00164506">
        <w:t xml:space="preserve"> </w:t>
      </w:r>
      <w:r w:rsidR="00164506" w:rsidRPr="00EA65F9">
        <w:t>trip</w:t>
      </w:r>
      <w:r w:rsidR="00C07F8E">
        <w:t>s in both surveys</w:t>
      </w:r>
      <w:r w:rsidR="00164506" w:rsidRPr="00EA65F9">
        <w:t xml:space="preserve">. </w:t>
      </w:r>
    </w:p>
    <w:p w14:paraId="0ED80486" w14:textId="77777777" w:rsidR="00E607D1" w:rsidRDefault="00BD6E19" w:rsidP="00E607D1">
      <w:pPr>
        <w:pStyle w:val="Paragrafoelenco"/>
        <w:numPr>
          <w:ilvl w:val="0"/>
          <w:numId w:val="21"/>
        </w:numPr>
      </w:pPr>
      <w:r>
        <w:t xml:space="preserve">Only around </w:t>
      </w:r>
      <w:r w:rsidR="004673B8">
        <w:t>4</w:t>
      </w:r>
      <w:r w:rsidR="00117532" w:rsidRPr="00934BCA">
        <w:t xml:space="preserve">% </w:t>
      </w:r>
      <w:r w:rsidR="003C4F93">
        <w:t>in</w:t>
      </w:r>
      <w:r w:rsidR="00117532">
        <w:t xml:space="preserve"> </w:t>
      </w:r>
      <w:r>
        <w:t>both</w:t>
      </w:r>
      <w:r w:rsidR="004673B8">
        <w:t xml:space="preserve"> </w:t>
      </w:r>
      <w:proofErr w:type="gramStart"/>
      <w:r w:rsidR="00117532">
        <w:t>pilot</w:t>
      </w:r>
      <w:r>
        <w:t>s</w:t>
      </w:r>
      <w:proofErr w:type="gramEnd"/>
      <w:r w:rsidR="00117532">
        <w:t xml:space="preserve"> </w:t>
      </w:r>
      <w:r w:rsidR="00F04174">
        <w:t xml:space="preserve">state </w:t>
      </w:r>
      <w:r w:rsidR="00255ED1">
        <w:t>they</w:t>
      </w:r>
      <w:r w:rsidR="00934BCA" w:rsidRPr="00934BCA">
        <w:t xml:space="preserve"> hav</w:t>
      </w:r>
      <w:r w:rsidR="00255ED1">
        <w:t>e</w:t>
      </w:r>
      <w:r w:rsidR="00934BCA" w:rsidRPr="00934BCA">
        <w:t xml:space="preserve"> no alternative transportation </w:t>
      </w:r>
      <w:r w:rsidR="00117532">
        <w:t xml:space="preserve">mode </w:t>
      </w:r>
      <w:r w:rsidR="0062693E">
        <w:t>for their trip</w:t>
      </w:r>
      <w:r>
        <w:t>, however</w:t>
      </w:r>
      <w:r w:rsidR="00934BCA" w:rsidRPr="00934BCA">
        <w:t xml:space="preserve"> </w:t>
      </w:r>
      <w:r>
        <w:t>50</w:t>
      </w:r>
      <w:r w:rsidR="0093021D" w:rsidRPr="0093021D">
        <w:t xml:space="preserve">% of </w:t>
      </w:r>
      <w:r>
        <w:t>second pilot</w:t>
      </w:r>
      <w:r w:rsidR="0093021D" w:rsidRPr="0093021D">
        <w:t xml:space="preserve"> respondents </w:t>
      </w:r>
      <w:r w:rsidR="00117532">
        <w:t>(</w:t>
      </w:r>
      <w:r w:rsidR="00117532" w:rsidRPr="0093021D">
        <w:t>5</w:t>
      </w:r>
      <w:r>
        <w:t>5</w:t>
      </w:r>
      <w:r w:rsidR="00117532" w:rsidRPr="0093021D">
        <w:t xml:space="preserve">% </w:t>
      </w:r>
      <w:r>
        <w:t>in the first</w:t>
      </w:r>
      <w:r w:rsidR="00117532">
        <w:t>)</w:t>
      </w:r>
      <w:r w:rsidR="0093021D" w:rsidRPr="0093021D">
        <w:t xml:space="preserve"> indicate that the alternative is </w:t>
      </w:r>
      <w:r w:rsidR="0093021D">
        <w:t>“</w:t>
      </w:r>
      <w:r w:rsidR="0093021D" w:rsidRPr="0093021D">
        <w:t>somewhat</w:t>
      </w:r>
      <w:r w:rsidR="0093021D">
        <w:t>”</w:t>
      </w:r>
      <w:r w:rsidR="0093021D" w:rsidRPr="0093021D">
        <w:t xml:space="preserve"> or </w:t>
      </w:r>
      <w:r w:rsidR="0093021D">
        <w:t>“</w:t>
      </w:r>
      <w:r w:rsidR="0093021D" w:rsidRPr="0093021D">
        <w:t>much worse</w:t>
      </w:r>
      <w:r w:rsidR="0093021D">
        <w:t>”</w:t>
      </w:r>
      <w:r w:rsidR="0093021D" w:rsidRPr="0093021D">
        <w:t xml:space="preserve"> than their usual mode.</w:t>
      </w:r>
    </w:p>
    <w:p w14:paraId="51F4CDD5" w14:textId="65FD1377" w:rsidR="00137638" w:rsidRDefault="00E607D1" w:rsidP="00E607D1">
      <w:pPr>
        <w:pStyle w:val="Paragrafoelenco"/>
        <w:numPr>
          <w:ilvl w:val="0"/>
          <w:numId w:val="21"/>
        </w:numPr>
      </w:pPr>
      <w:r>
        <w:t xml:space="preserve">To enter and leave the Community of Madrid there are several tolls that help to regulate traffic and avoid major traffic jams. In particular, one of these tolls may disappear in the future and drivers will no longer have to pay a toll to travel on these toll roads. </w:t>
      </w:r>
    </w:p>
    <w:p w14:paraId="1F6AAE5B" w14:textId="4E8B4DF1" w:rsidR="00E607D1" w:rsidRDefault="00E607D1" w:rsidP="00E607D1">
      <w:pPr>
        <w:pStyle w:val="Paragrafoelenco"/>
        <w:numPr>
          <w:ilvl w:val="0"/>
          <w:numId w:val="21"/>
        </w:numPr>
      </w:pPr>
      <w:r w:rsidRPr="00E607D1">
        <w:t>Madrid Low Emission Zone (ZBE) in general terms consists of traffic regulations, which are permanently established in the geographical area defined by all public roads in the municipality of Madrid, prohibiting the access and circulation of all vehicles with environmental classification A in the Vehicle Register of the Directorate General of Traffic.</w:t>
      </w:r>
    </w:p>
    <w:p w14:paraId="3973D2D2" w14:textId="77777777" w:rsidR="00882ADE" w:rsidRDefault="00882ADE" w:rsidP="00F84E15">
      <w:pPr>
        <w:rPr>
          <w:rStyle w:val="SamOverskrift1Tegn"/>
        </w:rPr>
      </w:pPr>
    </w:p>
    <w:p w14:paraId="751F3F2A" w14:textId="20A6C8D8" w:rsidR="001918B9" w:rsidRDefault="001918B9" w:rsidP="00F84E15">
      <w:r>
        <w:rPr>
          <w:rStyle w:val="SamOverskrift1Tegn"/>
        </w:rPr>
        <w:t>Results</w:t>
      </w:r>
      <w:r w:rsidR="00DF156D">
        <w:rPr>
          <w:rStyle w:val="SamOverskrift1Tegn"/>
        </w:rPr>
        <w:t>:</w:t>
      </w:r>
      <w:r>
        <w:rPr>
          <w:rStyle w:val="SamOverskrift1Tegn"/>
        </w:rPr>
        <w:t xml:space="preserve"> </w:t>
      </w:r>
      <w:r w:rsidR="00DF156D">
        <w:rPr>
          <w:rStyle w:val="SamOverskrift1Tegn"/>
        </w:rPr>
        <w:t>P</w:t>
      </w:r>
      <w:r w:rsidR="00BA0FC5">
        <w:rPr>
          <w:rStyle w:val="SamOverskrift1Tegn"/>
        </w:rPr>
        <w:t xml:space="preserve">olitical </w:t>
      </w:r>
      <w:r w:rsidR="008D3D09">
        <w:rPr>
          <w:rStyle w:val="SamOverskrift1Tegn"/>
        </w:rPr>
        <w:t>view</w:t>
      </w:r>
      <w:r w:rsidR="00DF156D">
        <w:rPr>
          <w:rStyle w:val="SamOverskrift1Tegn"/>
        </w:rPr>
        <w:t>s</w:t>
      </w:r>
      <w:r w:rsidR="00BD4E39">
        <w:rPr>
          <w:rStyle w:val="SamOverskrift1Tegn"/>
        </w:rPr>
        <w:t xml:space="preserve">, </w:t>
      </w:r>
      <w:r w:rsidR="008D3D09">
        <w:rPr>
          <w:rStyle w:val="SamOverskrift1Tegn"/>
        </w:rPr>
        <w:t>attitude</w:t>
      </w:r>
      <w:r w:rsidR="00DF156D">
        <w:rPr>
          <w:rStyle w:val="SamOverskrift1Tegn"/>
        </w:rPr>
        <w:t>s</w:t>
      </w:r>
      <w:r w:rsidR="00BD4E39">
        <w:rPr>
          <w:rStyle w:val="SamOverskrift1Tegn"/>
        </w:rPr>
        <w:t xml:space="preserve"> toward inequality and trust</w:t>
      </w:r>
    </w:p>
    <w:p w14:paraId="49274334" w14:textId="35B40A6B" w:rsidR="007C70E0" w:rsidRDefault="002F126D" w:rsidP="00E4596A">
      <w:pPr>
        <w:pStyle w:val="Paragrafoelenco"/>
        <w:numPr>
          <w:ilvl w:val="0"/>
          <w:numId w:val="22"/>
        </w:numPr>
      </w:pPr>
      <w:r>
        <w:t>The</w:t>
      </w:r>
      <w:r w:rsidR="00AD7FE4">
        <w:t>re are la</w:t>
      </w:r>
      <w:r w:rsidR="007B66D5">
        <w:t>rge differences betwee</w:t>
      </w:r>
      <w:r w:rsidR="003E412C">
        <w:t xml:space="preserve">n </w:t>
      </w:r>
      <w:r w:rsidR="000A10D9">
        <w:t xml:space="preserve">the pilot </w:t>
      </w:r>
      <w:r w:rsidR="00F87B2F">
        <w:t xml:space="preserve">and main </w:t>
      </w:r>
      <w:r w:rsidR="001D0FB7">
        <w:t xml:space="preserve">survey </w:t>
      </w:r>
      <w:r w:rsidR="00BD4E39">
        <w:t>regarding political views and attitudes</w:t>
      </w:r>
      <w:r w:rsidR="00F87B2F">
        <w:t>.</w:t>
      </w:r>
    </w:p>
    <w:p w14:paraId="76E6EA04" w14:textId="7F89AC91" w:rsidR="001E026E" w:rsidRDefault="0029650D" w:rsidP="00E4596A">
      <w:pPr>
        <w:pStyle w:val="Paragrafoelenco"/>
        <w:numPr>
          <w:ilvl w:val="0"/>
          <w:numId w:val="22"/>
        </w:numPr>
      </w:pPr>
      <w:r>
        <w:t xml:space="preserve">Concerning economic inequality, </w:t>
      </w:r>
      <w:r w:rsidR="00E607D1">
        <w:t>most</w:t>
      </w:r>
      <w:r w:rsidR="00E4596A">
        <w:t xml:space="preserve"> respondents think that </w:t>
      </w:r>
      <w:r w:rsidR="00E607D1">
        <w:t>Spain</w:t>
      </w:r>
      <w:r w:rsidR="000E3196">
        <w:t xml:space="preserve"> is a society where </w:t>
      </w:r>
      <w:r w:rsidR="00E607D1">
        <w:t>the majority of</w:t>
      </w:r>
      <w:r w:rsidR="000E3196">
        <w:t xml:space="preserve"> people are on the </w:t>
      </w:r>
      <w:r w:rsidR="00E607D1">
        <w:t>bottom</w:t>
      </w:r>
      <w:r w:rsidR="000E3196">
        <w:t xml:space="preserve"> of the </w:t>
      </w:r>
      <w:r w:rsidR="00614DD9">
        <w:t xml:space="preserve">distribution. </w:t>
      </w:r>
      <w:r w:rsidR="00FF3ECC">
        <w:t xml:space="preserve">When asked about </w:t>
      </w:r>
      <w:r w:rsidR="00352D31">
        <w:t>how society should be, the vast majority wants a society where most people are in the middle or near the top.</w:t>
      </w:r>
      <w:r w:rsidR="00DF156D" w:rsidRPr="00DF156D">
        <w:t xml:space="preserve"> </w:t>
      </w:r>
    </w:p>
    <w:p w14:paraId="455FF6F9" w14:textId="5B7B6C17" w:rsidR="00F84E15" w:rsidRDefault="003E3CA2" w:rsidP="00F84E15">
      <w:pPr>
        <w:pStyle w:val="Paragrafoelenco"/>
        <w:numPr>
          <w:ilvl w:val="0"/>
          <w:numId w:val="22"/>
        </w:numPr>
      </w:pPr>
      <w:r>
        <w:lastRenderedPageBreak/>
        <w:t>Concerning trust in institutio</w:t>
      </w:r>
      <w:r w:rsidR="00BD5C83">
        <w:t>n</w:t>
      </w:r>
      <w:r w:rsidR="00783A66">
        <w:t>s</w:t>
      </w:r>
      <w:r w:rsidR="00BD5C83">
        <w:t xml:space="preserve">, the </w:t>
      </w:r>
      <w:r w:rsidR="00B32275">
        <w:t xml:space="preserve">two pilots show very similar results: </w:t>
      </w:r>
      <w:r w:rsidR="00585F12">
        <w:t>survey samples tend to have relatively lower trust in politicians</w:t>
      </w:r>
      <w:r w:rsidR="00B32275">
        <w:t xml:space="preserve"> and political parties</w:t>
      </w:r>
      <w:r w:rsidR="00585F12">
        <w:t xml:space="preserve"> and higher trust </w:t>
      </w:r>
      <w:r w:rsidR="00361559">
        <w:t xml:space="preserve">in </w:t>
      </w:r>
      <w:r w:rsidR="007D7DFF">
        <w:t xml:space="preserve">other </w:t>
      </w:r>
      <w:r w:rsidR="00361559">
        <w:t>authorities</w:t>
      </w:r>
      <w:r w:rsidR="00CB6345">
        <w:t xml:space="preserve"> and institutions</w:t>
      </w:r>
      <w:r w:rsidR="00AB4630">
        <w:t>.</w:t>
      </w:r>
    </w:p>
    <w:p w14:paraId="60057341" w14:textId="7E164372" w:rsidR="009A5E0F" w:rsidRDefault="009A5E0F" w:rsidP="009D6126">
      <w:pPr>
        <w:keepNext/>
      </w:pPr>
    </w:p>
    <w:p w14:paraId="068A79F4" w14:textId="7021EDBE" w:rsidR="008D3D09" w:rsidRDefault="008D3D09" w:rsidP="008D3D09">
      <w:pPr>
        <w:rPr>
          <w:rStyle w:val="SamOverskrift1Tegn"/>
        </w:rPr>
      </w:pPr>
      <w:r>
        <w:rPr>
          <w:rStyle w:val="SamOverskrift1Tegn"/>
        </w:rPr>
        <w:t>Results</w:t>
      </w:r>
      <w:r w:rsidR="00DF156D">
        <w:rPr>
          <w:rStyle w:val="SamOverskrift1Tegn"/>
        </w:rPr>
        <w:t>:</w:t>
      </w:r>
      <w:r>
        <w:rPr>
          <w:rStyle w:val="SamOverskrift1Tegn"/>
        </w:rPr>
        <w:t xml:space="preserve"> </w:t>
      </w:r>
      <w:r w:rsidR="00DF156D">
        <w:rPr>
          <w:rStyle w:val="SamOverskrift1Tegn"/>
        </w:rPr>
        <w:t>A</w:t>
      </w:r>
      <w:r>
        <w:rPr>
          <w:rStyle w:val="SamOverskrift1Tegn"/>
        </w:rPr>
        <w:t>ttitude</w:t>
      </w:r>
      <w:r w:rsidR="00DF156D">
        <w:rPr>
          <w:rStyle w:val="SamOverskrift1Tegn"/>
        </w:rPr>
        <w:t>s</w:t>
      </w:r>
      <w:r>
        <w:rPr>
          <w:rStyle w:val="SamOverskrift1Tegn"/>
        </w:rPr>
        <w:t xml:space="preserve"> toward transport </w:t>
      </w:r>
      <w:r w:rsidR="00107EC5">
        <w:rPr>
          <w:rStyle w:val="SamOverskrift1Tegn"/>
        </w:rPr>
        <w:t xml:space="preserve">pricing </w:t>
      </w:r>
      <w:r>
        <w:rPr>
          <w:rStyle w:val="SamOverskrift1Tegn"/>
        </w:rPr>
        <w:t>policies</w:t>
      </w:r>
    </w:p>
    <w:p w14:paraId="6D815F38" w14:textId="0770D6B2" w:rsidR="00397261" w:rsidRPr="00863C74" w:rsidRDefault="00397261" w:rsidP="008D3D09">
      <w:pPr>
        <w:rPr>
          <w:u w:val="single"/>
        </w:rPr>
      </w:pPr>
      <w:r>
        <w:t xml:space="preserve">Attitudinal questions </w:t>
      </w:r>
      <w:r w:rsidR="001A2B5A">
        <w:t xml:space="preserve">toward transport policies were </w:t>
      </w:r>
      <w:r>
        <w:t xml:space="preserve">presented in the </w:t>
      </w:r>
      <w:r w:rsidR="00B32275">
        <w:t>two surveys. The main results are:</w:t>
      </w:r>
    </w:p>
    <w:p w14:paraId="3549A470" w14:textId="20DB7444" w:rsidR="00361559" w:rsidRDefault="00774C44" w:rsidP="00361559">
      <w:pPr>
        <w:pStyle w:val="Paragrafoelenco"/>
        <w:numPr>
          <w:ilvl w:val="0"/>
          <w:numId w:val="24"/>
        </w:numPr>
      </w:pPr>
      <w:r>
        <w:t xml:space="preserve">A considerable share of </w:t>
      </w:r>
      <w:r w:rsidR="00A84F6C" w:rsidRPr="00A84F6C">
        <w:t xml:space="preserve">respondents </w:t>
      </w:r>
      <w:r w:rsidR="009E4211">
        <w:t xml:space="preserve">in the survey </w:t>
      </w:r>
      <w:r w:rsidR="00A84F6C" w:rsidRPr="00A84F6C">
        <w:t>do not think that road pricing will reduce traffic congestion problems</w:t>
      </w:r>
      <w:r w:rsidR="004775B2">
        <w:t>.</w:t>
      </w:r>
    </w:p>
    <w:p w14:paraId="61A1EB0A" w14:textId="7FF2CE26" w:rsidR="004775B2" w:rsidRDefault="004775B2" w:rsidP="004775B2">
      <w:pPr>
        <w:pStyle w:val="Paragrafoelenco"/>
        <w:numPr>
          <w:ilvl w:val="0"/>
          <w:numId w:val="24"/>
        </w:numPr>
      </w:pPr>
      <w:r>
        <w:t>There is great heterogeneity of agreement regarding the statement that r</w:t>
      </w:r>
      <w:r w:rsidRPr="004775B2">
        <w:t>evenues collected through taxes are used to create a well-functioning welfare state and society</w:t>
      </w:r>
      <w:r>
        <w:t>.</w:t>
      </w:r>
    </w:p>
    <w:p w14:paraId="64E718BE" w14:textId="0F2927BC" w:rsidR="00082FFC" w:rsidRDefault="004775B2" w:rsidP="004775B2">
      <w:pPr>
        <w:pStyle w:val="Paragrafoelenco"/>
        <w:numPr>
          <w:ilvl w:val="0"/>
          <w:numId w:val="24"/>
        </w:numPr>
      </w:pPr>
      <w:r>
        <w:t xml:space="preserve">A considerable share of </w:t>
      </w:r>
      <w:r w:rsidRPr="00A84F6C">
        <w:t xml:space="preserve">respondents </w:t>
      </w:r>
      <w:r>
        <w:t xml:space="preserve">in the survey </w:t>
      </w:r>
      <w:proofErr w:type="gramStart"/>
      <w:r>
        <w:t>agree</w:t>
      </w:r>
      <w:proofErr w:type="gramEnd"/>
      <w:r>
        <w:t xml:space="preserve"> on the fact that t</w:t>
      </w:r>
      <w:r w:rsidRPr="004775B2">
        <w:t>ax revenues should be used to help those who are more in need</w:t>
      </w:r>
      <w:r>
        <w:t>.</w:t>
      </w:r>
    </w:p>
    <w:p w14:paraId="5753F3D1" w14:textId="77777777" w:rsidR="004775B2" w:rsidRDefault="004775B2" w:rsidP="004775B2">
      <w:pPr>
        <w:pStyle w:val="Paragrafoelenco"/>
        <w:numPr>
          <w:ilvl w:val="0"/>
          <w:numId w:val="24"/>
        </w:numPr>
      </w:pPr>
      <w:r>
        <w:t>The</w:t>
      </w:r>
      <w:r w:rsidRPr="006B281D">
        <w:t xml:space="preserve"> respondents </w:t>
      </w:r>
      <w:r>
        <w:t xml:space="preserve">seem to be </w:t>
      </w:r>
      <w:r w:rsidRPr="006B281D">
        <w:t>negative towards universal road pricin</w:t>
      </w:r>
      <w:r>
        <w:t>g, and prefer options which include the lowest economical investments</w:t>
      </w:r>
      <w:r w:rsidRPr="006B281D">
        <w:t xml:space="preserve">. </w:t>
      </w:r>
    </w:p>
    <w:p w14:paraId="068B1459" w14:textId="768B4145" w:rsidR="004775B2" w:rsidRDefault="004775B2" w:rsidP="004775B2">
      <w:pPr>
        <w:pStyle w:val="Paragrafoelenco"/>
        <w:numPr>
          <w:ilvl w:val="0"/>
          <w:numId w:val="24"/>
        </w:numPr>
      </w:pPr>
      <w:r>
        <w:t xml:space="preserve">As revenue alternative, there is general preference towards investments in public transports, walking and cycling. </w:t>
      </w:r>
      <w:r w:rsidRPr="006B281D">
        <w:t xml:space="preserve"> </w:t>
      </w:r>
    </w:p>
    <w:p w14:paraId="14C575E8" w14:textId="51B2559C" w:rsidR="003055C7" w:rsidRDefault="003055C7" w:rsidP="00361559">
      <w:pPr>
        <w:pStyle w:val="Paragrafoelenco"/>
        <w:numPr>
          <w:ilvl w:val="0"/>
          <w:numId w:val="24"/>
        </w:numPr>
      </w:pPr>
      <w:r>
        <w:t xml:space="preserve">Transport mode is </w:t>
      </w:r>
      <w:r w:rsidR="006F7512">
        <w:t xml:space="preserve">strongly </w:t>
      </w:r>
      <w:r>
        <w:t>correlated with attitudes toward policies</w:t>
      </w:r>
      <w:r w:rsidR="00986FB6">
        <w:t xml:space="preserve">: car drivers are the least positive, while </w:t>
      </w:r>
      <w:r w:rsidR="00372125">
        <w:t xml:space="preserve">public </w:t>
      </w:r>
      <w:r w:rsidR="005D3EC7">
        <w:t xml:space="preserve">transit </w:t>
      </w:r>
      <w:r w:rsidR="00CF2CFE">
        <w:t>riders</w:t>
      </w:r>
      <w:r w:rsidR="005D3EC7">
        <w:t>, pedestrians and cyclists</w:t>
      </w:r>
      <w:r w:rsidR="00372125">
        <w:t xml:space="preserve"> are more positive overall</w:t>
      </w:r>
      <w:r w:rsidR="00986FB6">
        <w:t xml:space="preserve"> toward</w:t>
      </w:r>
      <w:r w:rsidR="00B71C7B">
        <w:t>s</w:t>
      </w:r>
      <w:r w:rsidR="00986FB6">
        <w:t xml:space="preserve"> road pricing and road tolls</w:t>
      </w:r>
      <w:r w:rsidR="00372125">
        <w:t>.</w:t>
      </w:r>
    </w:p>
    <w:p w14:paraId="23534191" w14:textId="56947F3D" w:rsidR="00A84F6C" w:rsidRDefault="003055C7" w:rsidP="00361559">
      <w:pPr>
        <w:pStyle w:val="Paragrafoelenco"/>
        <w:numPr>
          <w:ilvl w:val="0"/>
          <w:numId w:val="24"/>
        </w:numPr>
      </w:pPr>
      <w:r>
        <w:t>T</w:t>
      </w:r>
      <w:r w:rsidR="00486DF4">
        <w:t xml:space="preserve">hose </w:t>
      </w:r>
      <w:r w:rsidR="00216AE5">
        <w:t xml:space="preserve">with </w:t>
      </w:r>
      <w:r w:rsidR="009303D2">
        <w:t xml:space="preserve">lower </w:t>
      </w:r>
      <w:r w:rsidR="00216AE5">
        <w:t xml:space="preserve">education </w:t>
      </w:r>
      <w:r w:rsidR="00606B3D">
        <w:t>are more negative towards road pricing</w:t>
      </w:r>
      <w:r w:rsidR="0004015A">
        <w:t xml:space="preserve"> </w:t>
      </w:r>
      <w:r w:rsidR="00316767">
        <w:t>(</w:t>
      </w:r>
      <w:r w:rsidR="0004015A">
        <w:t>main survey</w:t>
      </w:r>
      <w:r w:rsidR="00316767">
        <w:t>)</w:t>
      </w:r>
      <w:r w:rsidR="0004015A">
        <w:t>. O</w:t>
      </w:r>
      <w:r w:rsidR="0004015A" w:rsidRPr="0004015A">
        <w:t xml:space="preserve">ur sample underrepresents those </w:t>
      </w:r>
      <w:r w:rsidR="00107EC5">
        <w:t xml:space="preserve">who have </w:t>
      </w:r>
      <w:r w:rsidR="00446A9C">
        <w:t>compulsory schooling as their highest education level.</w:t>
      </w:r>
    </w:p>
    <w:p w14:paraId="6332EB53" w14:textId="65FCD35F" w:rsidR="002D58B7" w:rsidRPr="00606B3D" w:rsidRDefault="000903ED" w:rsidP="003754B9">
      <w:pPr>
        <w:pStyle w:val="Paragrafoelenco"/>
        <w:numPr>
          <w:ilvl w:val="0"/>
          <w:numId w:val="24"/>
        </w:numPr>
      </w:pPr>
      <w:r>
        <w:t xml:space="preserve">The highest share of main survey respondents </w:t>
      </w:r>
      <w:r w:rsidR="00D6311C">
        <w:t>prefers</w:t>
      </w:r>
      <w:r>
        <w:t xml:space="preserve"> that </w:t>
      </w:r>
      <w:r w:rsidR="000E4D60">
        <w:t xml:space="preserve">road pricing revenues are spent on road investments, followed by investments in public transport, walking and cycling. </w:t>
      </w:r>
    </w:p>
    <w:p w14:paraId="23FCBD94" w14:textId="4ABD8D97" w:rsidR="00C77AA9" w:rsidRDefault="00C77AA9" w:rsidP="00C77AA9"/>
    <w:p w14:paraId="698A2912" w14:textId="052AB088" w:rsidR="003E4CD9" w:rsidRDefault="00137638" w:rsidP="00005704">
      <w:pPr>
        <w:pStyle w:val="Didascalia"/>
      </w:pPr>
      <w:bookmarkStart w:id="3" w:name="_Ref181191321"/>
      <w:r>
        <w:t xml:space="preserve">Figure S </w:t>
      </w:r>
      <w:r>
        <w:fldChar w:fldCharType="begin"/>
      </w:r>
      <w:r>
        <w:instrText xml:space="preserve"> SEQ Figure_S \* ARABIC </w:instrText>
      </w:r>
      <w:r>
        <w:fldChar w:fldCharType="separate"/>
      </w:r>
      <w:r w:rsidR="00C34CCF">
        <w:rPr>
          <w:noProof/>
        </w:rPr>
        <w:t>3</w:t>
      </w:r>
      <w:r>
        <w:fldChar w:fldCharType="end"/>
      </w:r>
      <w:bookmarkEnd w:id="3"/>
      <w:r>
        <w:t xml:space="preserve">: </w:t>
      </w:r>
      <w:r w:rsidR="00C77AA9">
        <w:t>Views on the road pricing proposal and the current toll system.</w:t>
      </w:r>
    </w:p>
    <w:p w14:paraId="4B4CF4B7" w14:textId="723C18FF" w:rsidR="00920860" w:rsidRDefault="00920860" w:rsidP="00E43882">
      <w:r>
        <w:rPr>
          <w:rStyle w:val="SamOverskrift1Tegn"/>
        </w:rPr>
        <w:t>Conclusions</w:t>
      </w:r>
    </w:p>
    <w:p w14:paraId="2C1BF944" w14:textId="54D4604B" w:rsidR="00124A76" w:rsidRPr="004775B2" w:rsidRDefault="00920860" w:rsidP="00E43882">
      <w:pPr>
        <w:rPr>
          <w:color w:val="FF0000"/>
        </w:rPr>
      </w:pPr>
      <w:r w:rsidRPr="004775B2">
        <w:rPr>
          <w:color w:val="FF0000"/>
        </w:rPr>
        <w:t>O</w:t>
      </w:r>
      <w:r w:rsidR="009C29E0" w:rsidRPr="004775B2">
        <w:rPr>
          <w:color w:val="FF0000"/>
        </w:rPr>
        <w:t xml:space="preserve">ur results suggest that </w:t>
      </w:r>
      <w:r w:rsidR="008D2C21" w:rsidRPr="004775B2">
        <w:rPr>
          <w:color w:val="FF0000"/>
        </w:rPr>
        <w:t>opinions on road tolls and road tax reform are quite divided</w:t>
      </w:r>
      <w:r w:rsidR="00232E71" w:rsidRPr="004775B2">
        <w:rPr>
          <w:color w:val="FF0000"/>
        </w:rPr>
        <w:t xml:space="preserve">. </w:t>
      </w:r>
      <w:r w:rsidR="009C53D5" w:rsidRPr="004775B2">
        <w:rPr>
          <w:color w:val="FF0000"/>
        </w:rPr>
        <w:t xml:space="preserve">Many respondents are negative towards both </w:t>
      </w:r>
      <w:r w:rsidR="00A46FA9" w:rsidRPr="004775B2">
        <w:rPr>
          <w:color w:val="FF0000"/>
        </w:rPr>
        <w:t xml:space="preserve">the </w:t>
      </w:r>
      <w:r w:rsidR="009C53D5" w:rsidRPr="004775B2">
        <w:rPr>
          <w:color w:val="FF0000"/>
        </w:rPr>
        <w:t xml:space="preserve">current road tolls and </w:t>
      </w:r>
      <w:r w:rsidR="005E4B91" w:rsidRPr="004775B2">
        <w:rPr>
          <w:color w:val="FF0000"/>
        </w:rPr>
        <w:t>universal road pricing</w:t>
      </w:r>
      <w:r w:rsidR="00D70E5D" w:rsidRPr="004775B2">
        <w:rPr>
          <w:color w:val="FF0000"/>
        </w:rPr>
        <w:t>,</w:t>
      </w:r>
      <w:r w:rsidR="00124A76" w:rsidRPr="004775B2">
        <w:rPr>
          <w:color w:val="FF0000"/>
        </w:rPr>
        <w:t xml:space="preserve"> and do not expect </w:t>
      </w:r>
      <w:r w:rsidR="00446A9C" w:rsidRPr="004775B2">
        <w:rPr>
          <w:color w:val="FF0000"/>
        </w:rPr>
        <w:t xml:space="preserve">road pricing </w:t>
      </w:r>
      <w:r w:rsidR="00124A76" w:rsidRPr="004775B2">
        <w:rPr>
          <w:color w:val="FF0000"/>
        </w:rPr>
        <w:t>to have positive effects</w:t>
      </w:r>
      <w:r w:rsidR="005E4B91" w:rsidRPr="004775B2">
        <w:rPr>
          <w:color w:val="FF0000"/>
        </w:rPr>
        <w:t xml:space="preserve">. </w:t>
      </w:r>
      <w:r w:rsidR="00336127" w:rsidRPr="004775B2">
        <w:rPr>
          <w:color w:val="FF0000"/>
        </w:rPr>
        <w:t xml:space="preserve">Given that </w:t>
      </w:r>
      <w:r w:rsidR="00085FCF" w:rsidRPr="004775B2">
        <w:rPr>
          <w:color w:val="FF0000"/>
        </w:rPr>
        <w:t xml:space="preserve">the </w:t>
      </w:r>
      <w:r w:rsidR="00336127" w:rsidRPr="004775B2">
        <w:rPr>
          <w:color w:val="FF0000"/>
        </w:rPr>
        <w:t xml:space="preserve">sample </w:t>
      </w:r>
      <w:r w:rsidR="00085FCF" w:rsidRPr="004775B2">
        <w:rPr>
          <w:color w:val="FF0000"/>
        </w:rPr>
        <w:t xml:space="preserve">from the main survey </w:t>
      </w:r>
      <w:r w:rsidR="00336127" w:rsidRPr="004775B2">
        <w:rPr>
          <w:color w:val="FF0000"/>
        </w:rPr>
        <w:t xml:space="preserve">has a slight over-representation of urban residents and </w:t>
      </w:r>
      <w:r w:rsidR="006D6A2A" w:rsidRPr="004775B2">
        <w:rPr>
          <w:color w:val="FF0000"/>
        </w:rPr>
        <w:t xml:space="preserve">voters for environmental parties, </w:t>
      </w:r>
      <w:r w:rsidR="00BA21EF" w:rsidRPr="004775B2">
        <w:rPr>
          <w:color w:val="FF0000"/>
        </w:rPr>
        <w:t xml:space="preserve">opposition towards these policies </w:t>
      </w:r>
      <w:r w:rsidR="008F0A0E" w:rsidRPr="004775B2">
        <w:rPr>
          <w:color w:val="FF0000"/>
        </w:rPr>
        <w:t xml:space="preserve">in the population </w:t>
      </w:r>
      <w:r w:rsidR="006D6A2A" w:rsidRPr="004775B2">
        <w:rPr>
          <w:color w:val="FF0000"/>
        </w:rPr>
        <w:t>is likely to be</w:t>
      </w:r>
      <w:r w:rsidR="00ED5EDC" w:rsidRPr="004775B2">
        <w:rPr>
          <w:color w:val="FF0000"/>
        </w:rPr>
        <w:t xml:space="preserve"> somewhat</w:t>
      </w:r>
      <w:r w:rsidR="006D6A2A" w:rsidRPr="004775B2">
        <w:rPr>
          <w:color w:val="FF0000"/>
        </w:rPr>
        <w:t xml:space="preserve"> stronger in </w:t>
      </w:r>
      <w:r w:rsidR="00ED5EDC" w:rsidRPr="004775B2">
        <w:rPr>
          <w:color w:val="FF0000"/>
        </w:rPr>
        <w:t>reality</w:t>
      </w:r>
      <w:r w:rsidR="006D6A2A" w:rsidRPr="004775B2">
        <w:rPr>
          <w:color w:val="FF0000"/>
        </w:rPr>
        <w:t xml:space="preserve">. </w:t>
      </w:r>
      <w:r w:rsidR="00365C37" w:rsidRPr="004775B2">
        <w:rPr>
          <w:color w:val="FF0000"/>
        </w:rPr>
        <w:t xml:space="preserve">However, there is also a large group </w:t>
      </w:r>
      <w:r w:rsidR="00F6552A" w:rsidRPr="004775B2">
        <w:rPr>
          <w:color w:val="FF0000"/>
        </w:rPr>
        <w:t>of respondents who are neither positive nor negative</w:t>
      </w:r>
      <w:r w:rsidR="000945BF" w:rsidRPr="004775B2">
        <w:rPr>
          <w:color w:val="FF0000"/>
        </w:rPr>
        <w:t xml:space="preserve"> towards road pricing or road tolls</w:t>
      </w:r>
      <w:r w:rsidR="00F6552A" w:rsidRPr="004775B2">
        <w:rPr>
          <w:color w:val="FF0000"/>
        </w:rPr>
        <w:t xml:space="preserve">, or </w:t>
      </w:r>
      <w:r w:rsidR="00F92664" w:rsidRPr="004775B2">
        <w:rPr>
          <w:color w:val="FF0000"/>
        </w:rPr>
        <w:t xml:space="preserve">do not know what their opinion is. </w:t>
      </w:r>
      <w:r w:rsidR="00124A76" w:rsidRPr="004775B2">
        <w:rPr>
          <w:color w:val="FF0000"/>
        </w:rPr>
        <w:t xml:space="preserve">Moreover, respondents are slightly more positive towards road pricing than </w:t>
      </w:r>
      <w:r w:rsidR="00F4599F" w:rsidRPr="004775B2">
        <w:rPr>
          <w:color w:val="FF0000"/>
        </w:rPr>
        <w:t xml:space="preserve">the </w:t>
      </w:r>
      <w:r w:rsidR="00124A76" w:rsidRPr="004775B2">
        <w:rPr>
          <w:color w:val="FF0000"/>
        </w:rPr>
        <w:t>current road tolls.</w:t>
      </w:r>
      <w:r w:rsidR="00744C10" w:rsidRPr="004775B2">
        <w:rPr>
          <w:color w:val="FF0000"/>
        </w:rPr>
        <w:t xml:space="preserve"> This is interesting given that about half o</w:t>
      </w:r>
      <w:r w:rsidR="00A23080" w:rsidRPr="004775B2">
        <w:rPr>
          <w:color w:val="FF0000"/>
        </w:rPr>
        <w:t>f</w:t>
      </w:r>
      <w:r w:rsidR="00744C10" w:rsidRPr="004775B2">
        <w:rPr>
          <w:color w:val="FF0000"/>
        </w:rPr>
        <w:t xml:space="preserve"> </w:t>
      </w:r>
      <w:r w:rsidR="00F42874" w:rsidRPr="004775B2">
        <w:rPr>
          <w:color w:val="FF0000"/>
        </w:rPr>
        <w:t>car drivers</w:t>
      </w:r>
      <w:r w:rsidR="00744C10" w:rsidRPr="004775B2">
        <w:rPr>
          <w:color w:val="FF0000"/>
        </w:rPr>
        <w:t xml:space="preserve"> do not pay road tolls today</w:t>
      </w:r>
      <w:r w:rsidR="00ED205F" w:rsidRPr="004775B2">
        <w:rPr>
          <w:color w:val="FF0000"/>
        </w:rPr>
        <w:t xml:space="preserve">, while everyone would have to pay </w:t>
      </w:r>
      <w:r w:rsidR="00200761" w:rsidRPr="004775B2">
        <w:rPr>
          <w:color w:val="FF0000"/>
        </w:rPr>
        <w:t>something under universal road pricing.</w:t>
      </w:r>
    </w:p>
    <w:p w14:paraId="0CB9DF3E" w14:textId="03650CC2" w:rsidR="003E4CD9" w:rsidRPr="004775B2" w:rsidRDefault="00F16F4C" w:rsidP="002E541A">
      <w:pPr>
        <w:rPr>
          <w:color w:val="FF0000"/>
        </w:rPr>
      </w:pPr>
      <w:r w:rsidRPr="004775B2">
        <w:rPr>
          <w:color w:val="FF0000"/>
        </w:rPr>
        <w:t xml:space="preserve">Attitudes towards both road pricing and road tolls vary considerably by gender, education, travel mode and political party. </w:t>
      </w:r>
      <w:r w:rsidR="0007646B" w:rsidRPr="004775B2">
        <w:rPr>
          <w:color w:val="FF0000"/>
        </w:rPr>
        <w:t>Among</w:t>
      </w:r>
      <w:r w:rsidR="001E0EB3" w:rsidRPr="004775B2">
        <w:rPr>
          <w:color w:val="FF0000"/>
        </w:rPr>
        <w:t xml:space="preserve"> car drivers</w:t>
      </w:r>
      <w:r w:rsidR="00857F0D" w:rsidRPr="004775B2">
        <w:rPr>
          <w:color w:val="FF0000"/>
        </w:rPr>
        <w:t>, t</w:t>
      </w:r>
      <w:r w:rsidR="00EE637A" w:rsidRPr="004775B2">
        <w:rPr>
          <w:color w:val="FF0000"/>
        </w:rPr>
        <w:t xml:space="preserve">here is no clear tendency that those who pay high road </w:t>
      </w:r>
      <w:r w:rsidR="00530CFC" w:rsidRPr="004775B2">
        <w:rPr>
          <w:color w:val="FF0000"/>
        </w:rPr>
        <w:t>tolls today are more in favor of replacing road tolls with road pricing</w:t>
      </w:r>
      <w:r w:rsidR="00293231" w:rsidRPr="004775B2">
        <w:rPr>
          <w:color w:val="FF0000"/>
        </w:rPr>
        <w:t xml:space="preserve">. </w:t>
      </w:r>
      <w:r w:rsidR="007D22AF" w:rsidRPr="004775B2">
        <w:rPr>
          <w:color w:val="FF0000"/>
        </w:rPr>
        <w:t xml:space="preserve">However, these </w:t>
      </w:r>
      <w:r w:rsidR="00602CE6" w:rsidRPr="004775B2">
        <w:rPr>
          <w:color w:val="FF0000"/>
        </w:rPr>
        <w:t xml:space="preserve">findings </w:t>
      </w:r>
      <w:r w:rsidR="007D22AF" w:rsidRPr="004775B2">
        <w:rPr>
          <w:color w:val="FF0000"/>
        </w:rPr>
        <w:t>are just bivariate correlations</w:t>
      </w:r>
      <w:r w:rsidR="00E70C95" w:rsidRPr="004775B2">
        <w:rPr>
          <w:color w:val="FF0000"/>
        </w:rPr>
        <w:t>, no</w:t>
      </w:r>
      <w:r w:rsidR="00FC0117" w:rsidRPr="004775B2">
        <w:rPr>
          <w:color w:val="FF0000"/>
        </w:rPr>
        <w:t xml:space="preserve">t </w:t>
      </w:r>
      <w:r w:rsidR="00602CE6" w:rsidRPr="004775B2">
        <w:rPr>
          <w:color w:val="FF0000"/>
        </w:rPr>
        <w:t xml:space="preserve">causal relationships. </w:t>
      </w:r>
      <w:r w:rsidR="006871DF" w:rsidRPr="004775B2">
        <w:rPr>
          <w:color w:val="FF0000"/>
        </w:rPr>
        <w:t>In future work, one sho</w:t>
      </w:r>
      <w:r w:rsidR="00F84C75" w:rsidRPr="004775B2">
        <w:rPr>
          <w:color w:val="FF0000"/>
        </w:rPr>
        <w:t xml:space="preserve">uld look more closely into </w:t>
      </w:r>
      <w:r w:rsidR="00474741" w:rsidRPr="004775B2">
        <w:rPr>
          <w:color w:val="FF0000"/>
        </w:rPr>
        <w:t xml:space="preserve">causal explanations of </w:t>
      </w:r>
      <w:r w:rsidR="00F84C75" w:rsidRPr="004775B2">
        <w:rPr>
          <w:color w:val="FF0000"/>
        </w:rPr>
        <w:t>support for or opposition against road pricing, and what th</w:t>
      </w:r>
      <w:r w:rsidR="00EA08AA" w:rsidRPr="004775B2">
        <w:rPr>
          <w:color w:val="FF0000"/>
        </w:rPr>
        <w:t>is implies for the prospects of</w:t>
      </w:r>
      <w:r w:rsidR="00791869" w:rsidRPr="004775B2">
        <w:rPr>
          <w:color w:val="FF0000"/>
        </w:rPr>
        <w:t xml:space="preserve"> a</w:t>
      </w:r>
      <w:r w:rsidR="00EA08AA" w:rsidRPr="004775B2">
        <w:rPr>
          <w:color w:val="FF0000"/>
        </w:rPr>
        <w:t xml:space="preserve"> road tax reform being successful.</w:t>
      </w:r>
      <w:r w:rsidR="00FD13D9" w:rsidRPr="004775B2">
        <w:rPr>
          <w:color w:val="FF0000"/>
        </w:rPr>
        <w:t xml:space="preserve"> </w:t>
      </w:r>
      <w:r w:rsidR="00FD13D9" w:rsidRPr="004775B2">
        <w:rPr>
          <w:color w:val="FF0000"/>
        </w:rPr>
        <w:lastRenderedPageBreak/>
        <w:t xml:space="preserve">Interestingly, not all </w:t>
      </w:r>
      <w:r w:rsidR="00C305E5" w:rsidRPr="004775B2">
        <w:rPr>
          <w:color w:val="FF0000"/>
        </w:rPr>
        <w:t xml:space="preserve">drivers </w:t>
      </w:r>
      <w:r w:rsidR="009E3C8F" w:rsidRPr="004775B2">
        <w:rPr>
          <w:color w:val="FF0000"/>
        </w:rPr>
        <w:t>seem to be</w:t>
      </w:r>
      <w:r w:rsidR="00C305E5" w:rsidRPr="004775B2">
        <w:rPr>
          <w:color w:val="FF0000"/>
        </w:rPr>
        <w:t xml:space="preserve"> aware of what they pay in road tolls, which could have implications both for travel behavior and public support.</w:t>
      </w:r>
    </w:p>
    <w:p w14:paraId="0BBD3C2D" w14:textId="2BF61203" w:rsidR="000B0536" w:rsidRPr="004775B2" w:rsidRDefault="000B0536" w:rsidP="00E43882">
      <w:pPr>
        <w:rPr>
          <w:color w:val="FF0000"/>
        </w:rPr>
      </w:pPr>
      <w:r w:rsidRPr="004775B2">
        <w:rPr>
          <w:color w:val="FF0000"/>
        </w:rPr>
        <w:t>Regarding survey method</w:t>
      </w:r>
      <w:r w:rsidR="00310726" w:rsidRPr="004775B2">
        <w:rPr>
          <w:color w:val="FF0000"/>
        </w:rPr>
        <w:t>ology</w:t>
      </w:r>
      <w:r w:rsidR="00087B36" w:rsidRPr="004775B2">
        <w:rPr>
          <w:color w:val="FF0000"/>
        </w:rPr>
        <w:t xml:space="preserve">, </w:t>
      </w:r>
      <w:r w:rsidR="00363614" w:rsidRPr="004775B2">
        <w:rPr>
          <w:color w:val="FF0000"/>
        </w:rPr>
        <w:t xml:space="preserve">we note that neither </w:t>
      </w:r>
      <w:r w:rsidR="008961B6" w:rsidRPr="004775B2">
        <w:rPr>
          <w:color w:val="FF0000"/>
        </w:rPr>
        <w:t>sample</w:t>
      </w:r>
      <w:r w:rsidR="00A22D7F" w:rsidRPr="004775B2">
        <w:rPr>
          <w:color w:val="FF0000"/>
        </w:rPr>
        <w:t xml:space="preserve"> is perfectly representative</w:t>
      </w:r>
      <w:r w:rsidR="008961B6" w:rsidRPr="004775B2">
        <w:rPr>
          <w:color w:val="FF0000"/>
        </w:rPr>
        <w:t xml:space="preserve">, but </w:t>
      </w:r>
      <w:r w:rsidR="00BE2D0C" w:rsidRPr="004775B2">
        <w:rPr>
          <w:color w:val="FF0000"/>
        </w:rPr>
        <w:t xml:space="preserve">the </w:t>
      </w:r>
      <w:r w:rsidR="006F4082" w:rsidRPr="004775B2">
        <w:rPr>
          <w:color w:val="FF0000"/>
        </w:rPr>
        <w:t xml:space="preserve">main </w:t>
      </w:r>
      <w:r w:rsidR="008961B6" w:rsidRPr="004775B2">
        <w:rPr>
          <w:color w:val="FF0000"/>
        </w:rPr>
        <w:t xml:space="preserve">sample </w:t>
      </w:r>
      <w:r w:rsidR="006F4082" w:rsidRPr="004775B2">
        <w:rPr>
          <w:color w:val="FF0000"/>
        </w:rPr>
        <w:t>which</w:t>
      </w:r>
      <w:r w:rsidR="008961B6" w:rsidRPr="004775B2">
        <w:rPr>
          <w:color w:val="FF0000"/>
        </w:rPr>
        <w:t xml:space="preserve"> was recruited using the population register is more representative than the pilot sample which was recruited through social media</w:t>
      </w:r>
      <w:r w:rsidR="00DE1013" w:rsidRPr="004775B2">
        <w:rPr>
          <w:color w:val="FF0000"/>
        </w:rPr>
        <w:t xml:space="preserve">. Interestingly, the samples </w:t>
      </w:r>
      <w:r w:rsidR="00C57851" w:rsidRPr="004775B2">
        <w:rPr>
          <w:color w:val="FF0000"/>
        </w:rPr>
        <w:t xml:space="preserve">are similar in the sense that </w:t>
      </w:r>
      <w:r w:rsidR="001717B3" w:rsidRPr="004775B2">
        <w:rPr>
          <w:color w:val="FF0000"/>
        </w:rPr>
        <w:t>those who have high</w:t>
      </w:r>
      <w:r w:rsidR="00E84FA6" w:rsidRPr="004775B2">
        <w:rPr>
          <w:color w:val="FF0000"/>
        </w:rPr>
        <w:t>er</w:t>
      </w:r>
      <w:r w:rsidR="001717B3" w:rsidRPr="004775B2">
        <w:rPr>
          <w:color w:val="FF0000"/>
        </w:rPr>
        <w:t xml:space="preserve"> income and education</w:t>
      </w:r>
      <w:r w:rsidR="001118DD" w:rsidRPr="004775B2">
        <w:rPr>
          <w:color w:val="FF0000"/>
        </w:rPr>
        <w:t xml:space="preserve"> and vote in elections</w:t>
      </w:r>
      <w:r w:rsidR="001717B3" w:rsidRPr="004775B2">
        <w:rPr>
          <w:color w:val="FF0000"/>
        </w:rPr>
        <w:t xml:space="preserve"> </w:t>
      </w:r>
      <w:r w:rsidR="001118DD" w:rsidRPr="004775B2">
        <w:rPr>
          <w:color w:val="FF0000"/>
        </w:rPr>
        <w:t xml:space="preserve">are overrepresented in </w:t>
      </w:r>
      <w:r w:rsidR="009800BB" w:rsidRPr="004775B2">
        <w:rPr>
          <w:color w:val="FF0000"/>
        </w:rPr>
        <w:t>both</w:t>
      </w:r>
      <w:r w:rsidR="00BB1FF8" w:rsidRPr="004775B2">
        <w:rPr>
          <w:color w:val="FF0000"/>
        </w:rPr>
        <w:t>. On the other hand, the samples are</w:t>
      </w:r>
      <w:r w:rsidR="00E70AE0" w:rsidRPr="004775B2">
        <w:rPr>
          <w:color w:val="FF0000"/>
        </w:rPr>
        <w:t xml:space="preserve"> </w:t>
      </w:r>
      <w:r w:rsidR="00105492" w:rsidRPr="004775B2">
        <w:rPr>
          <w:color w:val="FF0000"/>
        </w:rPr>
        <w:t xml:space="preserve">quite </w:t>
      </w:r>
      <w:r w:rsidR="00E70AE0" w:rsidRPr="004775B2">
        <w:rPr>
          <w:color w:val="FF0000"/>
        </w:rPr>
        <w:t xml:space="preserve">different </w:t>
      </w:r>
      <w:r w:rsidR="003F404B" w:rsidRPr="004775B2">
        <w:rPr>
          <w:color w:val="FF0000"/>
        </w:rPr>
        <w:t xml:space="preserve">with respect to </w:t>
      </w:r>
      <w:r w:rsidR="009253CC" w:rsidRPr="004775B2">
        <w:rPr>
          <w:color w:val="FF0000"/>
        </w:rPr>
        <w:t xml:space="preserve">travel behavior and </w:t>
      </w:r>
      <w:r w:rsidR="00AF20EB" w:rsidRPr="004775B2">
        <w:rPr>
          <w:color w:val="FF0000"/>
        </w:rPr>
        <w:t>party support.</w:t>
      </w:r>
    </w:p>
    <w:p w14:paraId="21442233" w14:textId="77777777" w:rsidR="003E4CD9" w:rsidRPr="0092046A" w:rsidRDefault="003E4CD9" w:rsidP="00E43882">
      <w:pPr>
        <w:rPr>
          <w:highlight w:val="yellow"/>
        </w:rPr>
      </w:pPr>
    </w:p>
    <w:p w14:paraId="4BE8E9D6" w14:textId="77777777" w:rsidR="00190818" w:rsidRPr="0092046A" w:rsidRDefault="00190818" w:rsidP="00190818"/>
    <w:p w14:paraId="415F8890" w14:textId="77777777" w:rsidR="00190818" w:rsidRPr="0092046A" w:rsidRDefault="00190818" w:rsidP="00190818">
      <w:pPr>
        <w:spacing w:after="160"/>
        <w:rPr>
          <w:rFonts w:asciiTheme="majorHAnsi" w:eastAsiaTheme="majorEastAsia" w:hAnsiTheme="majorHAnsi" w:cstheme="majorBidi"/>
          <w:color w:val="3F868D" w:themeColor="accent1"/>
          <w:sz w:val="26"/>
          <w:szCs w:val="24"/>
        </w:rPr>
        <w:sectPr w:rsidR="00190818" w:rsidRPr="0092046A" w:rsidSect="00967662">
          <w:headerReference w:type="even" r:id="rId19"/>
          <w:headerReference w:type="default" r:id="rId20"/>
          <w:footerReference w:type="even" r:id="rId21"/>
          <w:footerReference w:type="default" r:id="rId22"/>
          <w:headerReference w:type="first" r:id="rId23"/>
          <w:type w:val="oddPage"/>
          <w:pgSz w:w="11906" w:h="16838" w:code="9"/>
          <w:pgMar w:top="1531" w:right="1418" w:bottom="1418" w:left="1985" w:header="851" w:footer="851" w:gutter="0"/>
          <w:pgNumType w:fmt="lowerRoman" w:start="1"/>
          <w:cols w:space="708"/>
          <w:titlePg/>
          <w:docGrid w:linePitch="360"/>
        </w:sectPr>
      </w:pPr>
    </w:p>
    <w:p w14:paraId="73B40371" w14:textId="77777777" w:rsidR="00FA27AD" w:rsidRDefault="00FA27AD" w:rsidP="00FA27AD">
      <w:pPr>
        <w:pStyle w:val="Titolo1"/>
      </w:pPr>
      <w:bookmarkStart w:id="6" w:name="_Toc99452293"/>
      <w:bookmarkStart w:id="7" w:name="_Toc180606468"/>
      <w:r w:rsidRPr="0092046A">
        <w:lastRenderedPageBreak/>
        <w:t>Introduction</w:t>
      </w:r>
      <w:bookmarkEnd w:id="6"/>
      <w:bookmarkEnd w:id="7"/>
    </w:p>
    <w:p w14:paraId="057B0869" w14:textId="33347AF1" w:rsidR="001D4720" w:rsidRDefault="001D4720" w:rsidP="001D4720">
      <w:pPr>
        <w:pStyle w:val="Titolo2"/>
      </w:pPr>
      <w:bookmarkStart w:id="8" w:name="_Toc180606469"/>
      <w:r>
        <w:t>Background</w:t>
      </w:r>
      <w:bookmarkEnd w:id="8"/>
    </w:p>
    <w:p w14:paraId="2F39E6BA" w14:textId="2B4613EC" w:rsidR="00446554" w:rsidRDefault="00602A80" w:rsidP="00602A80">
      <w:r w:rsidRPr="0092046A">
        <w:t xml:space="preserve">Road tax reform is high on the political agenda in Norway and other European countries (ITF, 2023). Some have proposed to replace existing road tolls as well as other taxes with universal road pricing where car drivers pay a </w:t>
      </w:r>
      <w:r w:rsidRPr="002E1523">
        <w:t xml:space="preserve">tax </w:t>
      </w:r>
      <w:r w:rsidRPr="0092046A">
        <w:t>which is differentiated geographically and by time of day</w:t>
      </w:r>
      <w:r>
        <w:t xml:space="preserve"> (Börjesson et al., 2023)</w:t>
      </w:r>
      <w:r w:rsidRPr="0092046A">
        <w:t xml:space="preserve">. </w:t>
      </w:r>
      <w:r>
        <w:t>Universal road pricing differs from traditional road tolls and congestion pricing in the sense that it covers all traffic,</w:t>
      </w:r>
      <w:r w:rsidR="002269A8">
        <w:t xml:space="preserve"> not only in specific places or at specific times</w:t>
      </w:r>
      <w:r w:rsidR="00293F07">
        <w:t>,</w:t>
      </w:r>
      <w:r>
        <w:t xml:space="preserve"> and drivers pay </w:t>
      </w:r>
      <w:r w:rsidR="004D4990">
        <w:t xml:space="preserve">a price </w:t>
      </w:r>
      <w:r>
        <w:t xml:space="preserve">based on distance </w:t>
      </w:r>
      <w:r w:rsidR="00A7078B">
        <w:t xml:space="preserve">and timing of their </w:t>
      </w:r>
      <w:r>
        <w:t>driv</w:t>
      </w:r>
      <w:r w:rsidR="00A7078B">
        <w:t>ing</w:t>
      </w:r>
      <w:r>
        <w:t xml:space="preserve">. It also differs from fuel taxes because it is geographically differentiated and applies to electric as well as conventional vehicles. In 2022, a government </w:t>
      </w:r>
      <w:r w:rsidR="00F229C5">
        <w:t xml:space="preserve">investigation </w:t>
      </w:r>
      <w:r>
        <w:t>on road tax reform was carried out in Norway</w:t>
      </w:r>
      <w:r w:rsidR="007B50AD">
        <w:t>. This study</w:t>
      </w:r>
      <w:r>
        <w:t xml:space="preserve"> included universal road pricing as part of the recommendations, but political progress on implement</w:t>
      </w:r>
      <w:r w:rsidR="000F4C46">
        <w:t>ing</w:t>
      </w:r>
      <w:r>
        <w:t xml:space="preserve"> road pricing has stalled, indicating a need for further research (</w:t>
      </w:r>
      <w:proofErr w:type="spellStart"/>
      <w:r>
        <w:t>Skatteetaten</w:t>
      </w:r>
      <w:proofErr w:type="spellEnd"/>
      <w:r>
        <w:t xml:space="preserve"> &amp; </w:t>
      </w:r>
      <w:proofErr w:type="spellStart"/>
      <w:r>
        <w:t>Statens</w:t>
      </w:r>
      <w:proofErr w:type="spellEnd"/>
      <w:r>
        <w:t xml:space="preserve"> </w:t>
      </w:r>
      <w:proofErr w:type="spellStart"/>
      <w:r>
        <w:t>vegvesen</w:t>
      </w:r>
      <w:proofErr w:type="spellEnd"/>
      <w:r>
        <w:t>, 2022).</w:t>
      </w:r>
      <w:r>
        <w:rPr>
          <w:rStyle w:val="Rimandonotaapidipagina"/>
        </w:rPr>
        <w:footnoteReference w:id="2"/>
      </w:r>
    </w:p>
    <w:p w14:paraId="51C3C37F" w14:textId="5C69A432" w:rsidR="00602A80" w:rsidRDefault="00602A80" w:rsidP="006A2F05">
      <w:r>
        <w:t>Little is known so far about public attitudes towards universal road pricing. Experiences from related policies like (cordon-based) congestion pricing, fuel taxes etc. show that public opposition is a challenge (</w:t>
      </w:r>
      <w:r w:rsidRPr="00E34902">
        <w:t>Börjesson et al.</w:t>
      </w:r>
      <w:r>
        <w:t>,</w:t>
      </w:r>
      <w:r w:rsidRPr="00E34902">
        <w:t xml:space="preserve"> 2012</w:t>
      </w:r>
      <w:r>
        <w:t xml:space="preserve">). Various explanations have been proposed, like self-interest (de </w:t>
      </w:r>
      <w:r w:rsidRPr="00E34902">
        <w:t>Borger and Proost</w:t>
      </w:r>
      <w:r>
        <w:t>,</w:t>
      </w:r>
      <w:r w:rsidRPr="00E34902">
        <w:t xml:space="preserve"> 2012</w:t>
      </w:r>
      <w:r>
        <w:t>), concern for low-income groups, populist attitudes (</w:t>
      </w:r>
      <w:r w:rsidRPr="008462E5">
        <w:t>Aasen and Sælen</w:t>
      </w:r>
      <w:r>
        <w:t>,</w:t>
      </w:r>
      <w:r w:rsidRPr="008462E5">
        <w:t xml:space="preserve"> 2022</w:t>
      </w:r>
      <w:r>
        <w:t xml:space="preserve">) or </w:t>
      </w:r>
      <w:r w:rsidR="00717E4B">
        <w:t>pessimistic beliefs</w:t>
      </w:r>
      <w:r>
        <w:t xml:space="preserve"> </w:t>
      </w:r>
      <w:r w:rsidR="00717E4B">
        <w:t xml:space="preserve">about </w:t>
      </w:r>
      <w:r>
        <w:t>the effect of policies (</w:t>
      </w:r>
      <w:proofErr w:type="spellStart"/>
      <w:r>
        <w:t>Douenne</w:t>
      </w:r>
      <w:proofErr w:type="spellEnd"/>
      <w:r>
        <w:t xml:space="preserve"> and Fabre, 2022). Existing literature suggests that earmarking of revenues to environmental purposes can increase support (Sælen and </w:t>
      </w:r>
      <w:proofErr w:type="spellStart"/>
      <w:r>
        <w:t>Kallbekken</w:t>
      </w:r>
      <w:proofErr w:type="spellEnd"/>
      <w:r>
        <w:t xml:space="preserve">, 2011; </w:t>
      </w:r>
      <w:proofErr w:type="spellStart"/>
      <w:r>
        <w:t>Baranzini</w:t>
      </w:r>
      <w:proofErr w:type="spellEnd"/>
      <w:r>
        <w:t xml:space="preserve"> et al, 2021), but the government also needs revenues to fund other public services. Such earmarking could also have a polarizing effect (Tatham and Peters, 2022). </w:t>
      </w:r>
      <w:proofErr w:type="spellStart"/>
      <w:r>
        <w:t>Baranzini</w:t>
      </w:r>
      <w:proofErr w:type="spellEnd"/>
      <w:r>
        <w:t xml:space="preserve"> et al. (2021) find that more information about the effect on traffic and local pollution can increase support for congestion pricing.</w:t>
      </w:r>
    </w:p>
    <w:p w14:paraId="14EB637C" w14:textId="4043DEA3" w:rsidR="000A03A8" w:rsidRDefault="000A03A8" w:rsidP="00E52654">
      <w:r>
        <w:t xml:space="preserve">All studies mentioned above show that there is large heterogeneity </w:t>
      </w:r>
      <w:r w:rsidR="005D1881">
        <w:t>in</w:t>
      </w:r>
      <w:r>
        <w:t xml:space="preserve"> attitudes towards environmental taxes.</w:t>
      </w:r>
      <w:r w:rsidR="005D1881">
        <w:t xml:space="preserve"> If one wants to evaluate the prospects of a road tax reform being successful, </w:t>
      </w:r>
      <w:r w:rsidR="008F29F7">
        <w:t xml:space="preserve">evidence representative of the general population is </w:t>
      </w:r>
      <w:r w:rsidR="00440333">
        <w:t>desirable</w:t>
      </w:r>
      <w:r w:rsidR="008F29F7">
        <w:t>.</w:t>
      </w:r>
      <w:r w:rsidR="00D776B9">
        <w:t xml:space="preserve"> </w:t>
      </w:r>
      <w:r w:rsidR="00F01C33">
        <w:t xml:space="preserve">This may pose challenges in terms of survey methodology, as some </w:t>
      </w:r>
      <w:r w:rsidR="0004299F">
        <w:t xml:space="preserve">groups may be more likely to answer surveys about road pricing, depending on the survey </w:t>
      </w:r>
      <w:r w:rsidR="00A227B8">
        <w:t xml:space="preserve">and recruitment </w:t>
      </w:r>
      <w:r w:rsidR="0004299F">
        <w:t>method</w:t>
      </w:r>
      <w:r w:rsidR="00A227B8">
        <w:t>s</w:t>
      </w:r>
      <w:r w:rsidR="0004299F">
        <w:t xml:space="preserve">. </w:t>
      </w:r>
    </w:p>
    <w:p w14:paraId="5BF4EE80" w14:textId="391F00C2" w:rsidR="00FA27AD" w:rsidRPr="0092046A" w:rsidRDefault="001D4720" w:rsidP="00FA27AD">
      <w:pPr>
        <w:pStyle w:val="Titolo2"/>
      </w:pPr>
      <w:bookmarkStart w:id="9" w:name="_Toc180606470"/>
      <w:r>
        <w:t>Purpose of the report</w:t>
      </w:r>
      <w:bookmarkEnd w:id="9"/>
    </w:p>
    <w:p w14:paraId="026B6A9A" w14:textId="4D4E78F1" w:rsidR="00C20A51" w:rsidRPr="0092046A" w:rsidRDefault="00DF586B" w:rsidP="00C20A51">
      <w:r>
        <w:t xml:space="preserve">This report documents </w:t>
      </w:r>
      <w:r w:rsidR="00F80B16">
        <w:t xml:space="preserve">the </w:t>
      </w:r>
      <w:r w:rsidR="000575C1">
        <w:t xml:space="preserve">data and </w:t>
      </w:r>
      <w:r w:rsidR="00F80B16">
        <w:t>results</w:t>
      </w:r>
      <w:r>
        <w:t xml:space="preserve"> from a study on </w:t>
      </w:r>
      <w:r w:rsidR="00177B94">
        <w:t>public support for universal distance-based road pricing</w:t>
      </w:r>
      <w:r w:rsidR="00817D32">
        <w:t xml:space="preserve"> </w:t>
      </w:r>
      <w:r w:rsidR="00A26229">
        <w:t xml:space="preserve">and attitudes towards transport policies </w:t>
      </w:r>
      <w:r w:rsidR="00BF6CA9">
        <w:t>(A-planet</w:t>
      </w:r>
      <w:r w:rsidR="00BF6CA9">
        <w:rPr>
          <w:rStyle w:val="Rimandonotaapidipagina"/>
        </w:rPr>
        <w:footnoteReference w:id="3"/>
      </w:r>
      <w:r w:rsidR="006C5371">
        <w:t>)</w:t>
      </w:r>
      <w:r w:rsidR="00A26229">
        <w:t xml:space="preserve">. </w:t>
      </w:r>
      <w:r w:rsidR="00EB7E7D" w:rsidRPr="0092046A">
        <w:t>I</w:t>
      </w:r>
      <w:r w:rsidR="009C08D4" w:rsidRPr="0092046A">
        <w:t xml:space="preserve">n 2023 and 2024, a survey </w:t>
      </w:r>
      <w:r w:rsidR="00585115">
        <w:t xml:space="preserve">on road pricing </w:t>
      </w:r>
      <w:r w:rsidR="009C08D4" w:rsidRPr="0092046A">
        <w:t>was carried out in Spain (Madrid) and Norway in several rounds. In this report, we provide detailed documentation of the data collection process and sample characteristics</w:t>
      </w:r>
      <w:r w:rsidR="00185EDB">
        <w:t xml:space="preserve"> for the Norwegian survey. </w:t>
      </w:r>
      <w:r w:rsidR="00C20A51" w:rsidRPr="0092046A">
        <w:t>The objectives of this report are to</w:t>
      </w:r>
    </w:p>
    <w:p w14:paraId="6DE55675" w14:textId="77777777" w:rsidR="00C20A51" w:rsidRPr="0092046A" w:rsidRDefault="00C20A51" w:rsidP="00C20A51">
      <w:pPr>
        <w:pStyle w:val="Paragrafoelenco"/>
        <w:numPr>
          <w:ilvl w:val="0"/>
          <w:numId w:val="29"/>
        </w:numPr>
      </w:pPr>
      <w:r w:rsidRPr="0092046A">
        <w:t>Document the survey design and data collection</w:t>
      </w:r>
    </w:p>
    <w:p w14:paraId="1232AF69" w14:textId="43000B5A" w:rsidR="00C20A51" w:rsidRPr="0092046A" w:rsidRDefault="00C20A51" w:rsidP="00C20A51">
      <w:pPr>
        <w:pStyle w:val="Paragrafoelenco"/>
        <w:numPr>
          <w:ilvl w:val="0"/>
          <w:numId w:val="29"/>
        </w:numPr>
      </w:pPr>
      <w:r w:rsidRPr="0092046A">
        <w:t>Describe the samples in terms of socio-demographic characteristics</w:t>
      </w:r>
    </w:p>
    <w:p w14:paraId="3D7FFEB9" w14:textId="592C6D9E" w:rsidR="00C20A51" w:rsidRPr="0092046A" w:rsidRDefault="00C20A51" w:rsidP="00C20A51">
      <w:pPr>
        <w:pStyle w:val="Paragrafoelenco"/>
        <w:numPr>
          <w:ilvl w:val="0"/>
          <w:numId w:val="29"/>
        </w:numPr>
      </w:pPr>
      <w:r w:rsidRPr="0092046A">
        <w:t>Show descriptive results regarding location of the trip, travel behavior and road toll costs (self-reported and calculated)</w:t>
      </w:r>
    </w:p>
    <w:p w14:paraId="72748B42" w14:textId="292FF099" w:rsidR="00810B50" w:rsidRDefault="00C20A51" w:rsidP="00C20A51">
      <w:pPr>
        <w:pStyle w:val="Paragrafoelenco"/>
        <w:numPr>
          <w:ilvl w:val="0"/>
          <w:numId w:val="29"/>
        </w:numPr>
      </w:pPr>
      <w:r w:rsidRPr="0092046A">
        <w:lastRenderedPageBreak/>
        <w:t>Show descriptive results on attitudes towards road pricing and road tolls as well as other political views</w:t>
      </w:r>
    </w:p>
    <w:p w14:paraId="61E258E7" w14:textId="03D73763" w:rsidR="00810B50" w:rsidRPr="0092046A" w:rsidRDefault="00810B50" w:rsidP="00C20A51">
      <w:pPr>
        <w:pStyle w:val="Paragrafoelenco"/>
        <w:numPr>
          <w:ilvl w:val="0"/>
          <w:numId w:val="29"/>
        </w:numPr>
      </w:pPr>
      <w:r w:rsidRPr="00810B50">
        <w:t>Evaluate the representativeness of the samples and discuss implications for survey methodology</w:t>
      </w:r>
    </w:p>
    <w:p w14:paraId="4F4E24C4" w14:textId="31361AA0" w:rsidR="00C2716F" w:rsidRDefault="00C14126" w:rsidP="00FA27AD">
      <w:r>
        <w:t xml:space="preserve">The Norwegian survey consists of two rounds of data collection </w:t>
      </w:r>
      <w:r w:rsidR="00877C8A">
        <w:t>where both</w:t>
      </w:r>
      <w:r>
        <w:t xml:space="preserve"> the recruitment process </w:t>
      </w:r>
      <w:r w:rsidR="002B0A49">
        <w:t xml:space="preserve">and </w:t>
      </w:r>
      <w:r>
        <w:t xml:space="preserve">sample characteristics vary between versions. </w:t>
      </w:r>
      <w:r w:rsidR="002B0A49">
        <w:t>The two waves of recruitment us</w:t>
      </w:r>
      <w:r w:rsidR="002C0B26">
        <w:t>ed</w:t>
      </w:r>
      <w:r w:rsidR="002B0A49">
        <w:t xml:space="preserve"> different approaches: first, we recruited a convenient sample using social media</w:t>
      </w:r>
      <w:r w:rsidR="002C0B26">
        <w:t xml:space="preserve"> for a pilot</w:t>
      </w:r>
      <w:r w:rsidR="002B0A49">
        <w:t>, then we recruited a representative sample of the Norwegian population using population registries at the Norwegian tax administration</w:t>
      </w:r>
      <w:r w:rsidR="002C0B26">
        <w:t xml:space="preserve"> for the main survey</w:t>
      </w:r>
      <w:r w:rsidR="002B0A49">
        <w:t xml:space="preserve">. </w:t>
      </w:r>
      <w:r w:rsidR="00A057F3" w:rsidRPr="00131702">
        <w:t>The questionnaire</w:t>
      </w:r>
      <w:r w:rsidR="00A057F3">
        <w:t>s</w:t>
      </w:r>
      <w:r w:rsidR="00A057F3" w:rsidRPr="00131702">
        <w:t xml:space="preserve"> consist of multiple parts, including </w:t>
      </w:r>
      <w:r w:rsidR="00A057F3">
        <w:t>socio-demographic questions</w:t>
      </w:r>
      <w:r w:rsidR="00A057F3" w:rsidRPr="00131702">
        <w:t>, a simplified travel survey, political views</w:t>
      </w:r>
      <w:r w:rsidR="00A057F3">
        <w:t xml:space="preserve">, </w:t>
      </w:r>
      <w:r w:rsidR="00A057F3" w:rsidRPr="00131702">
        <w:t>attitudes toward inequality</w:t>
      </w:r>
      <w:r w:rsidR="00A057F3">
        <w:t xml:space="preserve"> and </w:t>
      </w:r>
      <w:r w:rsidR="00C825CF">
        <w:t>transport policies</w:t>
      </w:r>
      <w:r w:rsidR="00A057F3" w:rsidRPr="00131702">
        <w:t xml:space="preserve">. </w:t>
      </w:r>
      <w:r w:rsidR="002C0B26">
        <w:t xml:space="preserve">A few questions were adjusted between pilot and main survey so the two </w:t>
      </w:r>
      <w:proofErr w:type="gramStart"/>
      <w:r w:rsidR="002C0B26">
        <w:t>questionnaire</w:t>
      </w:r>
      <w:proofErr w:type="gramEnd"/>
      <w:r w:rsidR="002C0B26">
        <w:t xml:space="preserve"> are slightly different</w:t>
      </w:r>
      <w:r w:rsidR="005F2DDB">
        <w:t>.</w:t>
      </w:r>
    </w:p>
    <w:p w14:paraId="724E1935" w14:textId="3920511F" w:rsidR="005E1977" w:rsidRDefault="005E1977" w:rsidP="005E1977">
      <w:r>
        <w:t>Since we have a considerable sample size in the pilot survey, and because there could be benefits from combining different data collection strategies, we present results from both surveys. However, as the sample in the main survey appears to be more representative, we put more weight on this when discussing our findings.</w:t>
      </w:r>
    </w:p>
    <w:p w14:paraId="3FA1C844" w14:textId="77777777" w:rsidR="005E1977" w:rsidRDefault="005E1977" w:rsidP="00FA27AD"/>
    <w:p w14:paraId="1AF08133" w14:textId="77777777" w:rsidR="00FA27AD" w:rsidRPr="0092046A" w:rsidRDefault="00FA27AD" w:rsidP="00FA27AD">
      <w:pPr>
        <w:pStyle w:val="Titolo2"/>
      </w:pPr>
      <w:bookmarkStart w:id="10" w:name="_Toc178853556"/>
      <w:bookmarkStart w:id="11" w:name="_Toc99452296"/>
      <w:bookmarkStart w:id="12" w:name="_Toc180606471"/>
      <w:bookmarkEnd w:id="10"/>
      <w:r w:rsidRPr="0092046A">
        <w:t>Limitations</w:t>
      </w:r>
      <w:bookmarkEnd w:id="11"/>
      <w:bookmarkEnd w:id="12"/>
    </w:p>
    <w:p w14:paraId="34524F14" w14:textId="1EFC6FDF" w:rsidR="008431D4" w:rsidRPr="0092046A" w:rsidRDefault="00103C98" w:rsidP="00FA27AD">
      <w:r w:rsidRPr="0092046A">
        <w:t xml:space="preserve">Universal road pricing is </w:t>
      </w:r>
      <w:r w:rsidR="00C47A0C" w:rsidRPr="0092046A">
        <w:t xml:space="preserve">a policy that has not been introduced yet </w:t>
      </w:r>
      <w:r w:rsidR="00E5167E" w:rsidRPr="0092046A">
        <w:t>in Norway</w:t>
      </w:r>
      <w:r w:rsidR="003210B4" w:rsidRPr="0092046A">
        <w:t xml:space="preserve"> or any other country, </w:t>
      </w:r>
      <w:r w:rsidR="006B1ED8" w:rsidRPr="0092046A">
        <w:t>apart from</w:t>
      </w:r>
      <w:r w:rsidR="00D3126D" w:rsidRPr="0092046A">
        <w:t xml:space="preserve"> Singapore</w:t>
      </w:r>
      <w:r w:rsidR="001D66F6" w:rsidRPr="0092046A">
        <w:t xml:space="preserve">, which </w:t>
      </w:r>
      <w:r w:rsidR="009E1659">
        <w:t>is a city-state covering a much smaller and more homogenous geographic area</w:t>
      </w:r>
      <w:r w:rsidR="00437EB5" w:rsidRPr="0092046A">
        <w:t xml:space="preserve">. </w:t>
      </w:r>
      <w:r w:rsidR="008431D4" w:rsidRPr="0092046A">
        <w:t xml:space="preserve">One should be aware that the results in terms of attitudes could be specific to the current </w:t>
      </w:r>
      <w:r w:rsidR="005B1B80" w:rsidRPr="0092046A">
        <w:t xml:space="preserve">context, and that attitudes could change in the future if the topic receives more public attention or </w:t>
      </w:r>
      <w:r w:rsidR="004D56C5" w:rsidRPr="0092046A">
        <w:t>if once the policy</w:t>
      </w:r>
      <w:r w:rsidR="005B1B80" w:rsidRPr="0092046A">
        <w:t xml:space="preserve"> is </w:t>
      </w:r>
      <w:r w:rsidR="004D56C5" w:rsidRPr="0092046A">
        <w:t>eventually tested or implemented.</w:t>
      </w:r>
      <w:r w:rsidR="006D29F7" w:rsidRPr="0092046A">
        <w:t xml:space="preserve"> In our survey we attempt to test the effect of giving more information</w:t>
      </w:r>
      <w:r w:rsidR="000B12AD" w:rsidRPr="0092046A">
        <w:t>, but the results of this m</w:t>
      </w:r>
      <w:r w:rsidR="00E76D5D" w:rsidRPr="0092046A">
        <w:t xml:space="preserve">ight not be representative of </w:t>
      </w:r>
      <w:r w:rsidR="00415756" w:rsidRPr="0092046A">
        <w:t>the effect of information in a more real-life setting.</w:t>
      </w:r>
    </w:p>
    <w:p w14:paraId="6FB50971" w14:textId="77777777" w:rsidR="00FA27AD" w:rsidRPr="0092046A" w:rsidRDefault="00FA27AD" w:rsidP="00FA27AD">
      <w:pPr>
        <w:pStyle w:val="Titolo2"/>
      </w:pPr>
      <w:bookmarkStart w:id="13" w:name="_Toc99452297"/>
      <w:bookmarkStart w:id="14" w:name="_Toc180606472"/>
      <w:r w:rsidRPr="0092046A">
        <w:t>Structure of the Report</w:t>
      </w:r>
      <w:bookmarkEnd w:id="13"/>
      <w:bookmarkEnd w:id="14"/>
    </w:p>
    <w:p w14:paraId="0F381F6D" w14:textId="45425F61" w:rsidR="00FA27AD" w:rsidRPr="0092046A" w:rsidRDefault="005837D9" w:rsidP="00FA27AD">
      <w:r>
        <w:t xml:space="preserve">Section </w:t>
      </w:r>
      <w:r>
        <w:fldChar w:fldCharType="begin"/>
      </w:r>
      <w:r>
        <w:instrText xml:space="preserve"> REF _Ref176944993 \r \h </w:instrText>
      </w:r>
      <w:r>
        <w:fldChar w:fldCharType="separate"/>
      </w:r>
      <w:r w:rsidR="00C34CCF">
        <w:t>2</w:t>
      </w:r>
      <w:r>
        <w:fldChar w:fldCharType="end"/>
      </w:r>
      <w:r w:rsidR="00C00733">
        <w:t xml:space="preserve"> describes the survey design</w:t>
      </w:r>
      <w:r w:rsidR="00880033">
        <w:t>, followed by</w:t>
      </w:r>
      <w:r w:rsidR="00EF443E">
        <w:t xml:space="preserve"> an overview of the data collection methods in</w:t>
      </w:r>
      <w:r w:rsidR="00C00733">
        <w:t xml:space="preserve"> </w:t>
      </w:r>
      <w:r>
        <w:t xml:space="preserve">Section </w:t>
      </w:r>
      <w:r>
        <w:fldChar w:fldCharType="begin"/>
      </w:r>
      <w:r>
        <w:instrText xml:space="preserve"> REF _Ref176944997 \r \h </w:instrText>
      </w:r>
      <w:r>
        <w:fldChar w:fldCharType="separate"/>
      </w:r>
      <w:r w:rsidR="00C34CCF">
        <w:t>3</w:t>
      </w:r>
      <w:r>
        <w:fldChar w:fldCharType="end"/>
      </w:r>
      <w:r w:rsidR="0037304D">
        <w:t>.</w:t>
      </w:r>
      <w:r w:rsidR="003C61EB">
        <w:t xml:space="preserve"> </w:t>
      </w:r>
      <w:r>
        <w:t xml:space="preserve">Section </w:t>
      </w:r>
      <w:r>
        <w:fldChar w:fldCharType="begin"/>
      </w:r>
      <w:r>
        <w:instrText xml:space="preserve"> REF _Ref176944998 \r \h </w:instrText>
      </w:r>
      <w:r>
        <w:fldChar w:fldCharType="separate"/>
      </w:r>
      <w:r w:rsidR="00C34CCF">
        <w:t>4</w:t>
      </w:r>
      <w:r>
        <w:fldChar w:fldCharType="end"/>
      </w:r>
      <w:r w:rsidR="0037304D">
        <w:t xml:space="preserve"> </w:t>
      </w:r>
      <w:r w:rsidR="00D12749">
        <w:t>shows the results in terms of</w:t>
      </w:r>
      <w:r w:rsidR="003921B4">
        <w:t xml:space="preserve"> </w:t>
      </w:r>
      <w:r w:rsidR="00137264">
        <w:t>basic sample characteristics</w:t>
      </w:r>
      <w:r w:rsidR="006E1702">
        <w:t xml:space="preserve"> (4.1)</w:t>
      </w:r>
      <w:r w:rsidR="007F2BE6">
        <w:t xml:space="preserve">, </w:t>
      </w:r>
      <w:r w:rsidR="00CB4F78">
        <w:t xml:space="preserve">geography and travel </w:t>
      </w:r>
      <w:r w:rsidR="004214F5">
        <w:t>behavior</w:t>
      </w:r>
      <w:r w:rsidR="00F70D69">
        <w:t xml:space="preserve"> (4.2) and</w:t>
      </w:r>
      <w:r w:rsidR="00E86EDA">
        <w:t xml:space="preserve"> attitudes (4.</w:t>
      </w:r>
      <w:r w:rsidR="00803FD8">
        <w:t xml:space="preserve">3) </w:t>
      </w:r>
      <w:r w:rsidR="00DB2E5B" w:rsidRPr="009B69DC">
        <w:t xml:space="preserve">Lastly, </w:t>
      </w:r>
      <w:r w:rsidRPr="009B69DC">
        <w:t>Section</w:t>
      </w:r>
      <w:r w:rsidR="00803FD8">
        <w:t xml:space="preserve"> 5</w:t>
      </w:r>
      <w:r w:rsidR="005A797C" w:rsidRPr="009B69DC">
        <w:t xml:space="preserve"> discusses and concludes.</w:t>
      </w:r>
    </w:p>
    <w:p w14:paraId="41CD1FF9" w14:textId="16B7591B" w:rsidR="006148E7" w:rsidRPr="0092046A" w:rsidRDefault="006148E7" w:rsidP="009C08D4">
      <w:pPr>
        <w:pStyle w:val="Titolo1"/>
      </w:pPr>
      <w:bookmarkStart w:id="15" w:name="_Ref176944986"/>
      <w:bookmarkStart w:id="16" w:name="_Ref176944993"/>
      <w:bookmarkStart w:id="17" w:name="_Toc180606473"/>
      <w:r w:rsidRPr="0092046A">
        <w:lastRenderedPageBreak/>
        <w:t>Survey design</w:t>
      </w:r>
      <w:bookmarkEnd w:id="15"/>
      <w:bookmarkEnd w:id="16"/>
      <w:bookmarkEnd w:id="17"/>
    </w:p>
    <w:p w14:paraId="38B020B0" w14:textId="6A0D0828" w:rsidR="00F026A0" w:rsidRPr="0092046A" w:rsidRDefault="00F026A0" w:rsidP="00F026A0">
      <w:pPr>
        <w:pStyle w:val="Titolo2"/>
      </w:pPr>
      <w:bookmarkStart w:id="18" w:name="_Ref164684528"/>
      <w:bookmarkStart w:id="19" w:name="_Toc180606474"/>
      <w:r w:rsidRPr="0092046A">
        <w:t>Structure of the</w:t>
      </w:r>
      <w:r w:rsidR="0051149D" w:rsidRPr="0092046A">
        <w:t xml:space="preserve"> questionnaire</w:t>
      </w:r>
      <w:bookmarkEnd w:id="18"/>
      <w:bookmarkEnd w:id="19"/>
    </w:p>
    <w:p w14:paraId="3FED618F" w14:textId="1F006A43" w:rsidR="006669BA" w:rsidRPr="0092046A" w:rsidRDefault="006669BA" w:rsidP="006669BA">
      <w:r w:rsidRPr="0092046A">
        <w:t>The questionnaire consists of the following parts:</w:t>
      </w:r>
    </w:p>
    <w:p w14:paraId="6D8F36AE" w14:textId="555DE87E" w:rsidR="006669BA" w:rsidRPr="0092046A" w:rsidRDefault="006669BA" w:rsidP="009864DC">
      <w:pPr>
        <w:pStyle w:val="Paragrafoelenco"/>
        <w:numPr>
          <w:ilvl w:val="0"/>
          <w:numId w:val="27"/>
        </w:numPr>
      </w:pPr>
      <w:r w:rsidRPr="0092046A">
        <w:t xml:space="preserve">Introductory questions about </w:t>
      </w:r>
      <w:r w:rsidR="000756F9" w:rsidRPr="0092046A">
        <w:t>place of residence and car ownership</w:t>
      </w:r>
    </w:p>
    <w:p w14:paraId="706D4C88" w14:textId="4EF3377D" w:rsidR="000756F9" w:rsidRPr="0092046A" w:rsidRDefault="000756F9" w:rsidP="009864DC">
      <w:pPr>
        <w:pStyle w:val="Paragrafoelenco"/>
        <w:numPr>
          <w:ilvl w:val="0"/>
          <w:numId w:val="27"/>
        </w:numPr>
      </w:pPr>
      <w:r w:rsidRPr="0092046A">
        <w:t xml:space="preserve">A simplified travel survey </w:t>
      </w:r>
      <w:r w:rsidR="004677E8" w:rsidRPr="0092046A">
        <w:t>about a typical daily trip</w:t>
      </w:r>
    </w:p>
    <w:p w14:paraId="1C3BB48E" w14:textId="453A2AC0" w:rsidR="004677E8" w:rsidRPr="0092046A" w:rsidRDefault="00B9439F" w:rsidP="009864DC">
      <w:pPr>
        <w:pStyle w:val="Paragrafoelenco"/>
        <w:numPr>
          <w:ilvl w:val="0"/>
          <w:numId w:val="27"/>
        </w:numPr>
      </w:pPr>
      <w:r w:rsidRPr="0092046A">
        <w:t>Questions about perception of and attitudes towards economic inequality</w:t>
      </w:r>
    </w:p>
    <w:p w14:paraId="7E377A03" w14:textId="5236E4AB" w:rsidR="009A1B8A" w:rsidRPr="0092046A" w:rsidRDefault="00DE4444" w:rsidP="009864DC">
      <w:pPr>
        <w:pStyle w:val="Paragrafoelenco"/>
        <w:numPr>
          <w:ilvl w:val="0"/>
          <w:numId w:val="27"/>
        </w:numPr>
      </w:pPr>
      <w:r>
        <w:t>Introduction to road pricing and s</w:t>
      </w:r>
      <w:r w:rsidR="009A1B8A" w:rsidRPr="0092046A">
        <w:t>tated choice experiment with different road pricing policies</w:t>
      </w:r>
    </w:p>
    <w:p w14:paraId="457D7B22" w14:textId="5C640D5E" w:rsidR="009A1B8A" w:rsidRPr="0092046A" w:rsidRDefault="00547D08" w:rsidP="009864DC">
      <w:pPr>
        <w:pStyle w:val="Paragrafoelenco"/>
        <w:numPr>
          <w:ilvl w:val="0"/>
          <w:numId w:val="27"/>
        </w:numPr>
      </w:pPr>
      <w:r w:rsidRPr="0092046A">
        <w:t xml:space="preserve">Questions about </w:t>
      </w:r>
      <w:r w:rsidR="0077751B" w:rsidRPr="0092046A">
        <w:t>political views and attitudes towards transport policies</w:t>
      </w:r>
    </w:p>
    <w:p w14:paraId="6421A721" w14:textId="35B44719" w:rsidR="0077751B" w:rsidRPr="0092046A" w:rsidRDefault="0077751B" w:rsidP="009864DC">
      <w:pPr>
        <w:pStyle w:val="Paragrafoelenco"/>
        <w:numPr>
          <w:ilvl w:val="0"/>
          <w:numId w:val="27"/>
        </w:numPr>
      </w:pPr>
      <w:r w:rsidRPr="0092046A">
        <w:t>Questions about socio-demographic characteristics</w:t>
      </w:r>
    </w:p>
    <w:p w14:paraId="687D16A2" w14:textId="02C1DBEE" w:rsidR="009B6771" w:rsidRPr="0092046A" w:rsidRDefault="009B6771" w:rsidP="009B6771">
      <w:r w:rsidRPr="0092046A">
        <w:t xml:space="preserve">The </w:t>
      </w:r>
      <w:r w:rsidR="00E709CA" w:rsidRPr="0092046A">
        <w:t xml:space="preserve">full questionnaire is shown in </w:t>
      </w:r>
      <w:r w:rsidR="00803FD8">
        <w:t xml:space="preserve">Exhibit 1 in the Appendix. </w:t>
      </w:r>
    </w:p>
    <w:p w14:paraId="576CB619" w14:textId="30121929" w:rsidR="00C73993" w:rsidRPr="0092046A" w:rsidRDefault="00C73993" w:rsidP="00C73993">
      <w:pPr>
        <w:pStyle w:val="Titolo2"/>
      </w:pPr>
      <w:bookmarkStart w:id="20" w:name="_Ref167885814"/>
      <w:bookmarkStart w:id="21" w:name="_Toc180606475"/>
      <w:r w:rsidRPr="0092046A">
        <w:t>Geograph</w:t>
      </w:r>
      <w:r w:rsidR="007E5E5C" w:rsidRPr="0092046A">
        <w:t xml:space="preserve">y </w:t>
      </w:r>
      <w:r w:rsidRPr="0092046A">
        <w:t xml:space="preserve">and travel </w:t>
      </w:r>
      <w:r w:rsidR="00ED5438" w:rsidRPr="0092046A">
        <w:t>behavior</w:t>
      </w:r>
      <w:bookmarkEnd w:id="20"/>
      <w:bookmarkEnd w:id="21"/>
    </w:p>
    <w:p w14:paraId="5E69CF4B" w14:textId="1379129D" w:rsidR="0021626D" w:rsidRPr="0092046A" w:rsidRDefault="00CC0CF6" w:rsidP="007E5E5C">
      <w:r w:rsidRPr="0092046A">
        <w:t>In the Norwegian version</w:t>
      </w:r>
      <w:r w:rsidR="004E6F99" w:rsidRPr="0092046A">
        <w:t>s</w:t>
      </w:r>
      <w:r w:rsidRPr="0092046A">
        <w:t xml:space="preserve"> of the questionnaire, respondents are first asked to select their region (county) of residence. They </w:t>
      </w:r>
      <w:r w:rsidR="00625FBA" w:rsidRPr="0092046A">
        <w:t xml:space="preserve">are then asked to </w:t>
      </w:r>
      <w:r w:rsidR="008C7ECF" w:rsidRPr="0092046A">
        <w:t xml:space="preserve">locate their home on a map which is </w:t>
      </w:r>
      <w:r w:rsidR="00ED5438" w:rsidRPr="0092046A">
        <w:t>centered</w:t>
      </w:r>
      <w:r w:rsidR="00027DA2" w:rsidRPr="0092046A">
        <w:t xml:space="preserve"> on this region. </w:t>
      </w:r>
      <w:r w:rsidR="0021626D" w:rsidRPr="0092046A">
        <w:t>After questions about car and bike ownership, r</w:t>
      </w:r>
      <w:r w:rsidR="00027DA2" w:rsidRPr="0092046A">
        <w:t xml:space="preserve">espondents are then asked to think about a </w:t>
      </w:r>
      <w:r w:rsidR="0021626D" w:rsidRPr="0092046A">
        <w:t xml:space="preserve">trip of at least 10 minutes that they make </w:t>
      </w:r>
      <w:r w:rsidR="00730A31">
        <w:t xml:space="preserve">daily or </w:t>
      </w:r>
      <w:r w:rsidR="0021626D" w:rsidRPr="0092046A">
        <w:t>regularly</w:t>
      </w:r>
      <w:r w:rsidR="00027DA2" w:rsidRPr="0092046A">
        <w:t xml:space="preserve"> from their </w:t>
      </w:r>
      <w:r w:rsidR="0021626D" w:rsidRPr="0092046A">
        <w:t xml:space="preserve">home to another destination. </w:t>
      </w:r>
      <w:r w:rsidR="00C16B95" w:rsidRPr="0092046A">
        <w:t>They are then asked to locate the destination on the map</w:t>
      </w:r>
      <w:r w:rsidR="00DB023C">
        <w:rPr>
          <w:rStyle w:val="Rimandonotaapidipagina"/>
        </w:rPr>
        <w:footnoteReference w:id="4"/>
      </w:r>
      <w:r w:rsidR="00C16B95" w:rsidRPr="0092046A">
        <w:t xml:space="preserve"> and answer </w:t>
      </w:r>
      <w:r w:rsidR="000245F0" w:rsidRPr="0092046A">
        <w:t>questions about travel mode and characteristics of the trip.</w:t>
      </w:r>
      <w:r w:rsidR="00D7224A" w:rsidRPr="0092046A">
        <w:t xml:space="preserve"> </w:t>
      </w:r>
    </w:p>
    <w:p w14:paraId="564AD00E" w14:textId="246EA4F2" w:rsidR="000245F0" w:rsidRDefault="00730A31" w:rsidP="007E5E5C">
      <w:r>
        <w:t>T</w:t>
      </w:r>
      <w:r w:rsidR="00C16B95" w:rsidRPr="0092046A">
        <w:t xml:space="preserve">he origin and destination </w:t>
      </w:r>
      <w:r>
        <w:t xml:space="preserve">GPS coordinates </w:t>
      </w:r>
      <w:r w:rsidR="00160503">
        <w:t>are</w:t>
      </w:r>
      <w:r w:rsidR="00C16B95" w:rsidRPr="0092046A">
        <w:t xml:space="preserve"> used to calculate </w:t>
      </w:r>
      <w:r w:rsidR="005C0CB6" w:rsidRPr="0092046A">
        <w:t xml:space="preserve">the road toll costs on the fastest route </w:t>
      </w:r>
      <w:r w:rsidR="0015472E" w:rsidRPr="0092046A">
        <w:t xml:space="preserve">using the road toll calculator from </w:t>
      </w:r>
      <w:proofErr w:type="spellStart"/>
      <w:r w:rsidR="0015472E" w:rsidRPr="0092046A">
        <w:t>Fremtind</w:t>
      </w:r>
      <w:proofErr w:type="spellEnd"/>
      <w:r w:rsidR="0015472E" w:rsidRPr="0092046A">
        <w:t xml:space="preserve"> Service</w:t>
      </w:r>
      <w:r w:rsidR="004E6F99" w:rsidRPr="0092046A">
        <w:t xml:space="preserve">. </w:t>
      </w:r>
      <w:r w:rsidR="00ED3CD5">
        <w:t>In the pilot survey, respondents are asked about their total trip cost</w:t>
      </w:r>
      <w:r w:rsidR="003D1665">
        <w:t>, including fuel, tolls, parking, or public transport price. Conversely, i</w:t>
      </w:r>
      <w:r w:rsidR="004E6F99" w:rsidRPr="0092046A">
        <w:t xml:space="preserve">n the </w:t>
      </w:r>
      <w:r w:rsidR="005F4BD1">
        <w:t>main</w:t>
      </w:r>
      <w:r w:rsidR="005F4BD1" w:rsidRPr="0092046A">
        <w:t xml:space="preserve"> </w:t>
      </w:r>
      <w:r w:rsidR="004E6F99" w:rsidRPr="0092046A">
        <w:t xml:space="preserve">survey, respondents are </w:t>
      </w:r>
      <w:r w:rsidR="00435168">
        <w:t xml:space="preserve">only </w:t>
      </w:r>
      <w:r w:rsidR="004E6F99" w:rsidRPr="0092046A">
        <w:t xml:space="preserve">asked </w:t>
      </w:r>
      <w:r w:rsidR="001D6A41" w:rsidRPr="0092046A">
        <w:t xml:space="preserve">what they pay in road tolls, </w:t>
      </w:r>
      <w:r w:rsidR="00CA1450" w:rsidRPr="0092046A">
        <w:t>such that self-reported and calculated road tolls can be compared.</w:t>
      </w:r>
    </w:p>
    <w:p w14:paraId="22665373" w14:textId="37E4ADBA" w:rsidR="003508C1" w:rsidRDefault="003508C1" w:rsidP="003508C1">
      <w:pPr>
        <w:pStyle w:val="Titolo2"/>
      </w:pPr>
      <w:bookmarkStart w:id="22" w:name="_Toc180606476"/>
      <w:r>
        <w:t>Choice experiment</w:t>
      </w:r>
      <w:bookmarkEnd w:id="22"/>
    </w:p>
    <w:p w14:paraId="76C78C74" w14:textId="623CE4E7" w:rsidR="00925EA8" w:rsidRPr="0092046A" w:rsidRDefault="003B0CEF" w:rsidP="002E541A">
      <w:r w:rsidRPr="003B0CEF">
        <w:t xml:space="preserve">Both surveys included a choice experiment designed to study support for road pricing similarly to that of </w:t>
      </w:r>
      <w:proofErr w:type="spellStart"/>
      <w:r w:rsidRPr="003B0CEF">
        <w:t>Baranzini</w:t>
      </w:r>
      <w:proofErr w:type="spellEnd"/>
      <w:r w:rsidRPr="003B0CEF">
        <w:t xml:space="preserve"> et al. (2021), who study support for congestion pricing in Geneva. In the choice experiment respondents were asked to choose several times between two types of road pricing, were price levels and other tax characteristics changed, or the current system with road tolls. We do not present the results of this experiment in this report.</w:t>
      </w:r>
    </w:p>
    <w:p w14:paraId="2F145F03" w14:textId="07E7E643" w:rsidR="007E5E5C" w:rsidRPr="0092046A" w:rsidRDefault="00E552A9" w:rsidP="00F03434">
      <w:pPr>
        <w:pStyle w:val="Titolo2"/>
      </w:pPr>
      <w:bookmarkStart w:id="23" w:name="_Ref175558606"/>
      <w:bookmarkStart w:id="24" w:name="_Ref175558611"/>
      <w:bookmarkStart w:id="25" w:name="_Ref175558616"/>
      <w:bookmarkStart w:id="26" w:name="_Toc180606477"/>
      <w:r w:rsidRPr="0092046A">
        <w:t>Attitudinal questions</w:t>
      </w:r>
      <w:bookmarkEnd w:id="23"/>
      <w:bookmarkEnd w:id="24"/>
      <w:bookmarkEnd w:id="25"/>
      <w:bookmarkEnd w:id="26"/>
    </w:p>
    <w:p w14:paraId="2BC3177B" w14:textId="6FB34036" w:rsidR="007E5E5C" w:rsidRPr="0092046A" w:rsidRDefault="005D7EDC" w:rsidP="007E5E5C">
      <w:r w:rsidRPr="0092046A">
        <w:t>The</w:t>
      </w:r>
      <w:r w:rsidR="00643B5D">
        <w:t xml:space="preserve"> surveys</w:t>
      </w:r>
      <w:r w:rsidR="00B42E11">
        <w:t xml:space="preserve"> also</w:t>
      </w:r>
      <w:r w:rsidR="00643B5D">
        <w:t xml:space="preserve"> contained a section with</w:t>
      </w:r>
      <w:r w:rsidRPr="0092046A">
        <w:t xml:space="preserve"> attitudinal questions</w:t>
      </w:r>
      <w:r w:rsidR="00643B5D">
        <w:t>,</w:t>
      </w:r>
      <w:r w:rsidRPr="0092046A">
        <w:t xml:space="preserve"> includ</w:t>
      </w:r>
      <w:r w:rsidR="00643B5D">
        <w:t>ing</w:t>
      </w:r>
      <w:r w:rsidR="0069113E" w:rsidRPr="0092046A">
        <w:t>:</w:t>
      </w:r>
    </w:p>
    <w:p w14:paraId="4826E9DF" w14:textId="486FCDDE" w:rsidR="0069113E" w:rsidRPr="0092046A" w:rsidRDefault="007A34CB" w:rsidP="007A34CB">
      <w:pPr>
        <w:pStyle w:val="Paragrafoelenco"/>
        <w:numPr>
          <w:ilvl w:val="0"/>
          <w:numId w:val="10"/>
        </w:numPr>
      </w:pPr>
      <w:r w:rsidRPr="0092046A">
        <w:t xml:space="preserve">The </w:t>
      </w:r>
      <w:r w:rsidR="0076401B" w:rsidRPr="0092046A">
        <w:t>questions about perception of and attitudes towards economic inequality</w:t>
      </w:r>
      <w:r w:rsidR="00B233D2" w:rsidRPr="0092046A">
        <w:t xml:space="preserve"> </w:t>
      </w:r>
      <w:r w:rsidR="002920F9" w:rsidRPr="0092046A">
        <w:t xml:space="preserve">(part </w:t>
      </w:r>
      <w:r w:rsidR="00B7396F" w:rsidRPr="0092046A">
        <w:t>(</w:t>
      </w:r>
      <w:r w:rsidR="002920F9" w:rsidRPr="0092046A">
        <w:t>c</w:t>
      </w:r>
      <w:r w:rsidR="00B7396F" w:rsidRPr="0092046A">
        <w:t xml:space="preserve">) in Section </w:t>
      </w:r>
      <w:r w:rsidR="00B7396F" w:rsidRPr="0092046A">
        <w:fldChar w:fldCharType="begin"/>
      </w:r>
      <w:r w:rsidR="00B7396F" w:rsidRPr="0092046A">
        <w:instrText xml:space="preserve"> REF _Ref164684528 \r \h </w:instrText>
      </w:r>
      <w:r w:rsidR="00B7396F" w:rsidRPr="0092046A">
        <w:fldChar w:fldCharType="separate"/>
      </w:r>
      <w:r w:rsidR="00C34CCF">
        <w:t>2.1</w:t>
      </w:r>
      <w:r w:rsidR="00B7396F" w:rsidRPr="0092046A">
        <w:fldChar w:fldCharType="end"/>
      </w:r>
      <w:r w:rsidR="00B7396F" w:rsidRPr="0092046A">
        <w:t>)</w:t>
      </w:r>
    </w:p>
    <w:p w14:paraId="69C2E29C" w14:textId="2F5BB4C2" w:rsidR="0076401B" w:rsidRPr="0092046A" w:rsidRDefault="007638C1" w:rsidP="007A34CB">
      <w:pPr>
        <w:pStyle w:val="Paragrafoelenco"/>
        <w:numPr>
          <w:ilvl w:val="0"/>
          <w:numId w:val="10"/>
        </w:numPr>
      </w:pPr>
      <w:r w:rsidRPr="0092046A">
        <w:t>A question about how people would like the revenues from road pricing to be spent</w:t>
      </w:r>
      <w:r w:rsidR="00437C57" w:rsidRPr="0092046A">
        <w:t>, which was included in the introduction to the choice experiment (part (</w:t>
      </w:r>
      <w:r w:rsidR="005B25FB" w:rsidRPr="0092046A">
        <w:t>d</w:t>
      </w:r>
      <w:r w:rsidR="00437C57" w:rsidRPr="0092046A">
        <w:t xml:space="preserve">) in Section </w:t>
      </w:r>
      <w:r w:rsidR="00437C57" w:rsidRPr="0092046A">
        <w:fldChar w:fldCharType="begin"/>
      </w:r>
      <w:r w:rsidR="00437C57" w:rsidRPr="0092046A">
        <w:instrText xml:space="preserve"> REF _Ref164684528 \r \h </w:instrText>
      </w:r>
      <w:r w:rsidR="00437C57" w:rsidRPr="0092046A">
        <w:fldChar w:fldCharType="separate"/>
      </w:r>
      <w:r w:rsidR="00C34CCF">
        <w:t>2.1</w:t>
      </w:r>
      <w:r w:rsidR="00437C57" w:rsidRPr="0092046A">
        <w:fldChar w:fldCharType="end"/>
      </w:r>
      <w:r w:rsidR="00437C57" w:rsidRPr="0092046A">
        <w:t>)</w:t>
      </w:r>
    </w:p>
    <w:p w14:paraId="4D31C600" w14:textId="5E77252B" w:rsidR="005B25FB" w:rsidRPr="0092046A" w:rsidRDefault="005B25FB" w:rsidP="005B25FB">
      <w:pPr>
        <w:pStyle w:val="Paragrafoelenco"/>
        <w:numPr>
          <w:ilvl w:val="0"/>
          <w:numId w:val="10"/>
        </w:numPr>
      </w:pPr>
      <w:r w:rsidRPr="0092046A">
        <w:lastRenderedPageBreak/>
        <w:t>The questions about political views and attitudes towards transport policies (part (</w:t>
      </w:r>
      <w:r w:rsidR="00CC6EC3">
        <w:t>e</w:t>
      </w:r>
      <w:r w:rsidRPr="0092046A">
        <w:t xml:space="preserve">) in Section </w:t>
      </w:r>
      <w:r w:rsidRPr="0092046A">
        <w:fldChar w:fldCharType="begin"/>
      </w:r>
      <w:r w:rsidRPr="0092046A">
        <w:instrText xml:space="preserve"> REF _Ref164684528 \r \h </w:instrText>
      </w:r>
      <w:r w:rsidRPr="0092046A">
        <w:fldChar w:fldCharType="separate"/>
      </w:r>
      <w:r w:rsidR="00C34CCF">
        <w:t>2.1</w:t>
      </w:r>
      <w:r w:rsidRPr="0092046A">
        <w:fldChar w:fldCharType="end"/>
      </w:r>
      <w:r w:rsidRPr="0092046A">
        <w:t>)</w:t>
      </w:r>
    </w:p>
    <w:p w14:paraId="1F7FB5A4" w14:textId="469C3CC8" w:rsidR="005B25FB" w:rsidRPr="0092046A" w:rsidRDefault="00C12C3C" w:rsidP="005B25FB">
      <w:r w:rsidRPr="0092046A">
        <w:t xml:space="preserve">The questions </w:t>
      </w:r>
      <w:r w:rsidR="00E8319B" w:rsidRPr="0092046A">
        <w:t xml:space="preserve">mentioned under </w:t>
      </w:r>
      <w:r w:rsidR="005935B7" w:rsidRPr="0092046A">
        <w:t xml:space="preserve">(1.) and (2.) were included in </w:t>
      </w:r>
      <w:r w:rsidR="00E8319B" w:rsidRPr="0092046A">
        <w:t xml:space="preserve">all versions of the questionnaire. The questions mentioned under (3.) </w:t>
      </w:r>
      <w:r w:rsidR="002F6DEC" w:rsidRPr="0092046A">
        <w:t>were revised and differ between the pilot survey and the final survey in Norway.</w:t>
      </w:r>
    </w:p>
    <w:p w14:paraId="08235181" w14:textId="0B70A25D" w:rsidR="002E278F" w:rsidRDefault="008930BD" w:rsidP="005B25FB">
      <w:r w:rsidRPr="0092046A">
        <w:t>In</w:t>
      </w:r>
      <w:r w:rsidR="00265068">
        <w:t xml:space="preserve"> (1.)</w:t>
      </w:r>
      <w:r w:rsidR="00B314EC">
        <w:t>,</w:t>
      </w:r>
      <w:r w:rsidRPr="0092046A">
        <w:t xml:space="preserve"> the questions about economic inequality, </w:t>
      </w:r>
      <w:r w:rsidR="00035B2C" w:rsidRPr="0092046A">
        <w:t xml:space="preserve">respondents were asked </w:t>
      </w:r>
      <w:r w:rsidR="00FC6094" w:rsidRPr="0092046A">
        <w:t xml:space="preserve">how </w:t>
      </w:r>
      <w:r w:rsidR="00063817" w:rsidRPr="0092046A">
        <w:t xml:space="preserve">the distribution of economic resources in </w:t>
      </w:r>
      <w:r w:rsidR="00F61BC8">
        <w:t xml:space="preserve">their country </w:t>
      </w:r>
      <w:r w:rsidR="00063817" w:rsidRPr="0092046A">
        <w:rPr>
          <w:i/>
          <w:iCs/>
        </w:rPr>
        <w:t>is</w:t>
      </w:r>
      <w:r w:rsidR="00063817" w:rsidRPr="0092046A">
        <w:t xml:space="preserve"> and how it</w:t>
      </w:r>
      <w:r w:rsidR="00063817" w:rsidRPr="0092046A">
        <w:rPr>
          <w:i/>
          <w:iCs/>
        </w:rPr>
        <w:t xml:space="preserve"> should be</w:t>
      </w:r>
      <w:r w:rsidR="00063817" w:rsidRPr="0092046A">
        <w:t xml:space="preserve">, </w:t>
      </w:r>
      <w:r w:rsidR="00005ED4" w:rsidRPr="0092046A">
        <w:t>choosing between options with different illustrations of inequality.</w:t>
      </w:r>
      <w:r w:rsidR="00063817" w:rsidRPr="0092046A">
        <w:t xml:space="preserve"> </w:t>
      </w:r>
      <w:r w:rsidR="00141F0F" w:rsidRPr="0092046A">
        <w:t>Th</w:t>
      </w:r>
      <w:r w:rsidR="009B688B" w:rsidRPr="0092046A">
        <w:t>e first question</w:t>
      </w:r>
      <w:r w:rsidR="00141F0F" w:rsidRPr="0092046A">
        <w:t xml:space="preserve"> is shown in </w:t>
      </w:r>
      <w:r w:rsidR="00EC0A30">
        <w:rPr>
          <w:highlight w:val="yellow"/>
        </w:rPr>
        <w:fldChar w:fldCharType="begin"/>
      </w:r>
      <w:r w:rsidR="00EC0A30">
        <w:instrText xml:space="preserve"> REF _Ref181191511 \h </w:instrText>
      </w:r>
      <w:r w:rsidR="00EC0A30">
        <w:rPr>
          <w:highlight w:val="yellow"/>
        </w:rPr>
      </w:r>
      <w:r w:rsidR="00EC0A30">
        <w:rPr>
          <w:highlight w:val="yellow"/>
        </w:rPr>
        <w:fldChar w:fldCharType="separate"/>
      </w:r>
      <w:r w:rsidR="00C34CCF">
        <w:t xml:space="preserve">Figure </w:t>
      </w:r>
      <w:r w:rsidR="00C34CCF">
        <w:rPr>
          <w:noProof/>
        </w:rPr>
        <w:t>2</w:t>
      </w:r>
      <w:r w:rsidR="00C34CCF">
        <w:t>.</w:t>
      </w:r>
      <w:r w:rsidR="00C34CCF">
        <w:rPr>
          <w:noProof/>
        </w:rPr>
        <w:t>1</w:t>
      </w:r>
      <w:r w:rsidR="00EC0A30">
        <w:rPr>
          <w:highlight w:val="yellow"/>
        </w:rPr>
        <w:fldChar w:fldCharType="end"/>
      </w:r>
      <w:r w:rsidR="00EC0A30">
        <w:t xml:space="preserve"> </w:t>
      </w:r>
      <w:r w:rsidR="00D73BC1" w:rsidRPr="0092046A">
        <w:t>below</w:t>
      </w:r>
      <w:r w:rsidR="00053C36" w:rsidRPr="0092046A">
        <w:t>, with illustrations. The same illustrations were used</w:t>
      </w:r>
      <w:r w:rsidR="001B2871">
        <w:t xml:space="preserve"> in both questions</w:t>
      </w:r>
      <w:r w:rsidR="00053C36" w:rsidRPr="0092046A">
        <w:t>.</w:t>
      </w:r>
      <w:r w:rsidR="001B2871">
        <w:t xml:space="preserve"> </w:t>
      </w:r>
      <w:r w:rsidR="00DD40C6">
        <w:t xml:space="preserve">After this, respondents received a third question asking how fair or unfair they think the current distribution of </w:t>
      </w:r>
      <w:r w:rsidR="00487356">
        <w:t>wealth in their cou</w:t>
      </w:r>
      <w:r w:rsidR="00F61BC8">
        <w:t>ntry.</w:t>
      </w:r>
    </w:p>
    <w:p w14:paraId="3B0828EC" w14:textId="77777777" w:rsidR="0024714B" w:rsidRPr="0092046A" w:rsidRDefault="0024714B" w:rsidP="005B25FB"/>
    <w:p w14:paraId="260BBCA1" w14:textId="77777777" w:rsidR="00EC0A30" w:rsidRDefault="00791C98" w:rsidP="00EC0A30">
      <w:pPr>
        <w:keepNext/>
      </w:pPr>
      <w:r w:rsidRPr="0092046A">
        <w:rPr>
          <w:noProof/>
        </w:rPr>
        <w:drawing>
          <wp:inline distT="0" distB="0" distL="0" distR="0" wp14:anchorId="6534CF26" wp14:editId="452ED545">
            <wp:extent cx="4791456" cy="6067516"/>
            <wp:effectExtent l="0" t="0" r="9525" b="0"/>
            <wp:docPr id="1159125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25872" name="Picture 1" descr="A screenshot of a computer&#10;&#10;Description automatically generated"/>
                    <pic:cNvPicPr/>
                  </pic:nvPicPr>
                  <pic:blipFill>
                    <a:blip r:embed="rId24"/>
                    <a:stretch>
                      <a:fillRect/>
                    </a:stretch>
                  </pic:blipFill>
                  <pic:spPr>
                    <a:xfrm>
                      <a:off x="0" y="0"/>
                      <a:ext cx="4816178" cy="6098822"/>
                    </a:xfrm>
                    <a:prstGeom prst="rect">
                      <a:avLst/>
                    </a:prstGeom>
                  </pic:spPr>
                </pic:pic>
              </a:graphicData>
            </a:graphic>
          </wp:inline>
        </w:drawing>
      </w:r>
    </w:p>
    <w:p w14:paraId="0473B780" w14:textId="3BF6C3EF" w:rsidR="00791C98" w:rsidRDefault="00EC0A30" w:rsidP="00C75708">
      <w:pPr>
        <w:pStyle w:val="Didascalia"/>
      </w:pPr>
      <w:bookmarkStart w:id="27" w:name="_Ref181191511"/>
      <w:r>
        <w:t xml:space="preserve">Figure </w:t>
      </w:r>
      <w:r>
        <w:fldChar w:fldCharType="begin"/>
      </w:r>
      <w:r>
        <w:instrText xml:space="preserve"> STYLEREF 1 \s </w:instrText>
      </w:r>
      <w:r>
        <w:fldChar w:fldCharType="separate"/>
      </w:r>
      <w:r w:rsidR="00C34CCF">
        <w:rPr>
          <w:noProof/>
        </w:rPr>
        <w:t>2</w:t>
      </w:r>
      <w:r>
        <w:fldChar w:fldCharType="end"/>
      </w:r>
      <w:r>
        <w:t>.</w:t>
      </w:r>
      <w:r>
        <w:fldChar w:fldCharType="begin"/>
      </w:r>
      <w:r>
        <w:instrText xml:space="preserve"> SEQ Figure \* ARABIC \s 1 </w:instrText>
      </w:r>
      <w:r>
        <w:fldChar w:fldCharType="separate"/>
      </w:r>
      <w:r w:rsidR="00C34CCF">
        <w:rPr>
          <w:noProof/>
        </w:rPr>
        <w:t>1</w:t>
      </w:r>
      <w:r>
        <w:fldChar w:fldCharType="end"/>
      </w:r>
      <w:bookmarkEnd w:id="27"/>
      <w:r>
        <w:t>:</w:t>
      </w:r>
      <w:r w:rsidR="00BD741E" w:rsidRPr="0092046A">
        <w:t xml:space="preserve"> How the question about </w:t>
      </w:r>
      <w:r w:rsidR="009B688B" w:rsidRPr="0092046A">
        <w:t>perception of economic inequality appeared in the survey.</w:t>
      </w:r>
    </w:p>
    <w:p w14:paraId="28B7545B" w14:textId="73924883" w:rsidR="0024714B" w:rsidRDefault="00D579A3" w:rsidP="0024714B">
      <w:r w:rsidRPr="00D579A3">
        <w:rPr>
          <w:noProof/>
        </w:rPr>
        <w:lastRenderedPageBreak/>
        <w:drawing>
          <wp:inline distT="0" distB="0" distL="0" distR="0" wp14:anchorId="4DF4BB7C" wp14:editId="41A0DB93">
            <wp:extent cx="4442460" cy="2714456"/>
            <wp:effectExtent l="0" t="0" r="0" b="0"/>
            <wp:docPr id="3474833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83323" name=""/>
                    <pic:cNvPicPr/>
                  </pic:nvPicPr>
                  <pic:blipFill>
                    <a:blip r:embed="rId25"/>
                    <a:stretch>
                      <a:fillRect/>
                    </a:stretch>
                  </pic:blipFill>
                  <pic:spPr>
                    <a:xfrm>
                      <a:off x="0" y="0"/>
                      <a:ext cx="4447696" cy="2717656"/>
                    </a:xfrm>
                    <a:prstGeom prst="rect">
                      <a:avLst/>
                    </a:prstGeom>
                  </pic:spPr>
                </pic:pic>
              </a:graphicData>
            </a:graphic>
          </wp:inline>
        </w:drawing>
      </w:r>
    </w:p>
    <w:p w14:paraId="6E3E8708" w14:textId="1806BAE0" w:rsidR="0024714B" w:rsidRDefault="0024714B" w:rsidP="0024714B">
      <w:r>
        <w:t>Related to the questions under (3.), in both surveys, respondents are asked about w</w:t>
      </w:r>
      <w:r w:rsidRPr="007562E5">
        <w:t xml:space="preserve">hich party they voted </w:t>
      </w:r>
      <w:r w:rsidR="00F91919">
        <w:t xml:space="preserve">for </w:t>
      </w:r>
      <w:r w:rsidRPr="007562E5">
        <w:t>in the previous election (i.e. 2023)</w:t>
      </w:r>
      <w:r>
        <w:t xml:space="preserve"> and t</w:t>
      </w:r>
      <w:r w:rsidRPr="007562E5">
        <w:t>rust in various public and political institutions</w:t>
      </w:r>
      <w:r>
        <w:t>, though the list of institutions varied between surveys.</w:t>
      </w:r>
    </w:p>
    <w:p w14:paraId="6FCF2169" w14:textId="77777777" w:rsidR="0024714B" w:rsidRDefault="0024714B" w:rsidP="0024714B">
      <w:r>
        <w:t>In the pilot survey, respondents are asked about the following questions related to transport policies (3.):</w:t>
      </w:r>
    </w:p>
    <w:p w14:paraId="78419B5F" w14:textId="77777777" w:rsidR="0024714B" w:rsidRDefault="0024714B" w:rsidP="0024714B">
      <w:pPr>
        <w:pStyle w:val="Paragrafoelenco"/>
        <w:numPr>
          <w:ilvl w:val="0"/>
          <w:numId w:val="23"/>
        </w:numPr>
      </w:pPr>
      <w:r>
        <w:t>Rate how road pricing (implemented as a distance-based fee), would affect both themselves and low-income residents, indicating whether each group would be better or worse off</w:t>
      </w:r>
    </w:p>
    <w:p w14:paraId="07F290D0" w14:textId="77777777" w:rsidR="0024714B" w:rsidRPr="00D7260D" w:rsidRDefault="0024714B" w:rsidP="0024714B">
      <w:pPr>
        <w:pStyle w:val="Paragrafoelenco"/>
        <w:numPr>
          <w:ilvl w:val="0"/>
          <w:numId w:val="23"/>
        </w:numPr>
      </w:pPr>
      <w:r>
        <w:t>General attitudes towards air pollution, road pricing, public revenues, taxation, and road tolls</w:t>
      </w:r>
    </w:p>
    <w:p w14:paraId="7FAA346E" w14:textId="77777777" w:rsidR="0024714B" w:rsidRDefault="0024714B" w:rsidP="0024714B">
      <w:r>
        <w:t xml:space="preserve">In the main survey, respondents are more specifically asked the following questions about </w:t>
      </w:r>
      <w:r w:rsidRPr="0092046A">
        <w:t>attitudes towards transport policies</w:t>
      </w:r>
      <w:r>
        <w:t xml:space="preserve"> (3.):</w:t>
      </w:r>
    </w:p>
    <w:p w14:paraId="3FAA5AFE" w14:textId="77777777" w:rsidR="0024714B" w:rsidRDefault="0024714B" w:rsidP="0024714B">
      <w:pPr>
        <w:pStyle w:val="Paragrafoelenco"/>
        <w:numPr>
          <w:ilvl w:val="0"/>
          <w:numId w:val="16"/>
        </w:numPr>
      </w:pPr>
      <w:r>
        <w:t>Whether they think air pollution is a serious environmental and health problem</w:t>
      </w:r>
    </w:p>
    <w:p w14:paraId="0571A602" w14:textId="77777777" w:rsidR="0024714B" w:rsidRDefault="0024714B" w:rsidP="0024714B">
      <w:pPr>
        <w:pStyle w:val="Paragrafoelenco"/>
        <w:numPr>
          <w:ilvl w:val="0"/>
          <w:numId w:val="16"/>
        </w:numPr>
      </w:pPr>
      <w:r>
        <w:t>Whether they think road pricing will reduce greenhouse gas emissions, congestion, air pollution and personal car use</w:t>
      </w:r>
    </w:p>
    <w:p w14:paraId="73FA4522" w14:textId="77777777" w:rsidR="0024714B" w:rsidRDefault="0024714B" w:rsidP="0024714B">
      <w:pPr>
        <w:pStyle w:val="Paragrafoelenco"/>
        <w:numPr>
          <w:ilvl w:val="0"/>
          <w:numId w:val="16"/>
        </w:numPr>
      </w:pPr>
      <w:r>
        <w:t>Which groups will gain or lose from road pricing</w:t>
      </w:r>
    </w:p>
    <w:p w14:paraId="633B2236" w14:textId="77777777" w:rsidR="0024714B" w:rsidRDefault="0024714B" w:rsidP="0024714B">
      <w:pPr>
        <w:pStyle w:val="Paragrafoelenco"/>
        <w:numPr>
          <w:ilvl w:val="0"/>
          <w:numId w:val="16"/>
        </w:numPr>
      </w:pPr>
      <w:r>
        <w:t>General attitudes towards (</w:t>
      </w:r>
      <w:proofErr w:type="spellStart"/>
      <w:r>
        <w:t>i</w:t>
      </w:r>
      <w:proofErr w:type="spellEnd"/>
      <w:r>
        <w:t>) current road tolls and (ii) the proposed road pricing scheme</w:t>
      </w:r>
    </w:p>
    <w:p w14:paraId="6E9C4B01" w14:textId="77777777" w:rsidR="0024714B" w:rsidRPr="0092046A" w:rsidRDefault="0024714B" w:rsidP="0024714B">
      <w:pPr>
        <w:pStyle w:val="Paragrafoelenco"/>
        <w:numPr>
          <w:ilvl w:val="0"/>
          <w:numId w:val="16"/>
        </w:numPr>
      </w:pPr>
      <w:r>
        <w:t>Three final questions about attitudes towards public revenues, taxation and privacy</w:t>
      </w:r>
    </w:p>
    <w:p w14:paraId="3D21A913" w14:textId="475D5F4B" w:rsidR="007E5E5C" w:rsidRPr="0092046A" w:rsidRDefault="00E86F4F" w:rsidP="00E86F4F">
      <w:pPr>
        <w:pStyle w:val="Titolo2"/>
      </w:pPr>
      <w:bookmarkStart w:id="28" w:name="_Toc178853570"/>
      <w:bookmarkStart w:id="29" w:name="_Toc180606478"/>
      <w:bookmarkEnd w:id="28"/>
      <w:r w:rsidRPr="0092046A">
        <w:t>Sociodemographic characteristics</w:t>
      </w:r>
      <w:bookmarkEnd w:id="29"/>
    </w:p>
    <w:p w14:paraId="52A51440" w14:textId="37716167" w:rsidR="00BC52E7" w:rsidRPr="0092046A" w:rsidRDefault="00BC52E7" w:rsidP="00BC52E7">
      <w:r w:rsidRPr="0092046A">
        <w:t>In the questionnaire, respondents were asked about to report the following characteristics (in addition to where they live):</w:t>
      </w:r>
    </w:p>
    <w:p w14:paraId="29F91B4A" w14:textId="77777777" w:rsidR="00387F18" w:rsidRPr="0092046A" w:rsidRDefault="00387F18" w:rsidP="00C23675">
      <w:pPr>
        <w:pStyle w:val="Paragrafoelenco"/>
        <w:numPr>
          <w:ilvl w:val="0"/>
          <w:numId w:val="14"/>
        </w:numPr>
      </w:pPr>
      <w:r w:rsidRPr="0092046A">
        <w:t>Year of birth</w:t>
      </w:r>
    </w:p>
    <w:p w14:paraId="7D4375FC" w14:textId="26B5DD57" w:rsidR="00C23675" w:rsidRPr="0092046A" w:rsidRDefault="00C23675" w:rsidP="00C23675">
      <w:pPr>
        <w:pStyle w:val="Paragrafoelenco"/>
        <w:numPr>
          <w:ilvl w:val="0"/>
          <w:numId w:val="14"/>
        </w:numPr>
      </w:pPr>
      <w:r w:rsidRPr="0092046A">
        <w:t>Gender</w:t>
      </w:r>
    </w:p>
    <w:p w14:paraId="5ECA1584" w14:textId="2326AC86" w:rsidR="00C23675" w:rsidRPr="0092046A" w:rsidRDefault="00387F18" w:rsidP="00C23675">
      <w:pPr>
        <w:pStyle w:val="Paragrafoelenco"/>
        <w:numPr>
          <w:ilvl w:val="0"/>
          <w:numId w:val="14"/>
        </w:numPr>
      </w:pPr>
      <w:r w:rsidRPr="0092046A">
        <w:t>Education level</w:t>
      </w:r>
    </w:p>
    <w:p w14:paraId="2A15DA1A" w14:textId="26EDDF8B" w:rsidR="00387F18" w:rsidRPr="0092046A" w:rsidRDefault="000D6507" w:rsidP="00C23675">
      <w:pPr>
        <w:pStyle w:val="Paragrafoelenco"/>
        <w:numPr>
          <w:ilvl w:val="0"/>
          <w:numId w:val="14"/>
        </w:numPr>
      </w:pPr>
      <w:r w:rsidRPr="0092046A">
        <w:t>Gross personal income</w:t>
      </w:r>
    </w:p>
    <w:p w14:paraId="17BF273F" w14:textId="32270D5F" w:rsidR="000D6507" w:rsidRDefault="000D6507" w:rsidP="00C23675">
      <w:pPr>
        <w:pStyle w:val="Paragrafoelenco"/>
        <w:numPr>
          <w:ilvl w:val="0"/>
          <w:numId w:val="14"/>
        </w:numPr>
      </w:pPr>
      <w:r w:rsidRPr="0092046A">
        <w:t>The number of adults in the household</w:t>
      </w:r>
      <w:r w:rsidR="0002553D">
        <w:t xml:space="preserve"> (main survey)</w:t>
      </w:r>
    </w:p>
    <w:p w14:paraId="6C0337C1" w14:textId="319AED27" w:rsidR="0002553D" w:rsidRPr="0092046A" w:rsidRDefault="0002553D" w:rsidP="00C23675">
      <w:pPr>
        <w:pStyle w:val="Paragrafoelenco"/>
        <w:numPr>
          <w:ilvl w:val="0"/>
          <w:numId w:val="14"/>
        </w:numPr>
      </w:pPr>
      <w:r>
        <w:t>The number of people in the household (pilot survey)</w:t>
      </w:r>
    </w:p>
    <w:p w14:paraId="7467A153" w14:textId="3CAA44F3" w:rsidR="000D6507" w:rsidRPr="0092046A" w:rsidRDefault="000D6507" w:rsidP="00C23675">
      <w:pPr>
        <w:pStyle w:val="Paragrafoelenco"/>
        <w:numPr>
          <w:ilvl w:val="0"/>
          <w:numId w:val="14"/>
        </w:numPr>
      </w:pPr>
      <w:r w:rsidRPr="0092046A">
        <w:t>The number of children under 15 in the household</w:t>
      </w:r>
    </w:p>
    <w:p w14:paraId="529B505E" w14:textId="3C0F1D65" w:rsidR="000D6507" w:rsidRPr="0092046A" w:rsidRDefault="00C870BD" w:rsidP="00C23675">
      <w:pPr>
        <w:pStyle w:val="Paragrafoelenco"/>
        <w:numPr>
          <w:ilvl w:val="0"/>
          <w:numId w:val="14"/>
        </w:numPr>
      </w:pPr>
      <w:r w:rsidRPr="0092046A">
        <w:t xml:space="preserve">Main </w:t>
      </w:r>
      <w:r w:rsidR="001C7FA9" w:rsidRPr="0092046A">
        <w:t>occupation (working, studying etc.)</w:t>
      </w:r>
    </w:p>
    <w:p w14:paraId="1C601511" w14:textId="77777777" w:rsidR="00BC52E7" w:rsidRPr="0092046A" w:rsidRDefault="00BC52E7" w:rsidP="00BC52E7"/>
    <w:p w14:paraId="0A706927" w14:textId="556258AB" w:rsidR="009C08D4" w:rsidRPr="0092046A" w:rsidRDefault="009C08D4" w:rsidP="009C08D4">
      <w:pPr>
        <w:pStyle w:val="Titolo1"/>
      </w:pPr>
      <w:bookmarkStart w:id="30" w:name="_Ref176944997"/>
      <w:bookmarkStart w:id="31" w:name="_Toc180606479"/>
      <w:r w:rsidRPr="0092046A">
        <w:lastRenderedPageBreak/>
        <w:t>Data collection</w:t>
      </w:r>
      <w:bookmarkEnd w:id="30"/>
      <w:bookmarkEnd w:id="31"/>
      <w:r w:rsidR="00BA4E41" w:rsidRPr="00BA4E41">
        <w:t xml:space="preserve"> </w:t>
      </w:r>
    </w:p>
    <w:p w14:paraId="6000ADFC" w14:textId="13ADD033" w:rsidR="00BA4E41" w:rsidRDefault="00A577B8" w:rsidP="00BA4E41">
      <w:r>
        <w:t>The pilot survey was launched in September</w:t>
      </w:r>
      <w:r w:rsidR="003D3506">
        <w:t xml:space="preserve"> 2023</w:t>
      </w:r>
      <w:r>
        <w:t xml:space="preserve">, while the main survey was </w:t>
      </w:r>
      <w:r w:rsidR="00EE1177">
        <w:t>run in March</w:t>
      </w:r>
      <w:r w:rsidR="003D3506">
        <w:t xml:space="preserve"> 2024</w:t>
      </w:r>
      <w:r w:rsidR="00EE1177">
        <w:t xml:space="preserve">. The recruitment method varies, </w:t>
      </w:r>
      <w:r w:rsidR="006F1CC4">
        <w:t>as explained below. In</w:t>
      </w:r>
      <w:r w:rsidR="00EE1177">
        <w:t xml:space="preserve"> both surveys</w:t>
      </w:r>
      <w:r w:rsidR="000113C5">
        <w:t>, respondent</w:t>
      </w:r>
      <w:r w:rsidR="00EE1177">
        <w:t xml:space="preserve"> </w:t>
      </w:r>
      <w:proofErr w:type="gramStart"/>
      <w:r w:rsidR="00EE1177">
        <w:t>were</w:t>
      </w:r>
      <w:proofErr w:type="gramEnd"/>
      <w:r w:rsidR="00EE1177">
        <w:t xml:space="preserve"> incentivized </w:t>
      </w:r>
      <w:r w:rsidR="000113C5">
        <w:t xml:space="preserve">in terms of a lottery where they could win </w:t>
      </w:r>
      <w:r w:rsidR="00EE1177">
        <w:t xml:space="preserve">a </w:t>
      </w:r>
      <w:r w:rsidR="00C67CE4">
        <w:t>gift card of value about NOK 5000.</w:t>
      </w:r>
    </w:p>
    <w:p w14:paraId="7D358F19" w14:textId="33B409B3" w:rsidR="00100629" w:rsidRPr="0092046A" w:rsidRDefault="00100629" w:rsidP="00100629">
      <w:pPr>
        <w:pStyle w:val="Titolo2"/>
      </w:pPr>
      <w:bookmarkStart w:id="32" w:name="_Toc180606480"/>
      <w:r w:rsidRPr="0092046A">
        <w:t>Pilot survey in Norway</w:t>
      </w:r>
      <w:bookmarkEnd w:id="32"/>
    </w:p>
    <w:p w14:paraId="0ABFA134" w14:textId="083DC05C" w:rsidR="00100629" w:rsidRDefault="00231927" w:rsidP="00100629">
      <w:r>
        <w:t xml:space="preserve">To recruit respondents for the pilot survey, </w:t>
      </w:r>
      <w:r w:rsidR="00FE3E49">
        <w:t>a spons</w:t>
      </w:r>
      <w:r w:rsidR="00C60925">
        <w:t>ored Facebook post</w:t>
      </w:r>
      <w:r w:rsidR="00713E05">
        <w:rPr>
          <w:rStyle w:val="Rimandonotaapidipagina"/>
        </w:rPr>
        <w:footnoteReference w:id="5"/>
      </w:r>
      <w:r w:rsidR="00C60925">
        <w:t xml:space="preserve"> was created</w:t>
      </w:r>
      <w:r w:rsidR="00F22D9F">
        <w:t xml:space="preserve">, see </w:t>
      </w:r>
      <w:r w:rsidR="00F22D9F">
        <w:fldChar w:fldCharType="begin"/>
      </w:r>
      <w:r w:rsidR="00F22D9F">
        <w:instrText xml:space="preserve"> REF _Ref178855943 \h </w:instrText>
      </w:r>
      <w:r w:rsidR="00F22D9F">
        <w:fldChar w:fldCharType="separate"/>
      </w:r>
      <w:r w:rsidR="00C34CCF" w:rsidRPr="0092046A">
        <w:t xml:space="preserve">Figure </w:t>
      </w:r>
      <w:r w:rsidR="00C34CCF">
        <w:rPr>
          <w:noProof/>
        </w:rPr>
        <w:t>3</w:t>
      </w:r>
      <w:r w:rsidR="00C34CCF">
        <w:t>.</w:t>
      </w:r>
      <w:r w:rsidR="00C34CCF">
        <w:rPr>
          <w:noProof/>
        </w:rPr>
        <w:t>1</w:t>
      </w:r>
      <w:r w:rsidR="00F22D9F">
        <w:fldChar w:fldCharType="end"/>
      </w:r>
      <w:r w:rsidR="007D5DFB">
        <w:t xml:space="preserve">. The </w:t>
      </w:r>
      <w:r w:rsidR="00F310BC">
        <w:t xml:space="preserve">post and corresponding </w:t>
      </w:r>
      <w:r w:rsidR="007D5DFB">
        <w:t xml:space="preserve">survey </w:t>
      </w:r>
      <w:r w:rsidR="00F310BC">
        <w:t>were</w:t>
      </w:r>
      <w:r w:rsidR="007D5DFB">
        <w:t xml:space="preserve"> launched on </w:t>
      </w:r>
      <w:r w:rsidR="008B2C7C">
        <w:t>September 27, 20</w:t>
      </w:r>
      <w:r w:rsidR="00825482">
        <w:t>23</w:t>
      </w:r>
      <w:r w:rsidR="00F11952">
        <w:t xml:space="preserve"> and people could answer until the 4</w:t>
      </w:r>
      <w:r w:rsidR="00F11952" w:rsidRPr="009864DC">
        <w:rPr>
          <w:vertAlign w:val="superscript"/>
        </w:rPr>
        <w:t>th</w:t>
      </w:r>
      <w:r w:rsidR="00F11952">
        <w:t xml:space="preserve"> of October</w:t>
      </w:r>
      <w:r w:rsidR="00825482">
        <w:t xml:space="preserve">. </w:t>
      </w:r>
      <w:r w:rsidR="007B2671">
        <w:t>To</w:t>
      </w:r>
      <w:r w:rsidR="0015600B">
        <w:t xml:space="preserve"> expand the reach of the survey, </w:t>
      </w:r>
      <w:r w:rsidR="0024714B">
        <w:t xml:space="preserve">researchers at TØI </w:t>
      </w:r>
      <w:r w:rsidR="007B2671">
        <w:t xml:space="preserve">asked several organizations to share the Facebook post </w:t>
      </w:r>
      <w:r w:rsidR="00ED4E4C">
        <w:t>on their Facebook pages.</w:t>
      </w:r>
      <w:r w:rsidR="00E50319">
        <w:t xml:space="preserve"> T</w:t>
      </w:r>
      <w:r w:rsidR="00205589">
        <w:t xml:space="preserve">he only organization that </w:t>
      </w:r>
      <w:r w:rsidR="00F21ABE">
        <w:t>confirmed that it had share</w:t>
      </w:r>
      <w:r w:rsidR="006B41B9">
        <w:t>d</w:t>
      </w:r>
      <w:r w:rsidR="00F21ABE">
        <w:t xml:space="preserve"> the post </w:t>
      </w:r>
      <w:r w:rsidR="00205589">
        <w:t xml:space="preserve">was </w:t>
      </w:r>
      <w:proofErr w:type="spellStart"/>
      <w:r w:rsidR="00205589" w:rsidRPr="00205589">
        <w:t>Syklistforeningen</w:t>
      </w:r>
      <w:proofErr w:type="spellEnd"/>
      <w:r w:rsidR="00205589">
        <w:t xml:space="preserve"> (</w:t>
      </w:r>
      <w:r w:rsidR="00F21ABE">
        <w:t xml:space="preserve">the </w:t>
      </w:r>
      <w:r w:rsidR="00205589">
        <w:t>Cyclists’ Association)</w:t>
      </w:r>
      <w:r w:rsidR="00ED4E4C">
        <w:t xml:space="preserve">. </w:t>
      </w:r>
      <w:r w:rsidR="00F2764D">
        <w:t>The pilot survey received 1,741 responses.</w:t>
      </w:r>
    </w:p>
    <w:p w14:paraId="69233C1D" w14:textId="77777777" w:rsidR="00906009" w:rsidRDefault="000E1EF1" w:rsidP="00100629">
      <w:r>
        <w:t xml:space="preserve">The </w:t>
      </w:r>
      <w:r w:rsidR="00BC5215">
        <w:t>F</w:t>
      </w:r>
      <w:r>
        <w:t xml:space="preserve">acebook post </w:t>
      </w:r>
      <w:r w:rsidR="00BC5215">
        <w:t xml:space="preserve">text stated: </w:t>
      </w:r>
    </w:p>
    <w:p w14:paraId="3FCC0DED" w14:textId="5B1F04A5" w:rsidR="000E1EF1" w:rsidRDefault="00BC5215" w:rsidP="00906009">
      <w:pPr>
        <w:ind w:left="1134"/>
        <w:rPr>
          <w:i/>
          <w:iCs/>
        </w:rPr>
      </w:pPr>
      <w:r w:rsidRPr="00906009">
        <w:rPr>
          <w:i/>
          <w:iCs/>
        </w:rPr>
        <w:t>“</w:t>
      </w:r>
      <w:r w:rsidR="00BA6101" w:rsidRPr="00906009">
        <w:rPr>
          <w:i/>
          <w:iCs/>
        </w:rPr>
        <w:t>W</w:t>
      </w:r>
      <w:r w:rsidRPr="00906009">
        <w:rPr>
          <w:i/>
          <w:iCs/>
        </w:rPr>
        <w:t xml:space="preserve">hat do you think about </w:t>
      </w:r>
      <w:r w:rsidR="00865EA0">
        <w:rPr>
          <w:i/>
          <w:iCs/>
        </w:rPr>
        <w:t>replacing</w:t>
      </w:r>
      <w:r w:rsidR="00865EA0" w:rsidRPr="00906009">
        <w:rPr>
          <w:i/>
          <w:iCs/>
        </w:rPr>
        <w:t xml:space="preserve"> </w:t>
      </w:r>
      <w:r w:rsidRPr="00906009">
        <w:rPr>
          <w:i/>
          <w:iCs/>
        </w:rPr>
        <w:t>current road tolls with</w:t>
      </w:r>
      <w:r w:rsidR="00A23821" w:rsidRPr="00906009">
        <w:rPr>
          <w:i/>
          <w:iCs/>
        </w:rPr>
        <w:t xml:space="preserve"> other forms of taxes? Researchers at TØI</w:t>
      </w:r>
      <w:r w:rsidR="00B22665" w:rsidRPr="00906009">
        <w:rPr>
          <w:i/>
          <w:iCs/>
        </w:rPr>
        <w:t xml:space="preserve"> wish to study people’s attitudes toward </w:t>
      </w:r>
      <w:r w:rsidR="004E48D1">
        <w:rPr>
          <w:i/>
          <w:iCs/>
        </w:rPr>
        <w:t>tax</w:t>
      </w:r>
      <w:r w:rsidR="002D22ED">
        <w:rPr>
          <w:i/>
          <w:iCs/>
        </w:rPr>
        <w:t xml:space="preserve"> schemes</w:t>
      </w:r>
      <w:r w:rsidR="004E48D1" w:rsidRPr="00906009">
        <w:rPr>
          <w:i/>
          <w:iCs/>
        </w:rPr>
        <w:t xml:space="preserve"> </w:t>
      </w:r>
      <w:r w:rsidR="00B22665" w:rsidRPr="00906009">
        <w:rPr>
          <w:i/>
          <w:iCs/>
        </w:rPr>
        <w:t xml:space="preserve">that can </w:t>
      </w:r>
      <w:r w:rsidR="00865EA0">
        <w:rPr>
          <w:i/>
          <w:iCs/>
        </w:rPr>
        <w:t>replace</w:t>
      </w:r>
      <w:r w:rsidR="00865EA0" w:rsidRPr="00906009">
        <w:rPr>
          <w:i/>
          <w:iCs/>
        </w:rPr>
        <w:t xml:space="preserve"> </w:t>
      </w:r>
      <w:r w:rsidR="00BA6101" w:rsidRPr="00906009">
        <w:rPr>
          <w:i/>
          <w:iCs/>
        </w:rPr>
        <w:t>road toll</w:t>
      </w:r>
      <w:r w:rsidR="00865EA0">
        <w:rPr>
          <w:i/>
          <w:iCs/>
        </w:rPr>
        <w:t>s</w:t>
      </w:r>
      <w:r w:rsidR="00BA6101" w:rsidRPr="00906009">
        <w:rPr>
          <w:i/>
          <w:iCs/>
        </w:rPr>
        <w:t>. We want your feedback!</w:t>
      </w:r>
      <w:r w:rsidR="00A23821" w:rsidRPr="00906009">
        <w:rPr>
          <w:i/>
          <w:iCs/>
        </w:rPr>
        <w:t>”</w:t>
      </w:r>
    </w:p>
    <w:p w14:paraId="64282BDC" w14:textId="1F8DE771" w:rsidR="00876B6E" w:rsidRDefault="00865EA0" w:rsidP="009D6126">
      <w:r>
        <w:t xml:space="preserve">In addition to </w:t>
      </w:r>
      <w:r w:rsidR="00C6423D">
        <w:t xml:space="preserve">survey responses, </w:t>
      </w:r>
      <w:r w:rsidR="005218CC">
        <w:t xml:space="preserve">the Facebook post received considerable attention on social media. </w:t>
      </w:r>
      <w:r w:rsidR="004834CD">
        <w:t xml:space="preserve">About 1,500 users reacted to the post with an emoji, of which </w:t>
      </w:r>
      <w:r w:rsidR="006B6EA4">
        <w:t xml:space="preserve">about 2/3 </w:t>
      </w:r>
      <w:r w:rsidR="0011251C">
        <w:t xml:space="preserve">posted an angry </w:t>
      </w:r>
      <w:r w:rsidR="004F2A1E">
        <w:t xml:space="preserve">face. </w:t>
      </w:r>
      <w:r w:rsidR="008F0F8C">
        <w:t xml:space="preserve">About 1,200 </w:t>
      </w:r>
      <w:r w:rsidR="00A77A34">
        <w:t xml:space="preserve">users commented on the post. Many of the comments also expressed negative </w:t>
      </w:r>
      <w:r w:rsidR="00EC4C4A">
        <w:t xml:space="preserve">attitudes towards </w:t>
      </w:r>
      <w:r w:rsidR="002F715B">
        <w:t>road taxes.</w:t>
      </w:r>
    </w:p>
    <w:p w14:paraId="2AEE5027" w14:textId="1DCFC562" w:rsidR="00F22D9F" w:rsidRDefault="00F22D9F" w:rsidP="009D6126">
      <w:r>
        <w:rPr>
          <w:noProof/>
        </w:rPr>
        <w:lastRenderedPageBreak/>
        <w:drawing>
          <wp:inline distT="0" distB="0" distL="0" distR="0" wp14:anchorId="7E9B67E9" wp14:editId="5162A3B5">
            <wp:extent cx="4095885" cy="4562475"/>
            <wp:effectExtent l="0" t="0" r="0" b="0"/>
            <wp:docPr id="4" name="Bilde 4" descr="Et bilde som inneholder tekst, skjermbilde, utendørs, vei&#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descr="Et bilde som inneholder tekst, skjermbilde, utendørs, vei&#10;&#10;Automatisk generert beskrivelse"/>
                    <pic:cNvPicPr>
                      <a:picLocks noChangeAspect="1" noChangeArrowheads="1"/>
                    </pic:cNvPicPr>
                  </pic:nvPicPr>
                  <pic:blipFill rotWithShape="1">
                    <a:blip r:embed="rId26">
                      <a:extLst>
                        <a:ext uri="{28A0092B-C50C-407E-A947-70E740481C1C}">
                          <a14:useLocalDpi xmlns:a14="http://schemas.microsoft.com/office/drawing/2010/main" val="0"/>
                        </a:ext>
                      </a:extLst>
                    </a:blip>
                    <a:srcRect b="3568"/>
                    <a:stretch/>
                  </pic:blipFill>
                  <pic:spPr bwMode="auto">
                    <a:xfrm>
                      <a:off x="0" y="0"/>
                      <a:ext cx="4107955" cy="4575920"/>
                    </a:xfrm>
                    <a:prstGeom prst="rect">
                      <a:avLst/>
                    </a:prstGeom>
                    <a:noFill/>
                    <a:ln>
                      <a:noFill/>
                    </a:ln>
                    <a:extLst>
                      <a:ext uri="{53640926-AAD7-44D8-BBD7-CCE9431645EC}">
                        <a14:shadowObscured xmlns:a14="http://schemas.microsoft.com/office/drawing/2010/main"/>
                      </a:ext>
                    </a:extLst>
                  </pic:spPr>
                </pic:pic>
              </a:graphicData>
            </a:graphic>
          </wp:inline>
        </w:drawing>
      </w:r>
    </w:p>
    <w:p w14:paraId="7FA8141C" w14:textId="5A71D920" w:rsidR="00F22D9F" w:rsidRDefault="00F22D9F" w:rsidP="00F03434">
      <w:pPr>
        <w:pStyle w:val="Didascalia"/>
      </w:pPr>
      <w:bookmarkStart w:id="33" w:name="_Ref178855943"/>
      <w:r w:rsidRPr="0092046A">
        <w:t xml:space="preserve">Figure </w:t>
      </w:r>
      <w:r w:rsidR="00EC0A30">
        <w:fldChar w:fldCharType="begin"/>
      </w:r>
      <w:r w:rsidR="00EC0A30">
        <w:instrText xml:space="preserve"> STYLEREF 1 \s </w:instrText>
      </w:r>
      <w:r w:rsidR="00EC0A30">
        <w:fldChar w:fldCharType="separate"/>
      </w:r>
      <w:r w:rsidR="00C34CCF">
        <w:rPr>
          <w:noProof/>
        </w:rPr>
        <w:t>3</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w:t>
      </w:r>
      <w:r w:rsidR="00EC0A30">
        <w:fldChar w:fldCharType="end"/>
      </w:r>
      <w:bookmarkEnd w:id="33"/>
      <w:r w:rsidR="00A932FF">
        <w:t>:</w:t>
      </w:r>
      <w:r w:rsidRPr="0092046A">
        <w:t xml:space="preserve"> </w:t>
      </w:r>
      <w:r>
        <w:t>The Facebook post with the link to the survey (text in Norwegian).</w:t>
      </w:r>
    </w:p>
    <w:p w14:paraId="749809C0" w14:textId="77777777" w:rsidR="00100629" w:rsidRDefault="00100629" w:rsidP="00100629">
      <w:pPr>
        <w:pStyle w:val="Titolo2"/>
      </w:pPr>
      <w:bookmarkStart w:id="34" w:name="_Toc180606481"/>
      <w:r w:rsidRPr="0092046A">
        <w:t>Main survey in Norway</w:t>
      </w:r>
      <w:bookmarkEnd w:id="34"/>
    </w:p>
    <w:p w14:paraId="4B17A7C5" w14:textId="6AB8A524" w:rsidR="0005185B" w:rsidRDefault="00E336D7" w:rsidP="0005185B">
      <w:r>
        <w:t xml:space="preserve">To recruit respondents for the main survey, </w:t>
      </w:r>
      <w:r w:rsidR="0091230B">
        <w:t xml:space="preserve">The Norwegian Tax Administration </w:t>
      </w:r>
      <w:r w:rsidR="004B2A1D">
        <w:t xml:space="preserve">drew a </w:t>
      </w:r>
      <w:r w:rsidR="00994CFA">
        <w:t xml:space="preserve">representative </w:t>
      </w:r>
      <w:r w:rsidR="000216B6">
        <w:t>random</w:t>
      </w:r>
      <w:r w:rsidR="004B2A1D">
        <w:t xml:space="preserve"> sample of </w:t>
      </w:r>
      <w:r w:rsidR="00D93FB4">
        <w:t>roughly</w:t>
      </w:r>
      <w:r w:rsidR="004B2A1D">
        <w:t xml:space="preserve"> 50,000 people from the population re</w:t>
      </w:r>
      <w:r w:rsidR="000216B6">
        <w:t>gister. These were contacted by e-mail</w:t>
      </w:r>
      <w:r w:rsidR="009A20F7">
        <w:t xml:space="preserve"> using </w:t>
      </w:r>
      <w:r w:rsidR="002972B5">
        <w:t xml:space="preserve">contact info from </w:t>
      </w:r>
      <w:r w:rsidR="004E6C5A">
        <w:t>the Directorate of Digitalization (</w:t>
      </w:r>
      <w:proofErr w:type="spellStart"/>
      <w:r w:rsidR="004E6C5A">
        <w:rPr>
          <w:i/>
          <w:iCs/>
        </w:rPr>
        <w:t>Kontaktregisteret</w:t>
      </w:r>
      <w:proofErr w:type="spellEnd"/>
      <w:r w:rsidR="004E6C5A">
        <w:rPr>
          <w:i/>
          <w:iCs/>
        </w:rPr>
        <w:t>).</w:t>
      </w:r>
      <w:r w:rsidR="002972B5">
        <w:t xml:space="preserve"> The survey was launched on Friday, March 8, 2024</w:t>
      </w:r>
      <w:r w:rsidR="001C5263">
        <w:t>,</w:t>
      </w:r>
      <w:r w:rsidR="00370D7C">
        <w:t xml:space="preserve"> </w:t>
      </w:r>
      <w:r w:rsidR="00181FA6">
        <w:t xml:space="preserve">and </w:t>
      </w:r>
      <w:r w:rsidR="00A64FE4">
        <w:t>the sample</w:t>
      </w:r>
      <w:r w:rsidR="0061404F">
        <w:t xml:space="preserve"> w</w:t>
      </w:r>
      <w:r w:rsidR="00A64FE4">
        <w:t>as</w:t>
      </w:r>
      <w:r w:rsidR="0061404F">
        <w:t xml:space="preserve"> invited in </w:t>
      </w:r>
      <w:r w:rsidR="00A64FE4">
        <w:t>several</w:t>
      </w:r>
      <w:r w:rsidR="0061404F">
        <w:t xml:space="preserve"> waves until the 12</w:t>
      </w:r>
      <w:r w:rsidR="0061404F" w:rsidRPr="009864DC">
        <w:rPr>
          <w:vertAlign w:val="superscript"/>
        </w:rPr>
        <w:t>th</w:t>
      </w:r>
      <w:r w:rsidR="0061404F">
        <w:t xml:space="preserve"> of Marc</w:t>
      </w:r>
      <w:r w:rsidR="00A64FE4">
        <w:t>h</w:t>
      </w:r>
      <w:r w:rsidR="00C32D14">
        <w:t xml:space="preserve">. </w:t>
      </w:r>
      <w:r w:rsidR="00FE35A6">
        <w:t xml:space="preserve">Those who had not answered </w:t>
      </w:r>
      <w:r w:rsidR="00A64FE4">
        <w:t xml:space="preserve">the survey </w:t>
      </w:r>
      <w:r w:rsidR="00FE35A6">
        <w:t xml:space="preserve">received a reminder </w:t>
      </w:r>
      <w:r w:rsidR="005A3BC6">
        <w:t>the 15</w:t>
      </w:r>
      <w:r w:rsidR="005A3BC6" w:rsidRPr="009864DC">
        <w:rPr>
          <w:vertAlign w:val="superscript"/>
        </w:rPr>
        <w:t>th</w:t>
      </w:r>
      <w:r w:rsidR="005A3BC6">
        <w:t xml:space="preserve"> of March and had </w:t>
      </w:r>
      <w:r w:rsidR="002E7470">
        <w:t xml:space="preserve">the </w:t>
      </w:r>
      <w:r w:rsidR="005A3BC6">
        <w:t xml:space="preserve">possibility to </w:t>
      </w:r>
      <w:r w:rsidR="00911E00">
        <w:t xml:space="preserve">answer </w:t>
      </w:r>
      <w:r w:rsidR="00BC4DF3">
        <w:t>the survey</w:t>
      </w:r>
      <w:r w:rsidR="005A3BC6">
        <w:t xml:space="preserve"> until the</w:t>
      </w:r>
      <w:r w:rsidR="00A13F82">
        <w:t xml:space="preserve"> 21</w:t>
      </w:r>
      <w:r w:rsidR="00A13F82" w:rsidRPr="009864DC">
        <w:rPr>
          <w:vertAlign w:val="superscript"/>
        </w:rPr>
        <w:t>st</w:t>
      </w:r>
      <w:r w:rsidR="00A13F82">
        <w:t xml:space="preserve"> of March</w:t>
      </w:r>
      <w:r w:rsidR="00FE35A6">
        <w:t>.</w:t>
      </w:r>
      <w:r w:rsidR="00F2764D">
        <w:t xml:space="preserve"> The main survey received 3,910 responses. </w:t>
      </w:r>
    </w:p>
    <w:p w14:paraId="0D21816E" w14:textId="77777777" w:rsidR="00906009" w:rsidRDefault="00417A5D" w:rsidP="00417A5D">
      <w:r>
        <w:t xml:space="preserve">The </w:t>
      </w:r>
      <w:r w:rsidR="004B14A7">
        <w:t xml:space="preserve">e-mail invitation </w:t>
      </w:r>
      <w:r>
        <w:t>stated:</w:t>
      </w:r>
      <w:r w:rsidR="004B14A7">
        <w:t xml:space="preserve"> </w:t>
      </w:r>
    </w:p>
    <w:p w14:paraId="2391C020" w14:textId="67F3C034" w:rsidR="00417A5D" w:rsidRPr="00906009" w:rsidRDefault="00417A5D" w:rsidP="00906009">
      <w:pPr>
        <w:ind w:left="1134"/>
        <w:rPr>
          <w:i/>
          <w:iCs/>
        </w:rPr>
      </w:pPr>
      <w:r w:rsidRPr="00906009">
        <w:rPr>
          <w:i/>
          <w:iCs/>
        </w:rPr>
        <w:t>“The Institute of Transport Economics (TØI) invites you to take part in a survey about how people in Norway travel, and what they think about future transport solutions. It takes approx. 10 minutes to answer.</w:t>
      </w:r>
    </w:p>
    <w:p w14:paraId="3B9FADB6" w14:textId="6DD5686A" w:rsidR="00417A5D" w:rsidRPr="00906009" w:rsidRDefault="00417A5D" w:rsidP="00906009">
      <w:pPr>
        <w:ind w:left="1134"/>
        <w:rPr>
          <w:i/>
          <w:iCs/>
        </w:rPr>
      </w:pPr>
      <w:r w:rsidRPr="00906009">
        <w:rPr>
          <w:i/>
          <w:iCs/>
        </w:rPr>
        <w:t>The survey is an important part of a research project funded by the Research Council. The results will provide the authorities with new knowledge that may have an impact on future transport and tax policy. By sharing your opinions, you contribute to research that can be used to create a more efficient, fair and sustainable transport system.”</w:t>
      </w:r>
    </w:p>
    <w:p w14:paraId="464E7892" w14:textId="73277D11" w:rsidR="0005185B" w:rsidRPr="0092046A" w:rsidRDefault="0005185B" w:rsidP="0005185B">
      <w:pPr>
        <w:pStyle w:val="Titolo2"/>
      </w:pPr>
      <w:bookmarkStart w:id="35" w:name="_Toc178853575"/>
      <w:bookmarkStart w:id="36" w:name="_Toc180606482"/>
      <w:bookmarkEnd w:id="35"/>
      <w:r w:rsidRPr="0092046A">
        <w:lastRenderedPageBreak/>
        <w:t>Data cleaning and filtering</w:t>
      </w:r>
      <w:bookmarkEnd w:id="36"/>
    </w:p>
    <w:p w14:paraId="425C7E24" w14:textId="10EF39D1" w:rsidR="00100629" w:rsidRDefault="00BB6564" w:rsidP="00A52F04">
      <w:r>
        <w:t xml:space="preserve">The data </w:t>
      </w:r>
      <w:r w:rsidR="00C05D45">
        <w:t>cleaning</w:t>
      </w:r>
      <w:r w:rsidR="005053AD">
        <w:t xml:space="preserve"> process included removing </w:t>
      </w:r>
      <w:r w:rsidR="006B5B00">
        <w:t xml:space="preserve">respondents in the survey </w:t>
      </w:r>
      <w:r w:rsidR="00187F35">
        <w:t xml:space="preserve">who indicated they had </w:t>
      </w:r>
      <w:r w:rsidR="00ED2F03">
        <w:t>no regular trip of at least ten minutes</w:t>
      </w:r>
      <w:r w:rsidR="003A651D">
        <w:t xml:space="preserve"> (regardless of travel mode)</w:t>
      </w:r>
      <w:r w:rsidR="00ED2F03">
        <w:t xml:space="preserve">. </w:t>
      </w:r>
      <w:r w:rsidR="00073643">
        <w:t>When respondents were</w:t>
      </w:r>
      <w:r w:rsidR="003A651D">
        <w:t xml:space="preserve"> later</w:t>
      </w:r>
      <w:r w:rsidR="00073643">
        <w:t xml:space="preserve"> asked about the length of </w:t>
      </w:r>
      <w:r w:rsidR="003A651D">
        <w:t xml:space="preserve">their </w:t>
      </w:r>
      <w:r w:rsidR="00073643">
        <w:t xml:space="preserve">daily trip, </w:t>
      </w:r>
      <w:r w:rsidR="0083741E">
        <w:t>they</w:t>
      </w:r>
      <w:r w:rsidR="00476C30">
        <w:t xml:space="preserve"> were </w:t>
      </w:r>
      <w:r w:rsidR="00406DD5">
        <w:t>allowed to select an option indicating their trip was less than ten minutes long</w:t>
      </w:r>
      <w:r w:rsidR="007C75F2">
        <w:t xml:space="preserve">. </w:t>
      </w:r>
      <w:r w:rsidR="00D84BA4">
        <w:t>Despite the slight inconsistency</w:t>
      </w:r>
      <w:r w:rsidR="00D37382">
        <w:t xml:space="preserve">, </w:t>
      </w:r>
      <w:r w:rsidR="003274C0">
        <w:t>these respondents were not filtered</w:t>
      </w:r>
      <w:r w:rsidR="00D37382">
        <w:t xml:space="preserve"> out</w:t>
      </w:r>
      <w:r w:rsidR="00CA1C9C">
        <w:t>.</w:t>
      </w:r>
      <w:r w:rsidR="00DF18AA">
        <w:t xml:space="preserve"> </w:t>
      </w:r>
      <w:r w:rsidR="00960A74">
        <w:t>The sample was</w:t>
      </w:r>
      <w:r w:rsidR="0083741E">
        <w:t xml:space="preserve"> also</w:t>
      </w:r>
      <w:r w:rsidR="00960A74">
        <w:t xml:space="preserve"> </w:t>
      </w:r>
      <w:r w:rsidR="001D1AA1">
        <w:t xml:space="preserve">filtered to </w:t>
      </w:r>
      <w:r w:rsidR="00CE277B">
        <w:t xml:space="preserve">exclude </w:t>
      </w:r>
      <w:r w:rsidR="002436A6">
        <w:t>participants with very short response times</w:t>
      </w:r>
      <w:r w:rsidR="007B15AB">
        <w:t xml:space="preserve"> of less than six minutes</w:t>
      </w:r>
      <w:r w:rsidR="00DA5F99">
        <w:t>,</w:t>
      </w:r>
      <w:r w:rsidR="0019147D">
        <w:t xml:space="preserve"> roughly</w:t>
      </w:r>
      <w:r w:rsidR="00DA5F99">
        <w:t xml:space="preserve"> corresponding to responses falling below the 2nd percentile</w:t>
      </w:r>
      <w:r w:rsidR="00060616">
        <w:t xml:space="preserve"> of response times</w:t>
      </w:r>
      <w:r w:rsidR="002436A6">
        <w:t>.</w:t>
      </w:r>
      <w:r w:rsidR="0088541C">
        <w:t xml:space="preserve"> </w:t>
      </w:r>
      <w:r w:rsidR="001521A8">
        <w:t>As a result</w:t>
      </w:r>
      <w:r w:rsidR="00214139">
        <w:t xml:space="preserve">, 22 </w:t>
      </w:r>
      <w:r w:rsidR="001521A8">
        <w:t xml:space="preserve">responses from the pilot survey </w:t>
      </w:r>
      <w:r w:rsidR="00214139">
        <w:t xml:space="preserve">and 71 </w:t>
      </w:r>
      <w:r w:rsidR="00402AF2">
        <w:t>responses</w:t>
      </w:r>
      <w:r w:rsidR="001521A8">
        <w:t xml:space="preserve"> from the main survey</w:t>
      </w:r>
      <w:r w:rsidR="00402AF2">
        <w:t xml:space="preserve"> were </w:t>
      </w:r>
      <w:r w:rsidR="00EB0E3F">
        <w:t>excluded</w:t>
      </w:r>
      <w:r w:rsidR="00402AF2">
        <w:t xml:space="preserve">. </w:t>
      </w:r>
      <w:r w:rsidR="00B0344E">
        <w:t xml:space="preserve">The final sample </w:t>
      </w:r>
      <w:r w:rsidR="00DC751F">
        <w:t>included</w:t>
      </w:r>
      <w:r w:rsidR="00B0344E">
        <w:t xml:space="preserve"> 3,839</w:t>
      </w:r>
      <w:r w:rsidR="00DC751F">
        <w:t xml:space="preserve"> respondents</w:t>
      </w:r>
      <w:r w:rsidR="0044281D">
        <w:t xml:space="preserve"> for the main survey in Norway and 1,719 respondents for the pilot survey in Norway</w:t>
      </w:r>
      <w:r w:rsidR="00DC751F">
        <w:t>.</w:t>
      </w:r>
    </w:p>
    <w:p w14:paraId="7E0CABB1" w14:textId="724152EA" w:rsidR="00347385" w:rsidRDefault="00347385" w:rsidP="00BD6D0A">
      <w:pPr>
        <w:pStyle w:val="Titolo1"/>
      </w:pPr>
      <w:bookmarkStart w:id="37" w:name="_Toc175730668"/>
      <w:bookmarkStart w:id="38" w:name="_Toc180606483"/>
      <w:bookmarkStart w:id="39" w:name="_Ref176944998"/>
      <w:bookmarkEnd w:id="37"/>
      <w:r>
        <w:lastRenderedPageBreak/>
        <w:t>Results</w:t>
      </w:r>
      <w:bookmarkEnd w:id="38"/>
    </w:p>
    <w:p w14:paraId="64D0B32C" w14:textId="68AD0286" w:rsidR="00CE7CDC" w:rsidRDefault="00CE7CDC" w:rsidP="005001F7">
      <w:r>
        <w:t>In this chapter, we describe our data and present selected results</w:t>
      </w:r>
      <w:r w:rsidR="00B23657">
        <w:t xml:space="preserve"> in terms of socio-demographic characteristics (</w:t>
      </w:r>
      <w:r w:rsidR="00B23657">
        <w:fldChar w:fldCharType="begin"/>
      </w:r>
      <w:r w:rsidR="00B23657">
        <w:instrText xml:space="preserve"> REF _Ref180403112 \r \h </w:instrText>
      </w:r>
      <w:r w:rsidR="00B23657">
        <w:fldChar w:fldCharType="separate"/>
      </w:r>
      <w:r w:rsidR="00C34CCF">
        <w:t>4.1</w:t>
      </w:r>
      <w:r w:rsidR="00B23657">
        <w:fldChar w:fldCharType="end"/>
      </w:r>
      <w:r w:rsidR="00B23657">
        <w:t>), geography and travel behavior (</w:t>
      </w:r>
      <w:r w:rsidR="00B23657">
        <w:fldChar w:fldCharType="begin"/>
      </w:r>
      <w:r w:rsidR="00B23657">
        <w:instrText xml:space="preserve"> REF _Ref176945000 \r \h </w:instrText>
      </w:r>
      <w:r w:rsidR="00B23657">
        <w:fldChar w:fldCharType="separate"/>
      </w:r>
      <w:r w:rsidR="00C34CCF">
        <w:t>4.2</w:t>
      </w:r>
      <w:r w:rsidR="00B23657">
        <w:fldChar w:fldCharType="end"/>
      </w:r>
      <w:r w:rsidR="00B23657">
        <w:t>) and attitudes (</w:t>
      </w:r>
      <w:r w:rsidR="00B23657">
        <w:fldChar w:fldCharType="begin"/>
      </w:r>
      <w:r w:rsidR="00B23657">
        <w:instrText xml:space="preserve"> REF _Ref176945003 \r \h </w:instrText>
      </w:r>
      <w:r w:rsidR="00B23657">
        <w:fldChar w:fldCharType="separate"/>
      </w:r>
      <w:r w:rsidR="00C34CCF">
        <w:t>4.3</w:t>
      </w:r>
      <w:r w:rsidR="00B23657">
        <w:fldChar w:fldCharType="end"/>
      </w:r>
      <w:r w:rsidR="00B23657">
        <w:t>). Since we have a considerable sample size in the pilot, and because there could be benefits from combining different data collection strategies, we present results from both surveys. However, as the sample in the main survey appears to be more representative, we put more weight on this when discussing our findings.</w:t>
      </w:r>
    </w:p>
    <w:p w14:paraId="4D3D9C3E" w14:textId="57E0C41F" w:rsidR="009C08D4" w:rsidRPr="0092046A" w:rsidRDefault="00ED1999" w:rsidP="009D6126">
      <w:pPr>
        <w:pStyle w:val="Titolo2"/>
      </w:pPr>
      <w:bookmarkStart w:id="40" w:name="_Ref180403112"/>
      <w:bookmarkStart w:id="41" w:name="_Toc180606484"/>
      <w:r w:rsidRPr="0092046A">
        <w:t>Basic s</w:t>
      </w:r>
      <w:r w:rsidR="009C08D4" w:rsidRPr="0092046A">
        <w:t>ample characteristics</w:t>
      </w:r>
      <w:bookmarkEnd w:id="39"/>
      <w:bookmarkEnd w:id="40"/>
      <w:bookmarkEnd w:id="41"/>
    </w:p>
    <w:p w14:paraId="11833956" w14:textId="5E5AB97D" w:rsidR="00CA072B" w:rsidRDefault="00424565" w:rsidP="00CA072B">
      <w:r>
        <w:fldChar w:fldCharType="begin"/>
      </w:r>
      <w:r>
        <w:instrText xml:space="preserve"> REF _Ref181191627 \h </w:instrText>
      </w:r>
      <w:r>
        <w:fldChar w:fldCharType="separate"/>
      </w:r>
      <w:r w:rsidR="00C34CCF">
        <w:t xml:space="preserve">Table </w:t>
      </w:r>
      <w:r w:rsidR="00C34CCF">
        <w:rPr>
          <w:noProof/>
        </w:rPr>
        <w:t>4</w:t>
      </w:r>
      <w:r w:rsidR="00C34CCF">
        <w:t>.</w:t>
      </w:r>
      <w:r w:rsidR="00C34CCF">
        <w:rPr>
          <w:noProof/>
        </w:rPr>
        <w:t>1</w:t>
      </w:r>
      <w:r>
        <w:fldChar w:fldCharType="end"/>
      </w:r>
      <w:r>
        <w:t xml:space="preserve"> </w:t>
      </w:r>
      <w:r w:rsidR="00463379" w:rsidRPr="0092046A">
        <w:t xml:space="preserve">provides </w:t>
      </w:r>
      <w:r w:rsidR="00E06BEC" w:rsidRPr="0092046A">
        <w:t xml:space="preserve">the </w:t>
      </w:r>
      <w:r w:rsidR="00294CE4">
        <w:t>sociodemographic</w:t>
      </w:r>
      <w:r w:rsidR="00E06BEC" w:rsidRPr="0092046A">
        <w:t xml:space="preserve"> statistics for</w:t>
      </w:r>
      <w:r w:rsidR="00DE34B6">
        <w:t xml:space="preserve"> </w:t>
      </w:r>
      <w:r w:rsidR="00B407DC">
        <w:t xml:space="preserve">the two </w:t>
      </w:r>
      <w:r w:rsidR="00DE34B6">
        <w:t>surveys in Norway</w:t>
      </w:r>
      <w:r w:rsidR="00E33444">
        <w:t xml:space="preserve"> compared with the national average</w:t>
      </w:r>
      <w:r w:rsidR="00316EAA">
        <w:t xml:space="preserve">, based on official statistics from </w:t>
      </w:r>
      <w:r w:rsidR="00625EB4">
        <w:t>Statistics Norway (SSB)</w:t>
      </w:r>
      <w:r w:rsidR="00CA592A" w:rsidRPr="0092046A">
        <w:t>.</w:t>
      </w:r>
      <w:r w:rsidR="00E33444">
        <w:rPr>
          <w:rStyle w:val="Rimandonotaapidipagina"/>
        </w:rPr>
        <w:footnoteReference w:id="6"/>
      </w:r>
      <w:r w:rsidR="00CA592A" w:rsidRPr="0092046A">
        <w:t xml:space="preserve"> </w:t>
      </w:r>
      <w:r w:rsidR="00CA072B">
        <w:t>It is interesting to compare the pilot survey and the main survey to the national average and between each other</w:t>
      </w:r>
      <w:r w:rsidR="00316EAA">
        <w:t>, c</w:t>
      </w:r>
      <w:r w:rsidR="00CA072B">
        <w:t>onsidering their distinct recruitment methods</w:t>
      </w:r>
      <w:r w:rsidR="00316EAA">
        <w:t>.</w:t>
      </w:r>
    </w:p>
    <w:p w14:paraId="0D14C0DB" w14:textId="6B5D413B" w:rsidR="00EC0A30" w:rsidRDefault="00EC0A30" w:rsidP="00EC0A30">
      <w:pPr>
        <w:pStyle w:val="Tabellnummer"/>
      </w:pPr>
      <w:bookmarkStart w:id="42" w:name="_Ref181191627"/>
      <w:r>
        <w:lastRenderedPageBreak/>
        <w:t xml:space="preserve">Table </w:t>
      </w:r>
      <w:r>
        <w:fldChar w:fldCharType="begin"/>
      </w:r>
      <w:r>
        <w:instrText xml:space="preserve"> STYLEREF 1 \s </w:instrText>
      </w:r>
      <w:r>
        <w:fldChar w:fldCharType="separate"/>
      </w:r>
      <w:r w:rsidR="00C34CCF">
        <w:rPr>
          <w:noProof/>
        </w:rPr>
        <w:t>4</w:t>
      </w:r>
      <w:r>
        <w:fldChar w:fldCharType="end"/>
      </w:r>
      <w:r>
        <w:t>.</w:t>
      </w:r>
      <w:r>
        <w:fldChar w:fldCharType="begin"/>
      </w:r>
      <w:r>
        <w:instrText xml:space="preserve"> SEQ Table \* ARABIC \s 1 </w:instrText>
      </w:r>
      <w:r>
        <w:fldChar w:fldCharType="separate"/>
      </w:r>
      <w:r w:rsidR="00C34CCF">
        <w:rPr>
          <w:noProof/>
        </w:rPr>
        <w:t>1</w:t>
      </w:r>
      <w:r>
        <w:fldChar w:fldCharType="end"/>
      </w:r>
      <w:bookmarkEnd w:id="42"/>
      <w:r>
        <w:t>:</w:t>
      </w:r>
      <w:r w:rsidRPr="00EC0A30">
        <w:t xml:space="preserve"> </w:t>
      </w:r>
      <w:r w:rsidRPr="00E26D22">
        <w:t>Sociodemographic statistics</w:t>
      </w:r>
      <w:r w:rsidRPr="006A2F05">
        <w:t>:</w:t>
      </w:r>
      <w:r w:rsidRPr="00E26D22">
        <w:t xml:space="preserve"> shares and averages for Norwegian </w:t>
      </w:r>
      <w:r>
        <w:t>pilot and main surveys</w:t>
      </w:r>
      <w:r w:rsidRPr="00E26D22">
        <w:t>.</w:t>
      </w:r>
    </w:p>
    <w:tbl>
      <w:tblPr>
        <w:tblStyle w:val="Tabellaelenco3-colore1"/>
        <w:tblW w:w="5000" w:type="pct"/>
        <w:tblLook w:val="0420" w:firstRow="1" w:lastRow="0" w:firstColumn="0" w:lastColumn="0" w:noHBand="0" w:noVBand="1"/>
      </w:tblPr>
      <w:tblGrid>
        <w:gridCol w:w="4134"/>
        <w:gridCol w:w="1642"/>
        <w:gridCol w:w="1642"/>
        <w:gridCol w:w="1642"/>
      </w:tblGrid>
      <w:tr w:rsidR="00D538A3" w:rsidRPr="0092046A" w14:paraId="251A2AB0" w14:textId="77777777" w:rsidTr="00552F7D">
        <w:trPr>
          <w:cnfStyle w:val="100000000000" w:firstRow="1" w:lastRow="0" w:firstColumn="0" w:lastColumn="0" w:oddVBand="0" w:evenVBand="0" w:oddHBand="0" w:evenHBand="0" w:firstRowFirstColumn="0" w:firstRowLastColumn="0" w:lastRowFirstColumn="0" w:lastRowLastColumn="0"/>
        </w:trPr>
        <w:tc>
          <w:tcPr>
            <w:tcW w:w="2282" w:type="pct"/>
          </w:tcPr>
          <w:p w14:paraId="74668E81" w14:textId="77777777" w:rsidR="00D538A3" w:rsidRPr="00E9601A" w:rsidRDefault="00D538A3"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sz w:val="20"/>
                <w:szCs w:val="20"/>
              </w:rPr>
              <w:t>Variable</w:t>
            </w:r>
          </w:p>
        </w:tc>
        <w:tc>
          <w:tcPr>
            <w:tcW w:w="906" w:type="pct"/>
          </w:tcPr>
          <w:p w14:paraId="4F257B8C" w14:textId="49C82F48" w:rsidR="00F82F83" w:rsidRDefault="00F82F83"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sz w:val="20"/>
                <w:szCs w:val="20"/>
              </w:rPr>
            </w:pPr>
            <w:r>
              <w:rPr>
                <w:rFonts w:eastAsia="Arial" w:cs="Calibri"/>
                <w:sz w:val="20"/>
                <w:szCs w:val="20"/>
              </w:rPr>
              <w:t xml:space="preserve">Pilot survey </w:t>
            </w:r>
            <w:r w:rsidR="003175A9">
              <w:rPr>
                <w:rFonts w:eastAsia="Arial" w:cs="Calibri"/>
                <w:sz w:val="20"/>
                <w:szCs w:val="20"/>
              </w:rPr>
              <w:t>mean or share</w:t>
            </w:r>
            <w:r w:rsidR="00FB79B6">
              <w:rPr>
                <w:rFonts w:eastAsia="Arial" w:cs="Calibri"/>
                <w:sz w:val="20"/>
                <w:szCs w:val="20"/>
              </w:rPr>
              <w:t xml:space="preserve">      </w:t>
            </w:r>
            <w:proofErr w:type="gramStart"/>
            <w:r w:rsidR="00FB79B6">
              <w:rPr>
                <w:rFonts w:eastAsia="Arial" w:cs="Calibri"/>
                <w:sz w:val="20"/>
                <w:szCs w:val="20"/>
              </w:rPr>
              <w:t xml:space="preserve">  </w:t>
            </w:r>
            <w:r w:rsidR="0008394B">
              <w:rPr>
                <w:rFonts w:eastAsia="Arial" w:cs="Calibri"/>
                <w:sz w:val="20"/>
                <w:szCs w:val="20"/>
              </w:rPr>
              <w:t xml:space="preserve"> </w:t>
            </w:r>
            <w:r>
              <w:rPr>
                <w:rFonts w:eastAsia="Arial" w:cs="Calibri"/>
                <w:sz w:val="20"/>
                <w:szCs w:val="20"/>
              </w:rPr>
              <w:t>(</w:t>
            </w:r>
            <w:proofErr w:type="gramEnd"/>
            <w:r>
              <w:rPr>
                <w:rFonts w:eastAsia="Arial" w:cs="Calibri"/>
                <w:sz w:val="20"/>
                <w:szCs w:val="20"/>
              </w:rPr>
              <w:t>N =</w:t>
            </w:r>
            <w:r w:rsidR="008A155F">
              <w:rPr>
                <w:rFonts w:eastAsia="Arial" w:cs="Calibri"/>
                <w:sz w:val="20"/>
                <w:szCs w:val="20"/>
              </w:rPr>
              <w:t xml:space="preserve"> 1,719</w:t>
            </w:r>
            <w:r>
              <w:rPr>
                <w:rFonts w:eastAsia="Arial" w:cs="Calibri"/>
                <w:sz w:val="20"/>
                <w:szCs w:val="20"/>
              </w:rPr>
              <w:t>)</w:t>
            </w:r>
          </w:p>
        </w:tc>
        <w:tc>
          <w:tcPr>
            <w:tcW w:w="906" w:type="pct"/>
          </w:tcPr>
          <w:p w14:paraId="1D75E7EC" w14:textId="5F3CA98B" w:rsidR="00D538A3" w:rsidRPr="00E9601A" w:rsidRDefault="00F82F83"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Pr>
                <w:rFonts w:eastAsia="Arial" w:cs="Calibri"/>
                <w:sz w:val="20"/>
                <w:szCs w:val="20"/>
              </w:rPr>
              <w:t>Main survey</w:t>
            </w:r>
            <w:r w:rsidR="00FB79B6">
              <w:rPr>
                <w:rFonts w:eastAsia="Arial" w:cs="Calibri"/>
                <w:sz w:val="20"/>
                <w:szCs w:val="20"/>
              </w:rPr>
              <w:t xml:space="preserve"> </w:t>
            </w:r>
            <w:r w:rsidR="003175A9">
              <w:rPr>
                <w:rFonts w:eastAsia="Arial" w:cs="Calibri"/>
                <w:sz w:val="20"/>
                <w:szCs w:val="20"/>
              </w:rPr>
              <w:t>mean or share</w:t>
            </w:r>
            <w:r w:rsidR="00FB79B6">
              <w:rPr>
                <w:rFonts w:eastAsia="Arial" w:cs="Calibri"/>
                <w:sz w:val="20"/>
                <w:szCs w:val="20"/>
              </w:rPr>
              <w:t xml:space="preserve">      </w:t>
            </w:r>
            <w:proofErr w:type="gramStart"/>
            <w:r w:rsidR="00FB79B6">
              <w:rPr>
                <w:rFonts w:eastAsia="Arial" w:cs="Calibri"/>
                <w:sz w:val="20"/>
                <w:szCs w:val="20"/>
              </w:rPr>
              <w:t xml:space="preserve">   </w:t>
            </w:r>
            <w:r w:rsidR="00EC416D" w:rsidRPr="00E9601A">
              <w:rPr>
                <w:rFonts w:eastAsia="Arial" w:cs="Calibri"/>
                <w:sz w:val="20"/>
                <w:szCs w:val="20"/>
              </w:rPr>
              <w:t>(</w:t>
            </w:r>
            <w:proofErr w:type="gramEnd"/>
            <w:r w:rsidR="00EC416D" w:rsidRPr="00E9601A">
              <w:rPr>
                <w:rFonts w:eastAsia="Arial" w:cs="Calibri"/>
                <w:sz w:val="20"/>
                <w:szCs w:val="20"/>
              </w:rPr>
              <w:t xml:space="preserve">N = </w:t>
            </w:r>
            <w:r w:rsidR="00294B6A" w:rsidRPr="00E9601A">
              <w:rPr>
                <w:rFonts w:eastAsia="Arial" w:cs="Calibri"/>
                <w:sz w:val="20"/>
                <w:szCs w:val="20"/>
              </w:rPr>
              <w:t>3</w:t>
            </w:r>
            <w:r w:rsidR="008A155F">
              <w:rPr>
                <w:rFonts w:eastAsia="Arial" w:cs="Calibri"/>
                <w:sz w:val="20"/>
                <w:szCs w:val="20"/>
              </w:rPr>
              <w:t>,</w:t>
            </w:r>
            <w:r w:rsidR="00294B6A" w:rsidRPr="00E9601A">
              <w:rPr>
                <w:rFonts w:eastAsia="Arial" w:cs="Calibri"/>
                <w:sz w:val="20"/>
                <w:szCs w:val="20"/>
              </w:rPr>
              <w:t>839</w:t>
            </w:r>
            <w:r w:rsidR="00EC416D" w:rsidRPr="00E9601A">
              <w:rPr>
                <w:rFonts w:eastAsia="Arial" w:cs="Calibri"/>
                <w:sz w:val="20"/>
                <w:szCs w:val="20"/>
              </w:rPr>
              <w:t>)</w:t>
            </w:r>
          </w:p>
        </w:tc>
        <w:tc>
          <w:tcPr>
            <w:tcW w:w="906" w:type="pct"/>
          </w:tcPr>
          <w:p w14:paraId="4F4F025B" w14:textId="77777777" w:rsidR="00D538A3" w:rsidRPr="00E9601A" w:rsidRDefault="00D538A3"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sz w:val="20"/>
                <w:szCs w:val="20"/>
              </w:rPr>
              <w:t>National average</w:t>
            </w:r>
          </w:p>
        </w:tc>
      </w:tr>
      <w:tr w:rsidR="007E4D70" w:rsidRPr="0092046A" w14:paraId="1E2E4912" w14:textId="77777777" w:rsidTr="00552F7D">
        <w:trPr>
          <w:cnfStyle w:val="000000100000" w:firstRow="0" w:lastRow="0" w:firstColumn="0" w:lastColumn="0" w:oddVBand="0" w:evenVBand="0" w:oddHBand="1" w:evenHBand="0" w:firstRowFirstColumn="0" w:firstRowLastColumn="0" w:lastRowFirstColumn="0" w:lastRowLastColumn="0"/>
        </w:trPr>
        <w:tc>
          <w:tcPr>
            <w:tcW w:w="2282" w:type="pct"/>
          </w:tcPr>
          <w:p w14:paraId="77E45C4E" w14:textId="3B567476"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Age (years)</w:t>
            </w:r>
          </w:p>
        </w:tc>
        <w:tc>
          <w:tcPr>
            <w:tcW w:w="906" w:type="pct"/>
          </w:tcPr>
          <w:p w14:paraId="66271B4B" w14:textId="65A8BB81"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54</w:t>
            </w:r>
          </w:p>
        </w:tc>
        <w:tc>
          <w:tcPr>
            <w:tcW w:w="906" w:type="pct"/>
          </w:tcPr>
          <w:p w14:paraId="0EB60949" w14:textId="1C7F9941"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48</w:t>
            </w:r>
          </w:p>
        </w:tc>
        <w:tc>
          <w:tcPr>
            <w:tcW w:w="906" w:type="pct"/>
          </w:tcPr>
          <w:p w14:paraId="788EED30" w14:textId="2BBAE365"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49</w:t>
            </w:r>
          </w:p>
        </w:tc>
      </w:tr>
      <w:tr w:rsidR="007E4D70" w:rsidRPr="0092046A" w14:paraId="6613EFFC" w14:textId="77777777" w:rsidTr="00552F7D">
        <w:tc>
          <w:tcPr>
            <w:tcW w:w="2282" w:type="pct"/>
          </w:tcPr>
          <w:p w14:paraId="70B5EA1D" w14:textId="47887FC5"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Female share</w:t>
            </w:r>
          </w:p>
        </w:tc>
        <w:tc>
          <w:tcPr>
            <w:tcW w:w="906" w:type="pct"/>
          </w:tcPr>
          <w:p w14:paraId="03D19DE8" w14:textId="152E2712"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12%</w:t>
            </w:r>
          </w:p>
        </w:tc>
        <w:tc>
          <w:tcPr>
            <w:tcW w:w="906" w:type="pct"/>
          </w:tcPr>
          <w:p w14:paraId="0DE34BAE" w14:textId="1003FB6F"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45%</w:t>
            </w:r>
          </w:p>
        </w:tc>
        <w:tc>
          <w:tcPr>
            <w:tcW w:w="906" w:type="pct"/>
          </w:tcPr>
          <w:p w14:paraId="63DB1079" w14:textId="4B454A1A"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50%</w:t>
            </w:r>
          </w:p>
        </w:tc>
      </w:tr>
      <w:tr w:rsidR="007E4D70" w:rsidRPr="0092046A" w14:paraId="6E731B78" w14:textId="77777777" w:rsidTr="00552F7D">
        <w:trPr>
          <w:cnfStyle w:val="000000100000" w:firstRow="0" w:lastRow="0" w:firstColumn="0" w:lastColumn="0" w:oddVBand="0" w:evenVBand="0" w:oddHBand="1" w:evenHBand="0" w:firstRowFirstColumn="0" w:firstRowLastColumn="0" w:lastRowFirstColumn="0" w:lastRowLastColumn="0"/>
        </w:trPr>
        <w:tc>
          <w:tcPr>
            <w:tcW w:w="2282" w:type="pct"/>
          </w:tcPr>
          <w:p w14:paraId="25EA8452" w14:textId="64D230B4"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Number of adults per household, including respondent</w:t>
            </w:r>
          </w:p>
        </w:tc>
        <w:tc>
          <w:tcPr>
            <w:tcW w:w="906" w:type="pct"/>
          </w:tcPr>
          <w:p w14:paraId="6F6A09AC" w14:textId="269DA3E6"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2.01</w:t>
            </w:r>
          </w:p>
        </w:tc>
        <w:tc>
          <w:tcPr>
            <w:tcW w:w="906" w:type="pct"/>
          </w:tcPr>
          <w:p w14:paraId="30E2F53D" w14:textId="7AD8EF87"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2.01</w:t>
            </w:r>
          </w:p>
        </w:tc>
        <w:tc>
          <w:tcPr>
            <w:tcW w:w="906" w:type="pct"/>
          </w:tcPr>
          <w:p w14:paraId="0DE6E886" w14:textId="0996271D"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2.11</w:t>
            </w:r>
          </w:p>
        </w:tc>
      </w:tr>
      <w:tr w:rsidR="007E4D70" w:rsidRPr="0092046A" w14:paraId="47EA09F7" w14:textId="77777777" w:rsidTr="00552F7D">
        <w:tc>
          <w:tcPr>
            <w:tcW w:w="2282" w:type="pct"/>
          </w:tcPr>
          <w:p w14:paraId="50F1ACAD" w14:textId="70B696C7"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b/>
                <w:sz w:val="20"/>
                <w:szCs w:val="20"/>
              </w:rPr>
            </w:pPr>
            <w:r w:rsidRPr="00E9601A">
              <w:rPr>
                <w:rFonts w:eastAsia="Arial" w:cs="Calibri"/>
                <w:b/>
                <w:color w:val="000000"/>
                <w:sz w:val="20"/>
                <w:szCs w:val="20"/>
              </w:rPr>
              <w:t>Number of children per household</w:t>
            </w:r>
          </w:p>
        </w:tc>
        <w:tc>
          <w:tcPr>
            <w:tcW w:w="906" w:type="pct"/>
          </w:tcPr>
          <w:p w14:paraId="719101EB" w14:textId="77777777"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906" w:type="pct"/>
          </w:tcPr>
          <w:p w14:paraId="627A39D8" w14:textId="23AE521E"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906" w:type="pct"/>
          </w:tcPr>
          <w:p w14:paraId="0609FAE0" w14:textId="77777777"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7E4D70" w:rsidRPr="0092046A" w14:paraId="49D4D914" w14:textId="77777777" w:rsidTr="00552F7D">
        <w:trPr>
          <w:cnfStyle w:val="000000100000" w:firstRow="0" w:lastRow="0" w:firstColumn="0" w:lastColumn="0" w:oddVBand="0" w:evenVBand="0" w:oddHBand="1" w:evenHBand="0" w:firstRowFirstColumn="0" w:firstRowLastColumn="0" w:lastRowFirstColumn="0" w:lastRowLastColumn="0"/>
        </w:trPr>
        <w:tc>
          <w:tcPr>
            <w:tcW w:w="2282" w:type="pct"/>
          </w:tcPr>
          <w:p w14:paraId="788D111C" w14:textId="0B94E2A5"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No children</w:t>
            </w:r>
          </w:p>
        </w:tc>
        <w:tc>
          <w:tcPr>
            <w:tcW w:w="906" w:type="pct"/>
          </w:tcPr>
          <w:p w14:paraId="53BB3A61" w14:textId="08A5778A"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69.5%</w:t>
            </w:r>
          </w:p>
        </w:tc>
        <w:tc>
          <w:tcPr>
            <w:tcW w:w="906" w:type="pct"/>
          </w:tcPr>
          <w:p w14:paraId="56D64AD8" w14:textId="4A5C587B"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64.5%</w:t>
            </w:r>
          </w:p>
        </w:tc>
        <w:tc>
          <w:tcPr>
            <w:tcW w:w="906" w:type="pct"/>
          </w:tcPr>
          <w:p w14:paraId="76021B0E" w14:textId="6E9C38B5"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56.5%</w:t>
            </w:r>
          </w:p>
        </w:tc>
      </w:tr>
      <w:tr w:rsidR="007E4D70" w:rsidRPr="0092046A" w14:paraId="6D50F134" w14:textId="77777777" w:rsidTr="00552F7D">
        <w:tc>
          <w:tcPr>
            <w:tcW w:w="2282" w:type="pct"/>
          </w:tcPr>
          <w:p w14:paraId="0598AAD0" w14:textId="5FCF8CD2"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One child</w:t>
            </w:r>
          </w:p>
        </w:tc>
        <w:tc>
          <w:tcPr>
            <w:tcW w:w="906" w:type="pct"/>
          </w:tcPr>
          <w:p w14:paraId="1764E9D7" w14:textId="4EE79976"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13.6%</w:t>
            </w:r>
          </w:p>
        </w:tc>
        <w:tc>
          <w:tcPr>
            <w:tcW w:w="906" w:type="pct"/>
          </w:tcPr>
          <w:p w14:paraId="4CDD992C" w14:textId="2B3E7D98"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14.8%</w:t>
            </w:r>
          </w:p>
        </w:tc>
        <w:tc>
          <w:tcPr>
            <w:tcW w:w="906" w:type="pct"/>
          </w:tcPr>
          <w:p w14:paraId="6C49FBE2" w14:textId="232E147F"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15.2%</w:t>
            </w:r>
          </w:p>
        </w:tc>
      </w:tr>
      <w:tr w:rsidR="007E4D70" w:rsidRPr="0092046A" w14:paraId="55457C0B" w14:textId="77777777" w:rsidTr="00552F7D">
        <w:trPr>
          <w:cnfStyle w:val="000000100000" w:firstRow="0" w:lastRow="0" w:firstColumn="0" w:lastColumn="0" w:oddVBand="0" w:evenVBand="0" w:oddHBand="1" w:evenHBand="0" w:firstRowFirstColumn="0" w:firstRowLastColumn="0" w:lastRowFirstColumn="0" w:lastRowLastColumn="0"/>
        </w:trPr>
        <w:tc>
          <w:tcPr>
            <w:tcW w:w="2282" w:type="pct"/>
          </w:tcPr>
          <w:p w14:paraId="55424B81" w14:textId="3F83ABFC"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Two children</w:t>
            </w:r>
          </w:p>
        </w:tc>
        <w:tc>
          <w:tcPr>
            <w:tcW w:w="906" w:type="pct"/>
          </w:tcPr>
          <w:p w14:paraId="7013CD46" w14:textId="25F723C7"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13.0%</w:t>
            </w:r>
          </w:p>
        </w:tc>
        <w:tc>
          <w:tcPr>
            <w:tcW w:w="906" w:type="pct"/>
          </w:tcPr>
          <w:p w14:paraId="6B577831" w14:textId="2F306EB4"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15.3%</w:t>
            </w:r>
          </w:p>
        </w:tc>
        <w:tc>
          <w:tcPr>
            <w:tcW w:w="906" w:type="pct"/>
          </w:tcPr>
          <w:p w14:paraId="15AAD1F6" w14:textId="486055D4"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19.2%</w:t>
            </w:r>
          </w:p>
        </w:tc>
      </w:tr>
      <w:tr w:rsidR="007E4D70" w:rsidRPr="0092046A" w14:paraId="7B9DC32F" w14:textId="77777777" w:rsidTr="00552F7D">
        <w:tc>
          <w:tcPr>
            <w:tcW w:w="2282" w:type="pct"/>
          </w:tcPr>
          <w:p w14:paraId="65B49C3E" w14:textId="7862D8E8"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Three or more children</w:t>
            </w:r>
          </w:p>
        </w:tc>
        <w:tc>
          <w:tcPr>
            <w:tcW w:w="906" w:type="pct"/>
          </w:tcPr>
          <w:p w14:paraId="493FC2F1" w14:textId="15244FF4"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3.9%</w:t>
            </w:r>
          </w:p>
        </w:tc>
        <w:tc>
          <w:tcPr>
            <w:tcW w:w="906" w:type="pct"/>
          </w:tcPr>
          <w:p w14:paraId="5CDAE617" w14:textId="4D802CB4"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5.4%</w:t>
            </w:r>
          </w:p>
        </w:tc>
        <w:tc>
          <w:tcPr>
            <w:tcW w:w="906" w:type="pct"/>
          </w:tcPr>
          <w:p w14:paraId="54B9EBF4" w14:textId="7ECB291D"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9.1%</w:t>
            </w:r>
          </w:p>
        </w:tc>
      </w:tr>
      <w:tr w:rsidR="007E4D70" w:rsidRPr="0092046A" w14:paraId="2CDF51D9" w14:textId="77777777" w:rsidTr="00552F7D">
        <w:trPr>
          <w:cnfStyle w:val="000000100000" w:firstRow="0" w:lastRow="0" w:firstColumn="0" w:lastColumn="0" w:oddVBand="0" w:evenVBand="0" w:oddHBand="1" w:evenHBand="0" w:firstRowFirstColumn="0" w:firstRowLastColumn="0" w:lastRowFirstColumn="0" w:lastRowLastColumn="0"/>
        </w:trPr>
        <w:tc>
          <w:tcPr>
            <w:tcW w:w="2282" w:type="pct"/>
          </w:tcPr>
          <w:p w14:paraId="6E55D037" w14:textId="252BCEF6"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b/>
                <w:sz w:val="20"/>
                <w:szCs w:val="20"/>
              </w:rPr>
            </w:pPr>
            <w:r w:rsidRPr="00E9601A">
              <w:rPr>
                <w:rFonts w:eastAsia="Arial" w:cs="Calibri"/>
                <w:b/>
                <w:color w:val="000000"/>
                <w:sz w:val="20"/>
                <w:szCs w:val="20"/>
              </w:rPr>
              <w:t>Highest completed education</w:t>
            </w:r>
          </w:p>
        </w:tc>
        <w:tc>
          <w:tcPr>
            <w:tcW w:w="906" w:type="pct"/>
          </w:tcPr>
          <w:p w14:paraId="67A34259" w14:textId="77777777"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906" w:type="pct"/>
          </w:tcPr>
          <w:p w14:paraId="6D21CEC8" w14:textId="130FFE80"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906" w:type="pct"/>
          </w:tcPr>
          <w:p w14:paraId="4506B1C9" w14:textId="77777777"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7E4D70" w:rsidRPr="0092046A" w14:paraId="05BE765A" w14:textId="77777777" w:rsidTr="00552F7D">
        <w:tc>
          <w:tcPr>
            <w:tcW w:w="2282" w:type="pct"/>
          </w:tcPr>
          <w:p w14:paraId="0E53C5E8" w14:textId="12ACBFC1"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Basic school level</w:t>
            </w:r>
          </w:p>
        </w:tc>
        <w:tc>
          <w:tcPr>
            <w:tcW w:w="906" w:type="pct"/>
          </w:tcPr>
          <w:p w14:paraId="6B0889A1" w14:textId="2D1C0222"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3.0%</w:t>
            </w:r>
          </w:p>
        </w:tc>
        <w:tc>
          <w:tcPr>
            <w:tcW w:w="906" w:type="pct"/>
          </w:tcPr>
          <w:p w14:paraId="3EDC011D" w14:textId="07949AEF"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2.8%</w:t>
            </w:r>
          </w:p>
        </w:tc>
        <w:tc>
          <w:tcPr>
            <w:tcW w:w="906" w:type="pct"/>
          </w:tcPr>
          <w:p w14:paraId="19239958" w14:textId="6FF435FC"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23.7%</w:t>
            </w:r>
          </w:p>
        </w:tc>
      </w:tr>
      <w:tr w:rsidR="007E4D70" w:rsidRPr="0092046A" w14:paraId="30F5D362" w14:textId="77777777" w:rsidTr="00552F7D">
        <w:trPr>
          <w:cnfStyle w:val="000000100000" w:firstRow="0" w:lastRow="0" w:firstColumn="0" w:lastColumn="0" w:oddVBand="0" w:evenVBand="0" w:oddHBand="1" w:evenHBand="0" w:firstRowFirstColumn="0" w:firstRowLastColumn="0" w:lastRowFirstColumn="0" w:lastRowLastColumn="0"/>
        </w:trPr>
        <w:tc>
          <w:tcPr>
            <w:tcW w:w="2282" w:type="pct"/>
          </w:tcPr>
          <w:p w14:paraId="76CF02B4" w14:textId="4074020E"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Upper secondary education</w:t>
            </w:r>
          </w:p>
        </w:tc>
        <w:tc>
          <w:tcPr>
            <w:tcW w:w="906" w:type="pct"/>
          </w:tcPr>
          <w:p w14:paraId="400EEBC3" w14:textId="268A9890"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22.6%</w:t>
            </w:r>
          </w:p>
        </w:tc>
        <w:tc>
          <w:tcPr>
            <w:tcW w:w="906" w:type="pct"/>
          </w:tcPr>
          <w:p w14:paraId="7EA7B371" w14:textId="7A23876A"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24.5%</w:t>
            </w:r>
          </w:p>
        </w:tc>
        <w:tc>
          <w:tcPr>
            <w:tcW w:w="906" w:type="pct"/>
          </w:tcPr>
          <w:p w14:paraId="029BE03A" w14:textId="049D9E22"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39.5%</w:t>
            </w:r>
          </w:p>
        </w:tc>
      </w:tr>
      <w:tr w:rsidR="007E4D70" w:rsidRPr="0092046A" w14:paraId="5165A87D" w14:textId="77777777" w:rsidTr="00552F7D">
        <w:tc>
          <w:tcPr>
            <w:tcW w:w="2282" w:type="pct"/>
          </w:tcPr>
          <w:p w14:paraId="61BB26ED" w14:textId="28BA823C"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College/university</w:t>
            </w:r>
            <w:r w:rsidR="00843FFF">
              <w:rPr>
                <w:rFonts w:eastAsia="Arial" w:cs="Calibri"/>
                <w:color w:val="000000"/>
                <w:sz w:val="20"/>
                <w:szCs w:val="20"/>
              </w:rPr>
              <w:t xml:space="preserve"> </w:t>
            </w:r>
            <w:r w:rsidRPr="00E9601A">
              <w:rPr>
                <w:rFonts w:eastAsia="Arial" w:cs="Calibri"/>
                <w:color w:val="000000"/>
                <w:sz w:val="20"/>
                <w:szCs w:val="20"/>
              </w:rPr>
              <w:t>(4 years or less)</w:t>
            </w:r>
          </w:p>
        </w:tc>
        <w:tc>
          <w:tcPr>
            <w:tcW w:w="906" w:type="pct"/>
          </w:tcPr>
          <w:p w14:paraId="66DF0AE4" w14:textId="2E0B875B"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36.0%</w:t>
            </w:r>
          </w:p>
        </w:tc>
        <w:tc>
          <w:tcPr>
            <w:tcW w:w="906" w:type="pct"/>
          </w:tcPr>
          <w:p w14:paraId="63D13826" w14:textId="4DB654C6"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38.1%</w:t>
            </w:r>
          </w:p>
        </w:tc>
        <w:tc>
          <w:tcPr>
            <w:tcW w:w="906" w:type="pct"/>
          </w:tcPr>
          <w:p w14:paraId="6C63F2C7" w14:textId="247B6C95"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25.3%</w:t>
            </w:r>
          </w:p>
        </w:tc>
      </w:tr>
      <w:tr w:rsidR="007E4D70" w:rsidRPr="0092046A" w14:paraId="50D9ABEF" w14:textId="77777777" w:rsidTr="00552F7D">
        <w:trPr>
          <w:cnfStyle w:val="000000100000" w:firstRow="0" w:lastRow="0" w:firstColumn="0" w:lastColumn="0" w:oddVBand="0" w:evenVBand="0" w:oddHBand="1" w:evenHBand="0" w:firstRowFirstColumn="0" w:firstRowLastColumn="0" w:lastRowFirstColumn="0" w:lastRowLastColumn="0"/>
        </w:trPr>
        <w:tc>
          <w:tcPr>
            <w:tcW w:w="2282" w:type="pct"/>
          </w:tcPr>
          <w:p w14:paraId="43FDA857" w14:textId="5CA8E043"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College/university</w:t>
            </w:r>
            <w:r w:rsidR="006407F1">
              <w:rPr>
                <w:rFonts w:eastAsia="Arial" w:cs="Calibri"/>
                <w:color w:val="000000"/>
                <w:sz w:val="20"/>
                <w:szCs w:val="20"/>
              </w:rPr>
              <w:t xml:space="preserve"> </w:t>
            </w:r>
            <w:r w:rsidRPr="00E9601A">
              <w:rPr>
                <w:rFonts w:eastAsia="Arial" w:cs="Calibri"/>
                <w:color w:val="000000"/>
                <w:sz w:val="20"/>
                <w:szCs w:val="20"/>
              </w:rPr>
              <w:t>(5 years or more)</w:t>
            </w:r>
          </w:p>
        </w:tc>
        <w:tc>
          <w:tcPr>
            <w:tcW w:w="906" w:type="pct"/>
          </w:tcPr>
          <w:p w14:paraId="4FE62A10" w14:textId="0B548CFF"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35.4%</w:t>
            </w:r>
          </w:p>
        </w:tc>
        <w:tc>
          <w:tcPr>
            <w:tcW w:w="906" w:type="pct"/>
          </w:tcPr>
          <w:p w14:paraId="752FDEC7" w14:textId="1302077E"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32.1%</w:t>
            </w:r>
          </w:p>
        </w:tc>
        <w:tc>
          <w:tcPr>
            <w:tcW w:w="906" w:type="pct"/>
          </w:tcPr>
          <w:p w14:paraId="48827BF1" w14:textId="7ABB9B9E"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11.6%</w:t>
            </w:r>
          </w:p>
        </w:tc>
      </w:tr>
      <w:tr w:rsidR="007E4D70" w:rsidRPr="0092046A" w14:paraId="7CF5A3CA" w14:textId="77777777" w:rsidTr="00552F7D">
        <w:tc>
          <w:tcPr>
            <w:tcW w:w="2282" w:type="pct"/>
          </w:tcPr>
          <w:p w14:paraId="49A5D26E" w14:textId="6A06528A"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Don't want to state</w:t>
            </w:r>
          </w:p>
        </w:tc>
        <w:tc>
          <w:tcPr>
            <w:tcW w:w="906" w:type="pct"/>
          </w:tcPr>
          <w:p w14:paraId="7E7C9848" w14:textId="45B1CB6F"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3.1%</w:t>
            </w:r>
          </w:p>
        </w:tc>
        <w:tc>
          <w:tcPr>
            <w:tcW w:w="906" w:type="pct"/>
          </w:tcPr>
          <w:p w14:paraId="7986A14C" w14:textId="73AAE769"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2.3%</w:t>
            </w:r>
          </w:p>
        </w:tc>
        <w:tc>
          <w:tcPr>
            <w:tcW w:w="906" w:type="pct"/>
          </w:tcPr>
          <w:p w14:paraId="3CE6CA8F" w14:textId="28E65CB6"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Not Applicable</w:t>
            </w:r>
          </w:p>
        </w:tc>
      </w:tr>
      <w:tr w:rsidR="007E4D70" w:rsidRPr="0092046A" w14:paraId="54C098D1" w14:textId="77777777" w:rsidTr="00552F7D">
        <w:trPr>
          <w:cnfStyle w:val="000000100000" w:firstRow="0" w:lastRow="0" w:firstColumn="0" w:lastColumn="0" w:oddVBand="0" w:evenVBand="0" w:oddHBand="1" w:evenHBand="0" w:firstRowFirstColumn="0" w:firstRowLastColumn="0" w:lastRowFirstColumn="0" w:lastRowLastColumn="0"/>
        </w:trPr>
        <w:tc>
          <w:tcPr>
            <w:tcW w:w="2282" w:type="pct"/>
          </w:tcPr>
          <w:p w14:paraId="76998666" w14:textId="3BD099BA"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b/>
                <w:sz w:val="20"/>
                <w:szCs w:val="20"/>
              </w:rPr>
            </w:pPr>
            <w:r w:rsidRPr="00E9601A">
              <w:rPr>
                <w:rFonts w:eastAsia="Arial" w:cs="Calibri"/>
                <w:b/>
                <w:color w:val="000000"/>
                <w:sz w:val="20"/>
                <w:szCs w:val="20"/>
              </w:rPr>
              <w:t>Employment Status</w:t>
            </w:r>
          </w:p>
        </w:tc>
        <w:tc>
          <w:tcPr>
            <w:tcW w:w="906" w:type="pct"/>
          </w:tcPr>
          <w:p w14:paraId="3BA3AE7D" w14:textId="77777777"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906" w:type="pct"/>
          </w:tcPr>
          <w:p w14:paraId="7AC5E75E" w14:textId="1159C33D"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906" w:type="pct"/>
          </w:tcPr>
          <w:p w14:paraId="154A0C25" w14:textId="77777777"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7E4D70" w:rsidRPr="0092046A" w14:paraId="7132A717" w14:textId="77777777" w:rsidTr="00552F7D">
        <w:tc>
          <w:tcPr>
            <w:tcW w:w="2282" w:type="pct"/>
          </w:tcPr>
          <w:p w14:paraId="7BB37EA9" w14:textId="209420EB"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Employed</w:t>
            </w:r>
          </w:p>
        </w:tc>
        <w:tc>
          <w:tcPr>
            <w:tcW w:w="906" w:type="pct"/>
          </w:tcPr>
          <w:p w14:paraId="0CD7C80A" w14:textId="50D62F06"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75.5%</w:t>
            </w:r>
          </w:p>
        </w:tc>
        <w:tc>
          <w:tcPr>
            <w:tcW w:w="906" w:type="pct"/>
          </w:tcPr>
          <w:p w14:paraId="300F1973" w14:textId="6E8F5C60"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73.6%</w:t>
            </w:r>
          </w:p>
        </w:tc>
        <w:tc>
          <w:tcPr>
            <w:tcW w:w="906" w:type="pct"/>
          </w:tcPr>
          <w:p w14:paraId="4E501496" w14:textId="4767BA22"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62.4%</w:t>
            </w:r>
          </w:p>
        </w:tc>
      </w:tr>
      <w:tr w:rsidR="007E4D70" w:rsidRPr="0092046A" w14:paraId="1B1904AE" w14:textId="77777777" w:rsidTr="00552F7D">
        <w:trPr>
          <w:cnfStyle w:val="000000100000" w:firstRow="0" w:lastRow="0" w:firstColumn="0" w:lastColumn="0" w:oddVBand="0" w:evenVBand="0" w:oddHBand="1" w:evenHBand="0" w:firstRowFirstColumn="0" w:firstRowLastColumn="0" w:lastRowFirstColumn="0" w:lastRowLastColumn="0"/>
        </w:trPr>
        <w:tc>
          <w:tcPr>
            <w:tcW w:w="2282" w:type="pct"/>
          </w:tcPr>
          <w:p w14:paraId="3F410D13" w14:textId="05CC5787"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Student</w:t>
            </w:r>
          </w:p>
        </w:tc>
        <w:tc>
          <w:tcPr>
            <w:tcW w:w="906" w:type="pct"/>
          </w:tcPr>
          <w:p w14:paraId="5192A58B" w14:textId="43D6E0E1"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1.3%</w:t>
            </w:r>
          </w:p>
        </w:tc>
        <w:tc>
          <w:tcPr>
            <w:tcW w:w="906" w:type="pct"/>
          </w:tcPr>
          <w:p w14:paraId="3D9F6526" w14:textId="05E8DDD3"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8.0%</w:t>
            </w:r>
          </w:p>
        </w:tc>
        <w:tc>
          <w:tcPr>
            <w:tcW w:w="906" w:type="pct"/>
          </w:tcPr>
          <w:p w14:paraId="26F83514" w14:textId="0DC45811"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6.0%</w:t>
            </w:r>
          </w:p>
        </w:tc>
      </w:tr>
      <w:tr w:rsidR="007E4D70" w:rsidRPr="0092046A" w14:paraId="4A82E05C" w14:textId="77777777" w:rsidTr="00552F7D">
        <w:tc>
          <w:tcPr>
            <w:tcW w:w="2282" w:type="pct"/>
          </w:tcPr>
          <w:p w14:paraId="29D53478" w14:textId="21A336E4"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Retired</w:t>
            </w:r>
          </w:p>
        </w:tc>
        <w:tc>
          <w:tcPr>
            <w:tcW w:w="906" w:type="pct"/>
          </w:tcPr>
          <w:p w14:paraId="5B6442EE" w14:textId="257E0091"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14.9%</w:t>
            </w:r>
          </w:p>
        </w:tc>
        <w:tc>
          <w:tcPr>
            <w:tcW w:w="906" w:type="pct"/>
          </w:tcPr>
          <w:p w14:paraId="734AAE57" w14:textId="29DE976F"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9.0%</w:t>
            </w:r>
          </w:p>
        </w:tc>
        <w:tc>
          <w:tcPr>
            <w:tcW w:w="906" w:type="pct"/>
          </w:tcPr>
          <w:p w14:paraId="130F3C24" w14:textId="17489E08"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17.9%</w:t>
            </w:r>
          </w:p>
        </w:tc>
      </w:tr>
      <w:tr w:rsidR="007E4D70" w:rsidRPr="0092046A" w14:paraId="54B6EBF6" w14:textId="77777777" w:rsidTr="00552F7D">
        <w:trPr>
          <w:cnfStyle w:val="000000100000" w:firstRow="0" w:lastRow="0" w:firstColumn="0" w:lastColumn="0" w:oddVBand="0" w:evenVBand="0" w:oddHBand="1" w:evenHBand="0" w:firstRowFirstColumn="0" w:firstRowLastColumn="0" w:lastRowFirstColumn="0" w:lastRowLastColumn="0"/>
        </w:trPr>
        <w:tc>
          <w:tcPr>
            <w:tcW w:w="2282" w:type="pct"/>
          </w:tcPr>
          <w:p w14:paraId="19E5F481" w14:textId="4588E230"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Unemployed</w:t>
            </w:r>
          </w:p>
        </w:tc>
        <w:tc>
          <w:tcPr>
            <w:tcW w:w="906" w:type="pct"/>
          </w:tcPr>
          <w:p w14:paraId="08EE385D" w14:textId="6DE87292"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0.5%</w:t>
            </w:r>
          </w:p>
        </w:tc>
        <w:tc>
          <w:tcPr>
            <w:tcW w:w="906" w:type="pct"/>
          </w:tcPr>
          <w:p w14:paraId="25E1AC7E" w14:textId="585D28AC"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1.9%</w:t>
            </w:r>
          </w:p>
        </w:tc>
        <w:tc>
          <w:tcPr>
            <w:tcW w:w="906" w:type="pct"/>
          </w:tcPr>
          <w:p w14:paraId="5DA31704" w14:textId="344FB54A"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0.8%</w:t>
            </w:r>
          </w:p>
        </w:tc>
      </w:tr>
      <w:tr w:rsidR="007E4D70" w:rsidRPr="0092046A" w14:paraId="0E400D0E" w14:textId="77777777" w:rsidTr="00552F7D">
        <w:tc>
          <w:tcPr>
            <w:tcW w:w="2282" w:type="pct"/>
          </w:tcPr>
          <w:p w14:paraId="088731B5" w14:textId="72D4045D"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Other</w:t>
            </w:r>
          </w:p>
        </w:tc>
        <w:tc>
          <w:tcPr>
            <w:tcW w:w="906" w:type="pct"/>
          </w:tcPr>
          <w:p w14:paraId="4350A86D" w14:textId="09803837"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5.4%</w:t>
            </w:r>
          </w:p>
        </w:tc>
        <w:tc>
          <w:tcPr>
            <w:tcW w:w="906" w:type="pct"/>
          </w:tcPr>
          <w:p w14:paraId="458AB177" w14:textId="7488E89C"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5.6%</w:t>
            </w:r>
          </w:p>
        </w:tc>
        <w:tc>
          <w:tcPr>
            <w:tcW w:w="906" w:type="pct"/>
          </w:tcPr>
          <w:p w14:paraId="74C6EB5C" w14:textId="48A440A0" w:rsidR="007E4D70" w:rsidRPr="00E9601A" w:rsidRDefault="0007003D"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Pr>
                <w:rFonts w:eastAsia="Arial" w:cs="Calibri"/>
                <w:color w:val="000000"/>
                <w:sz w:val="20"/>
                <w:szCs w:val="20"/>
              </w:rPr>
              <w:t>12.9</w:t>
            </w:r>
            <w:r w:rsidR="007E4D70" w:rsidRPr="00E9601A">
              <w:rPr>
                <w:rFonts w:eastAsia="Arial" w:cs="Calibri"/>
                <w:color w:val="000000"/>
                <w:sz w:val="20"/>
                <w:szCs w:val="20"/>
              </w:rPr>
              <w:t>%</w:t>
            </w:r>
            <w:r w:rsidR="00F0001C">
              <w:rPr>
                <w:rFonts w:eastAsia="Arial" w:cs="Calibri"/>
                <w:color w:val="000000"/>
                <w:sz w:val="20"/>
                <w:szCs w:val="20"/>
              </w:rPr>
              <w:t>*</w:t>
            </w:r>
          </w:p>
        </w:tc>
      </w:tr>
      <w:tr w:rsidR="007E4D70" w:rsidRPr="0092046A" w14:paraId="732491BB" w14:textId="77777777" w:rsidTr="00552F7D">
        <w:trPr>
          <w:cnfStyle w:val="000000100000" w:firstRow="0" w:lastRow="0" w:firstColumn="0" w:lastColumn="0" w:oddVBand="0" w:evenVBand="0" w:oddHBand="1" w:evenHBand="0" w:firstRowFirstColumn="0" w:firstRowLastColumn="0" w:lastRowFirstColumn="0" w:lastRowLastColumn="0"/>
        </w:trPr>
        <w:tc>
          <w:tcPr>
            <w:tcW w:w="2282" w:type="pct"/>
          </w:tcPr>
          <w:p w14:paraId="4A418377" w14:textId="41E5D837"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Don’t want to state</w:t>
            </w:r>
          </w:p>
        </w:tc>
        <w:tc>
          <w:tcPr>
            <w:tcW w:w="906" w:type="pct"/>
          </w:tcPr>
          <w:p w14:paraId="70A7918F" w14:textId="16F93C1F"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2.4%</w:t>
            </w:r>
          </w:p>
        </w:tc>
        <w:tc>
          <w:tcPr>
            <w:tcW w:w="906" w:type="pct"/>
          </w:tcPr>
          <w:p w14:paraId="4E5D3A9B" w14:textId="35CC10A6"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1.9%</w:t>
            </w:r>
          </w:p>
        </w:tc>
        <w:tc>
          <w:tcPr>
            <w:tcW w:w="906" w:type="pct"/>
          </w:tcPr>
          <w:p w14:paraId="699E25FF" w14:textId="7076E7B2"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Not Applicable</w:t>
            </w:r>
          </w:p>
        </w:tc>
      </w:tr>
      <w:tr w:rsidR="007E4D70" w:rsidRPr="0092046A" w14:paraId="3A171243" w14:textId="77777777" w:rsidTr="00552F7D">
        <w:tc>
          <w:tcPr>
            <w:tcW w:w="2282" w:type="pct"/>
          </w:tcPr>
          <w:p w14:paraId="5CF7BAED" w14:textId="482EB230"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b/>
                <w:sz w:val="20"/>
                <w:szCs w:val="20"/>
              </w:rPr>
            </w:pPr>
            <w:r w:rsidRPr="00E9601A">
              <w:rPr>
                <w:rFonts w:eastAsia="Arial" w:cs="Calibri"/>
                <w:b/>
                <w:color w:val="000000"/>
                <w:sz w:val="20"/>
                <w:szCs w:val="20"/>
              </w:rPr>
              <w:t>Income</w:t>
            </w:r>
          </w:p>
        </w:tc>
        <w:tc>
          <w:tcPr>
            <w:tcW w:w="906" w:type="pct"/>
          </w:tcPr>
          <w:p w14:paraId="4F4AAD53" w14:textId="77777777"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906" w:type="pct"/>
          </w:tcPr>
          <w:p w14:paraId="26CB0A03" w14:textId="4C64BA44"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906" w:type="pct"/>
          </w:tcPr>
          <w:p w14:paraId="564BEEDA" w14:textId="77777777"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7E4D70" w:rsidRPr="0092046A" w14:paraId="107CAC96" w14:textId="77777777" w:rsidTr="00552F7D">
        <w:trPr>
          <w:cnfStyle w:val="000000100000" w:firstRow="0" w:lastRow="0" w:firstColumn="0" w:lastColumn="0" w:oddVBand="0" w:evenVBand="0" w:oddHBand="1" w:evenHBand="0" w:firstRowFirstColumn="0" w:firstRowLastColumn="0" w:lastRowFirstColumn="0" w:lastRowLastColumn="0"/>
        </w:trPr>
        <w:tc>
          <w:tcPr>
            <w:tcW w:w="2282" w:type="pct"/>
          </w:tcPr>
          <w:p w14:paraId="222471DA" w14:textId="6220336A"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Annual Gross Income</w:t>
            </w:r>
          </w:p>
        </w:tc>
        <w:tc>
          <w:tcPr>
            <w:tcW w:w="906" w:type="pct"/>
          </w:tcPr>
          <w:p w14:paraId="0CD95BB5" w14:textId="38367620"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 xml:space="preserve">NOK </w:t>
            </w:r>
            <w:r w:rsidR="003E198A">
              <w:rPr>
                <w:sz w:val="20"/>
                <w:szCs w:val="20"/>
              </w:rPr>
              <w:t>792</w:t>
            </w:r>
            <w:r w:rsidR="00FB58E1">
              <w:rPr>
                <w:sz w:val="20"/>
                <w:szCs w:val="20"/>
              </w:rPr>
              <w:t xml:space="preserve"> 558</w:t>
            </w:r>
          </w:p>
        </w:tc>
        <w:tc>
          <w:tcPr>
            <w:tcW w:w="906" w:type="pct"/>
          </w:tcPr>
          <w:p w14:paraId="6B30860B" w14:textId="4BE4D14F"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 xml:space="preserve">NOK </w:t>
            </w:r>
            <w:r w:rsidR="00FB58E1">
              <w:rPr>
                <w:rFonts w:eastAsia="Arial" w:cs="Calibri"/>
                <w:color w:val="000000"/>
                <w:sz w:val="20"/>
                <w:szCs w:val="20"/>
              </w:rPr>
              <w:t>702 065</w:t>
            </w:r>
          </w:p>
        </w:tc>
        <w:tc>
          <w:tcPr>
            <w:tcW w:w="906" w:type="pct"/>
          </w:tcPr>
          <w:p w14:paraId="3F9349A2" w14:textId="16F1BA20"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NOK 561</w:t>
            </w:r>
            <w:r w:rsidR="00FB58E1">
              <w:rPr>
                <w:rFonts w:eastAsia="Arial" w:cs="Calibri"/>
                <w:color w:val="000000"/>
                <w:sz w:val="20"/>
                <w:szCs w:val="20"/>
              </w:rPr>
              <w:t xml:space="preserve"> </w:t>
            </w:r>
            <w:r w:rsidRPr="00E9601A">
              <w:rPr>
                <w:rFonts w:eastAsia="Arial" w:cs="Calibri"/>
                <w:color w:val="000000"/>
                <w:sz w:val="20"/>
                <w:szCs w:val="20"/>
              </w:rPr>
              <w:t>700</w:t>
            </w:r>
          </w:p>
        </w:tc>
      </w:tr>
    </w:tbl>
    <w:p w14:paraId="75B6CC55" w14:textId="2AA45905" w:rsidR="00F0001C" w:rsidRDefault="00F0001C" w:rsidP="009D6126">
      <w:pPr>
        <w:keepNext/>
        <w:spacing w:before="40" w:after="40"/>
        <w:rPr>
          <w:i/>
          <w:iCs/>
          <w:sz w:val="20"/>
          <w:szCs w:val="20"/>
        </w:rPr>
      </w:pPr>
      <w:r>
        <w:rPr>
          <w:i/>
          <w:iCs/>
          <w:sz w:val="20"/>
          <w:szCs w:val="20"/>
        </w:rPr>
        <w:t xml:space="preserve">*Including </w:t>
      </w:r>
      <w:r w:rsidR="004B2A7B">
        <w:rPr>
          <w:i/>
          <w:iCs/>
          <w:sz w:val="20"/>
          <w:szCs w:val="20"/>
        </w:rPr>
        <w:t>p</w:t>
      </w:r>
      <w:r w:rsidR="004B2A7B" w:rsidRPr="004B2A7B">
        <w:rPr>
          <w:i/>
          <w:iCs/>
          <w:sz w:val="20"/>
          <w:szCs w:val="20"/>
        </w:rPr>
        <w:t>articipants in labor marked measures</w:t>
      </w:r>
      <w:r w:rsidR="004B2A7B">
        <w:rPr>
          <w:i/>
          <w:iCs/>
          <w:sz w:val="20"/>
          <w:szCs w:val="20"/>
        </w:rPr>
        <w:t xml:space="preserve"> and r</w:t>
      </w:r>
      <w:r w:rsidR="004B2A7B" w:rsidRPr="004B2A7B">
        <w:rPr>
          <w:i/>
          <w:iCs/>
          <w:sz w:val="20"/>
          <w:szCs w:val="20"/>
        </w:rPr>
        <w:t>ecipients of work assessment allowance/disability benefits</w:t>
      </w:r>
    </w:p>
    <w:p w14:paraId="27B4431D" w14:textId="5D21D35F" w:rsidR="00D538A3" w:rsidRPr="006A2F05" w:rsidRDefault="004C058C" w:rsidP="009D6126">
      <w:pPr>
        <w:keepNext/>
        <w:spacing w:before="40" w:after="40"/>
        <w:rPr>
          <w:i/>
          <w:iCs/>
          <w:sz w:val="20"/>
          <w:szCs w:val="20"/>
        </w:rPr>
      </w:pPr>
      <w:r w:rsidRPr="006A2F05">
        <w:rPr>
          <w:i/>
          <w:iCs/>
          <w:sz w:val="20"/>
          <w:szCs w:val="20"/>
        </w:rPr>
        <w:t>Source:</w:t>
      </w:r>
      <w:r w:rsidR="00404422" w:rsidRPr="006A2F05">
        <w:rPr>
          <w:i/>
          <w:iCs/>
          <w:sz w:val="20"/>
          <w:szCs w:val="20"/>
        </w:rPr>
        <w:t xml:space="preserve"> </w:t>
      </w:r>
      <w:r w:rsidR="00625EB4">
        <w:rPr>
          <w:i/>
          <w:iCs/>
          <w:sz w:val="20"/>
          <w:szCs w:val="20"/>
        </w:rPr>
        <w:t>Statistics Norway (SSB)</w:t>
      </w:r>
    </w:p>
    <w:p w14:paraId="317CFD5C" w14:textId="4D69A63C" w:rsidR="00633191" w:rsidRDefault="00845536" w:rsidP="00754CD6">
      <w:r>
        <w:t>The sociodemographic</w:t>
      </w:r>
      <w:r w:rsidRPr="0092046A">
        <w:t xml:space="preserve"> </w:t>
      </w:r>
      <w:r>
        <w:t>statistics indicate that b</w:t>
      </w:r>
      <w:r w:rsidR="00633191">
        <w:t xml:space="preserve">oth pilot and main surveys have been answered by </w:t>
      </w:r>
      <w:r w:rsidR="00B91568">
        <w:t xml:space="preserve">more men, </w:t>
      </w:r>
      <w:r w:rsidR="00633191">
        <w:t>people that have fewer children</w:t>
      </w:r>
      <w:r w:rsidR="00F228F5">
        <w:t xml:space="preserve"> and</w:t>
      </w:r>
      <w:r w:rsidR="00633191">
        <w:t xml:space="preserve"> higher educat</w:t>
      </w:r>
      <w:r w:rsidR="00C56DB4">
        <w:t>ion</w:t>
      </w:r>
      <w:r w:rsidR="00633191">
        <w:t xml:space="preserve"> and income. </w:t>
      </w:r>
      <w:r w:rsidR="006178CF">
        <w:t xml:space="preserve">They also have a higher share of employed </w:t>
      </w:r>
      <w:r w:rsidR="00031765">
        <w:t>respondents at the expense of retired people</w:t>
      </w:r>
      <w:r w:rsidR="004B2A7B">
        <w:t xml:space="preserve"> and the “Other” category</w:t>
      </w:r>
      <w:r w:rsidR="00031765">
        <w:t>.</w:t>
      </w:r>
      <w:r w:rsidR="00905AFA">
        <w:rPr>
          <w:rStyle w:val="Rimandonotaapidipagina"/>
        </w:rPr>
        <w:footnoteReference w:id="7"/>
      </w:r>
      <w:r w:rsidR="002217E0">
        <w:t xml:space="preserve"> Nevertheless, t</w:t>
      </w:r>
      <w:r w:rsidR="001F4BFA">
        <w:t>he pilot survey has a much higher rate</w:t>
      </w:r>
      <w:r w:rsidR="00574FCB">
        <w:t xml:space="preserve"> (14.9%)</w:t>
      </w:r>
      <w:r w:rsidR="001F4BFA">
        <w:t xml:space="preserve"> of retired people comp</w:t>
      </w:r>
      <w:r w:rsidR="00D049AF">
        <w:t>ared to the main survey</w:t>
      </w:r>
      <w:r w:rsidR="00C8537A">
        <w:t xml:space="preserve"> (</w:t>
      </w:r>
      <w:r w:rsidR="00F837A0">
        <w:t>9</w:t>
      </w:r>
      <w:r w:rsidR="00BE6CD8">
        <w:t>.0</w:t>
      </w:r>
      <w:r w:rsidR="00C8537A">
        <w:t>%</w:t>
      </w:r>
      <w:r w:rsidR="00F837A0">
        <w:t>)</w:t>
      </w:r>
      <w:r w:rsidR="0038646E">
        <w:t xml:space="preserve">, </w:t>
      </w:r>
      <w:r w:rsidR="00320901">
        <w:t>al</w:t>
      </w:r>
      <w:r w:rsidR="0038646E">
        <w:t>though lower than the national average</w:t>
      </w:r>
      <w:r w:rsidR="000C26A5">
        <w:t xml:space="preserve"> (17.9%).</w:t>
      </w:r>
    </w:p>
    <w:p w14:paraId="4BEDB255" w14:textId="2A0079E6" w:rsidR="00754CD6" w:rsidRDefault="00524897" w:rsidP="00754CD6">
      <w:r>
        <w:t>Probably the most important difference</w:t>
      </w:r>
      <w:r w:rsidR="003E7BFB">
        <w:t xml:space="preserve"> is the </w:t>
      </w:r>
      <w:r w:rsidR="00754CD6">
        <w:t xml:space="preserve">much lower female share </w:t>
      </w:r>
      <w:r w:rsidR="003E7BFB">
        <w:t xml:space="preserve">in the pilot </w:t>
      </w:r>
      <w:r w:rsidR="00754CD6">
        <w:t xml:space="preserve">compared both to the main survey and to the national average, with a female share of 12% compared to the national </w:t>
      </w:r>
      <w:r w:rsidR="00754CD6">
        <w:lastRenderedPageBreak/>
        <w:t>average of 50%. In addition, the average age of</w:t>
      </w:r>
      <w:r w:rsidR="00A67629">
        <w:t xml:space="preserve"> the respondents in</w:t>
      </w:r>
      <w:r w:rsidR="00754CD6">
        <w:t xml:space="preserve"> the pilot survey is </w:t>
      </w:r>
      <w:r w:rsidR="00BB4360">
        <w:t xml:space="preserve">higher </w:t>
      </w:r>
      <w:r w:rsidR="00754CD6">
        <w:t xml:space="preserve">than the national average. Conversely, respondents </w:t>
      </w:r>
      <w:r w:rsidR="003A5BE2">
        <w:t xml:space="preserve">of </w:t>
      </w:r>
      <w:r w:rsidR="00754CD6">
        <w:t>the main survey better match the national average for the female share, 45% compared to 50%. The main survey respondents are also slightly younger than the national average.</w:t>
      </w:r>
    </w:p>
    <w:p w14:paraId="78DF5753" w14:textId="05072FDC" w:rsidR="00754CD6" w:rsidRDefault="00754CD6" w:rsidP="00754CD6">
      <w:r>
        <w:fldChar w:fldCharType="begin"/>
      </w:r>
      <w:r>
        <w:instrText xml:space="preserve"> REF _Ref165968001 \h </w:instrText>
      </w:r>
      <w:r>
        <w:fldChar w:fldCharType="separate"/>
      </w:r>
      <w:r w:rsidR="00C34CCF" w:rsidRPr="0092046A">
        <w:t xml:space="preserve">Figure </w:t>
      </w:r>
      <w:r w:rsidR="00C34CCF">
        <w:rPr>
          <w:noProof/>
        </w:rPr>
        <w:t>4</w:t>
      </w:r>
      <w:r w:rsidR="00C34CCF">
        <w:t>.</w:t>
      </w:r>
      <w:r w:rsidR="00C34CCF">
        <w:rPr>
          <w:noProof/>
        </w:rPr>
        <w:t>1</w:t>
      </w:r>
      <w:r>
        <w:fldChar w:fldCharType="end"/>
      </w:r>
      <w:r>
        <w:t xml:space="preserve"> show</w:t>
      </w:r>
      <w:r w:rsidR="003A5BE2">
        <w:t>s</w:t>
      </w:r>
      <w:r>
        <w:t xml:space="preserve"> the home counties distribution for the pilot survey respondents, for which Oslo and Viken are slightly overrepresented compared to the national average. Similarly, </w:t>
      </w:r>
      <w:r>
        <w:fldChar w:fldCharType="begin"/>
      </w:r>
      <w:r>
        <w:instrText xml:space="preserve"> REF _Ref172635387 \h </w:instrText>
      </w:r>
      <w:r>
        <w:fldChar w:fldCharType="separate"/>
      </w:r>
      <w:r w:rsidR="00C34CCF">
        <w:t xml:space="preserve">Figure </w:t>
      </w:r>
      <w:r w:rsidR="00C34CCF">
        <w:rPr>
          <w:noProof/>
        </w:rPr>
        <w:t>4</w:t>
      </w:r>
      <w:r w:rsidR="00C34CCF">
        <w:t>.</w:t>
      </w:r>
      <w:r w:rsidR="00C34CCF">
        <w:rPr>
          <w:noProof/>
        </w:rPr>
        <w:t>2</w:t>
      </w:r>
      <w:r>
        <w:fldChar w:fldCharType="end"/>
      </w:r>
      <w:r>
        <w:t xml:space="preserve"> shows the distributions of the home counties of the main survey respondents and the national average are within 2%-points, except for Oslo which has a </w:t>
      </w:r>
      <w:proofErr w:type="spellStart"/>
      <w:r>
        <w:t>share</w:t>
      </w:r>
      <w:proofErr w:type="spellEnd"/>
      <w:r>
        <w:t xml:space="preserve"> 5%-points greater than the national average.</w:t>
      </w:r>
      <w:r w:rsidR="00F01D8A">
        <w:t xml:space="preserve"> </w:t>
      </w:r>
      <w:r w:rsidR="00343916">
        <w:t xml:space="preserve">Both pilot and main survey respondents </w:t>
      </w:r>
      <w:r w:rsidR="00F01D8A">
        <w:t>live in more urban areas compared to the national average.</w:t>
      </w:r>
    </w:p>
    <w:p w14:paraId="029CBA79" w14:textId="77777777" w:rsidR="00754CD6" w:rsidRDefault="00754CD6" w:rsidP="00D538A3">
      <w:pPr>
        <w:rPr>
          <w:i/>
          <w:iCs/>
        </w:rPr>
      </w:pPr>
    </w:p>
    <w:p w14:paraId="58DD9205" w14:textId="30341E84" w:rsidR="005136ED" w:rsidRPr="0092046A" w:rsidRDefault="00EF1BFF" w:rsidP="00D27029">
      <w:pPr>
        <w:keepNext/>
        <w:jc w:val="center"/>
      </w:pPr>
      <w:r>
        <w:rPr>
          <w:noProof/>
        </w:rPr>
        <w:drawing>
          <wp:inline distT="0" distB="0" distL="0" distR="0" wp14:anchorId="5A838731" wp14:editId="7735BA66">
            <wp:extent cx="5759450" cy="3554095"/>
            <wp:effectExtent l="0" t="0" r="0" b="8255"/>
            <wp:docPr id="16278393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39313"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59450" cy="3554095"/>
                    </a:xfrm>
                    <a:prstGeom prst="rect">
                      <a:avLst/>
                    </a:prstGeom>
                  </pic:spPr>
                </pic:pic>
              </a:graphicData>
            </a:graphic>
          </wp:inline>
        </w:drawing>
      </w:r>
    </w:p>
    <w:p w14:paraId="66242518" w14:textId="3BF351DB" w:rsidR="00E26D22" w:rsidRDefault="0062670C" w:rsidP="00173AC9">
      <w:pPr>
        <w:pStyle w:val="Didascalia"/>
      </w:pPr>
      <w:bookmarkStart w:id="43" w:name="_Ref165968001"/>
      <w:bookmarkStart w:id="44" w:name="_Ref165967998"/>
      <w:r w:rsidRPr="0092046A">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w:t>
      </w:r>
      <w:r w:rsidR="00EC0A30">
        <w:fldChar w:fldCharType="end"/>
      </w:r>
      <w:bookmarkEnd w:id="43"/>
      <w:r w:rsidR="00A932FF">
        <w:t>:</w:t>
      </w:r>
      <w:r w:rsidR="00450036" w:rsidRPr="00450036">
        <w:t xml:space="preserve"> </w:t>
      </w:r>
      <w:bookmarkStart w:id="45" w:name="_Hlk166074927"/>
      <w:r w:rsidR="00F94FD7">
        <w:t xml:space="preserve">Share </w:t>
      </w:r>
      <w:r w:rsidR="00733676">
        <w:t xml:space="preserve">of </w:t>
      </w:r>
      <w:r w:rsidR="00DA1ED6">
        <w:t>home count</w:t>
      </w:r>
      <w:r w:rsidR="005C510E">
        <w:t>ies</w:t>
      </w:r>
      <w:r w:rsidR="00E071AB">
        <w:t xml:space="preserve"> </w:t>
      </w:r>
      <w:bookmarkEnd w:id="44"/>
      <w:bookmarkEnd w:id="45"/>
      <w:r w:rsidR="00450036">
        <w:t>for</w:t>
      </w:r>
      <w:r w:rsidR="00450036" w:rsidRPr="00125EB6">
        <w:t xml:space="preserve"> </w:t>
      </w:r>
      <w:r w:rsidR="00450036">
        <w:t>pilot</w:t>
      </w:r>
      <w:r w:rsidR="00450036" w:rsidRPr="00125EB6">
        <w:t xml:space="preserve"> survey</w:t>
      </w:r>
      <w:r w:rsidR="00450036">
        <w:t xml:space="preserve"> (2023 counties)</w:t>
      </w:r>
      <w:r w:rsidR="00450036" w:rsidRPr="00125EB6">
        <w:t xml:space="preserve">, </w:t>
      </w:r>
      <w:r w:rsidR="00450036">
        <w:t>compared</w:t>
      </w:r>
      <w:r w:rsidR="00450036" w:rsidRPr="00125EB6">
        <w:t xml:space="preserve"> to </w:t>
      </w:r>
      <w:r w:rsidR="00625EB4">
        <w:t>Statistics Norway (SSB)</w:t>
      </w:r>
      <w:r w:rsidR="00450036" w:rsidRPr="00125EB6">
        <w:t>.</w:t>
      </w:r>
    </w:p>
    <w:p w14:paraId="46EC2B5D" w14:textId="33671D9A" w:rsidR="00E071AB" w:rsidRDefault="00E071AB" w:rsidP="00D27029">
      <w:pPr>
        <w:keepNext/>
        <w:jc w:val="center"/>
      </w:pPr>
    </w:p>
    <w:p w14:paraId="24BF9F40" w14:textId="41AE3D3E" w:rsidR="00450036" w:rsidRDefault="00A06765" w:rsidP="00D27029">
      <w:pPr>
        <w:keepNext/>
        <w:jc w:val="center"/>
      </w:pPr>
      <w:r>
        <w:rPr>
          <w:noProof/>
        </w:rPr>
        <w:drawing>
          <wp:inline distT="0" distB="0" distL="0" distR="0" wp14:anchorId="54704CB0" wp14:editId="0256306C">
            <wp:extent cx="5759450" cy="3554095"/>
            <wp:effectExtent l="0" t="0" r="0" b="8255"/>
            <wp:docPr id="13043226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22688"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759450" cy="3554095"/>
                    </a:xfrm>
                    <a:prstGeom prst="rect">
                      <a:avLst/>
                    </a:prstGeom>
                  </pic:spPr>
                </pic:pic>
              </a:graphicData>
            </a:graphic>
          </wp:inline>
        </w:drawing>
      </w:r>
    </w:p>
    <w:p w14:paraId="1756C886" w14:textId="6357ACA6" w:rsidR="006C5A37" w:rsidRDefault="00E071AB" w:rsidP="00173AC9">
      <w:pPr>
        <w:pStyle w:val="Didascalia"/>
      </w:pPr>
      <w:bookmarkStart w:id="46" w:name="_Ref172635387"/>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w:t>
      </w:r>
      <w:r w:rsidR="00EC0A30">
        <w:fldChar w:fldCharType="end"/>
      </w:r>
      <w:bookmarkEnd w:id="46"/>
      <w:r w:rsidR="00A932FF">
        <w:t>:</w:t>
      </w:r>
      <w:r w:rsidR="00125EB6">
        <w:t xml:space="preserve"> </w:t>
      </w:r>
      <w:r w:rsidR="00125EB6" w:rsidRPr="00125EB6">
        <w:t>Share of home counties</w:t>
      </w:r>
      <w:r w:rsidR="000320B4">
        <w:t xml:space="preserve"> for main survey (2024 counties), with comparison to </w:t>
      </w:r>
      <w:r w:rsidR="00625EB4">
        <w:t>Statistics Norway (SSB)</w:t>
      </w:r>
      <w:r w:rsidR="000320B4">
        <w:t>.</w:t>
      </w:r>
    </w:p>
    <w:p w14:paraId="6195AB91" w14:textId="17529315" w:rsidR="006C5A37" w:rsidRPr="00E26D22" w:rsidRDefault="006C5A37" w:rsidP="006C5A37">
      <w:r>
        <w:fldChar w:fldCharType="begin"/>
      </w:r>
      <w:r>
        <w:instrText xml:space="preserve"> REF _Ref165968190 \h </w:instrText>
      </w:r>
      <w:r>
        <w:fldChar w:fldCharType="separate"/>
      </w:r>
      <w:r w:rsidR="00C34CCF" w:rsidRPr="0092046A">
        <w:t xml:space="preserve">Figure </w:t>
      </w:r>
      <w:r w:rsidR="00C34CCF">
        <w:rPr>
          <w:noProof/>
        </w:rPr>
        <w:t>4</w:t>
      </w:r>
      <w:r w:rsidR="00C34CCF">
        <w:t>.</w:t>
      </w:r>
      <w:r w:rsidR="00C34CCF">
        <w:rPr>
          <w:noProof/>
        </w:rPr>
        <w:t>3</w:t>
      </w:r>
      <w:r>
        <w:fldChar w:fldCharType="end"/>
      </w:r>
      <w:r>
        <w:t xml:space="preserve"> provides details on the income distribution of the pilot </w:t>
      </w:r>
      <w:r w:rsidR="00A75AA9">
        <w:t xml:space="preserve">and main </w:t>
      </w:r>
      <w:r>
        <w:t>survey respondents, illustrating that the sample is skewed towards higher income categories</w:t>
      </w:r>
      <w:r w:rsidR="00A75AA9">
        <w:t xml:space="preserve">. </w:t>
      </w:r>
      <w:r>
        <w:t xml:space="preserve">According to </w:t>
      </w:r>
      <w:r w:rsidR="00625EB4">
        <w:t>Statistics Norway (SSB)</w:t>
      </w:r>
      <w:r>
        <w:t xml:space="preserve">, </w:t>
      </w:r>
      <w:r w:rsidR="001C37D7">
        <w:t xml:space="preserve">average gross personal income was </w:t>
      </w:r>
      <w:r w:rsidR="00D72414">
        <w:t>561,700</w:t>
      </w:r>
      <w:r>
        <w:t xml:space="preserve"> in 2022.</w:t>
      </w:r>
    </w:p>
    <w:p w14:paraId="3A650081" w14:textId="19212C2C" w:rsidR="000B6836" w:rsidRPr="0092046A" w:rsidRDefault="00A1704E" w:rsidP="0062670C">
      <w:pPr>
        <w:keepNext/>
      </w:pPr>
      <w:r>
        <w:rPr>
          <w:noProof/>
        </w:rPr>
        <w:drawing>
          <wp:inline distT="0" distB="0" distL="0" distR="0" wp14:anchorId="43808D0E" wp14:editId="6885A213">
            <wp:extent cx="5759450" cy="3554095"/>
            <wp:effectExtent l="0" t="0" r="0" b="8255"/>
            <wp:docPr id="113050241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02412"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759450" cy="3554095"/>
                    </a:xfrm>
                    <a:prstGeom prst="rect">
                      <a:avLst/>
                    </a:prstGeom>
                  </pic:spPr>
                </pic:pic>
              </a:graphicData>
            </a:graphic>
          </wp:inline>
        </w:drawing>
      </w:r>
    </w:p>
    <w:p w14:paraId="3F9837CE" w14:textId="6AE80141" w:rsidR="00EE72AD" w:rsidRDefault="0062670C" w:rsidP="0062670C">
      <w:pPr>
        <w:pStyle w:val="Didascalia"/>
      </w:pPr>
      <w:bookmarkStart w:id="47" w:name="_Ref165968190"/>
      <w:r w:rsidRPr="0092046A">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3</w:t>
      </w:r>
      <w:r w:rsidR="00EC0A30">
        <w:fldChar w:fldCharType="end"/>
      </w:r>
      <w:bookmarkEnd w:id="47"/>
      <w:r w:rsidR="00A932FF">
        <w:t>:</w:t>
      </w:r>
      <w:r w:rsidR="00DA1ED6">
        <w:t xml:space="preserve"> </w:t>
      </w:r>
      <w:r w:rsidR="00510FCA">
        <w:t>Share</w:t>
      </w:r>
      <w:r w:rsidR="0052253E">
        <w:t xml:space="preserve"> </w:t>
      </w:r>
      <w:r w:rsidR="005C510E">
        <w:t>of</w:t>
      </w:r>
      <w:r w:rsidR="0052253E">
        <w:t xml:space="preserve"> </w:t>
      </w:r>
      <w:r w:rsidR="005D3160">
        <w:t xml:space="preserve">annual </w:t>
      </w:r>
      <w:r w:rsidR="00E317F0">
        <w:t xml:space="preserve">income </w:t>
      </w:r>
      <w:r w:rsidR="005D3160">
        <w:t>categories</w:t>
      </w:r>
      <w:r w:rsidR="00F40B7F">
        <w:t xml:space="preserve"> for the </w:t>
      </w:r>
      <w:r w:rsidR="00E47353">
        <w:t>pilot and main surveys.</w:t>
      </w:r>
      <w:r w:rsidR="005D3160">
        <w:t xml:space="preserve"> </w:t>
      </w:r>
    </w:p>
    <w:p w14:paraId="16FD6E4E" w14:textId="26F39BF4" w:rsidR="00B656B2" w:rsidRPr="00B656B2" w:rsidRDefault="00B656B2" w:rsidP="00B656B2">
      <w:r w:rsidRPr="00DF640D">
        <w:lastRenderedPageBreak/>
        <w:t>To sum up,</w:t>
      </w:r>
      <w:r w:rsidR="00A408EA" w:rsidRPr="00DF640D">
        <w:t xml:space="preserve"> the main survey better matches the national averages and thus is more representative for the country of Norway. </w:t>
      </w:r>
      <w:r w:rsidR="00EE164F">
        <w:t xml:space="preserve">Both surveys over-represented people with high income and education </w:t>
      </w:r>
      <w:r w:rsidR="000E7A8E">
        <w:t xml:space="preserve">and </w:t>
      </w:r>
      <w:r w:rsidR="00E24687">
        <w:t>residents of Oslo and the surrounding region</w:t>
      </w:r>
      <w:r w:rsidR="00085163">
        <w:t xml:space="preserve">, but the </w:t>
      </w:r>
      <w:r w:rsidR="00F02E6F">
        <w:t xml:space="preserve">share of high-income </w:t>
      </w:r>
      <w:r w:rsidR="00BC5307">
        <w:t xml:space="preserve">earners is more extreme in the pilot survey. The pilot survey also has a vast majority of male respondents. </w:t>
      </w:r>
      <w:r w:rsidR="00A408EA" w:rsidRPr="00DF640D">
        <w:t>Nonetheless,</w:t>
      </w:r>
      <w:r w:rsidR="007562C4" w:rsidRPr="00DF640D">
        <w:t xml:space="preserve"> survey responses from the pilot survey are still valuable.</w:t>
      </w:r>
      <w:r w:rsidR="005423E9">
        <w:t xml:space="preserve"> As we will see in later chapters, the</w:t>
      </w:r>
      <w:r w:rsidR="00CA1442">
        <w:t xml:space="preserve">re are some interesting differences between the two samples with respect to other </w:t>
      </w:r>
      <w:r w:rsidR="008475AA">
        <w:t>variables.</w:t>
      </w:r>
      <w:r w:rsidR="005423E9">
        <w:t xml:space="preserve"> </w:t>
      </w:r>
    </w:p>
    <w:p w14:paraId="6B5F297A" w14:textId="04665224" w:rsidR="009C08D4" w:rsidRPr="0092046A" w:rsidRDefault="0030426F" w:rsidP="009D6126">
      <w:pPr>
        <w:pStyle w:val="Titolo2"/>
      </w:pPr>
      <w:bookmarkStart w:id="48" w:name="_Ref176945000"/>
      <w:bookmarkStart w:id="49" w:name="_Toc180606485"/>
      <w:r w:rsidRPr="0092046A">
        <w:t xml:space="preserve">Geography and </w:t>
      </w:r>
      <w:r w:rsidR="00ED1999" w:rsidRPr="0092046A">
        <w:t>travel behavior</w:t>
      </w:r>
      <w:bookmarkEnd w:id="48"/>
      <w:bookmarkEnd w:id="49"/>
    </w:p>
    <w:p w14:paraId="0354676E" w14:textId="04E1ECAF" w:rsidR="0062670C" w:rsidRDefault="0062670C" w:rsidP="009D6126">
      <w:pPr>
        <w:pStyle w:val="Titolo3"/>
      </w:pPr>
      <w:r w:rsidRPr="0092046A">
        <w:t>Car and bike ownership and access</w:t>
      </w:r>
    </w:p>
    <w:p w14:paraId="51E2EFB3" w14:textId="11C5C9EC" w:rsidR="00BE2C4A" w:rsidRPr="00BE2C4A" w:rsidRDefault="009E674D" w:rsidP="00BE2C4A">
      <w:r>
        <w:fldChar w:fldCharType="begin"/>
      </w:r>
      <w:r>
        <w:instrText xml:space="preserve"> REF _Ref165967763 \h </w:instrText>
      </w:r>
      <w:r>
        <w:fldChar w:fldCharType="separate"/>
      </w:r>
      <w:r w:rsidR="00C34CCF" w:rsidRPr="0092046A">
        <w:t xml:space="preserve">Table </w:t>
      </w:r>
      <w:r w:rsidR="00C34CCF">
        <w:rPr>
          <w:noProof/>
        </w:rPr>
        <w:t>4</w:t>
      </w:r>
      <w:r w:rsidR="00C34CCF">
        <w:t>.</w:t>
      </w:r>
      <w:r w:rsidR="00C34CCF">
        <w:rPr>
          <w:noProof/>
        </w:rPr>
        <w:t>2</w:t>
      </w:r>
      <w:r>
        <w:fldChar w:fldCharType="end"/>
      </w:r>
      <w:r>
        <w:t xml:space="preserve"> shows the summary statistics for car and bike ownership and access</w:t>
      </w:r>
      <w:r w:rsidR="002C1428">
        <w:t xml:space="preserve"> for the Norwegian surveys</w:t>
      </w:r>
      <w:r>
        <w:t xml:space="preserve">. </w:t>
      </w:r>
    </w:p>
    <w:p w14:paraId="4D01FE91" w14:textId="78ED24F2" w:rsidR="00B40B69" w:rsidRPr="0092046A" w:rsidRDefault="0062670C" w:rsidP="00552F7D">
      <w:pPr>
        <w:pStyle w:val="Tabellnummer"/>
      </w:pPr>
      <w:r w:rsidRPr="0092046A">
        <w:t xml:space="preserve"> </w:t>
      </w:r>
      <w:bookmarkStart w:id="50" w:name="_Ref165967763"/>
      <w:bookmarkStart w:id="51" w:name="_Ref177557957"/>
      <w:r w:rsidR="00B40B69" w:rsidRPr="0092046A">
        <w:t xml:space="preserve">Table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Table \* ARABIC \s 1 </w:instrText>
      </w:r>
      <w:r w:rsidR="00EC0A30">
        <w:fldChar w:fldCharType="separate"/>
      </w:r>
      <w:r w:rsidR="00C34CCF">
        <w:rPr>
          <w:noProof/>
        </w:rPr>
        <w:t>2</w:t>
      </w:r>
      <w:r w:rsidR="00EC0A30">
        <w:fldChar w:fldCharType="end"/>
      </w:r>
      <w:bookmarkEnd w:id="50"/>
      <w:r w:rsidR="00A932FF">
        <w:t>:</w:t>
      </w:r>
      <w:r w:rsidR="00475A1F">
        <w:t xml:space="preserve"> Summary statistics for </w:t>
      </w:r>
      <w:r w:rsidR="002509A9">
        <w:t>car and bike ownership and access</w:t>
      </w:r>
      <w:r w:rsidR="009C03B0">
        <w:t xml:space="preserve"> in the Norwegian surveys</w:t>
      </w:r>
      <w:r w:rsidR="002509A9">
        <w:t>.</w:t>
      </w:r>
      <w:bookmarkEnd w:id="51"/>
    </w:p>
    <w:tbl>
      <w:tblPr>
        <w:tblStyle w:val="Tabellaelenco3-colore1"/>
        <w:tblW w:w="8359" w:type="dxa"/>
        <w:tblLook w:val="0420" w:firstRow="1" w:lastRow="0" w:firstColumn="0" w:lastColumn="0" w:noHBand="0" w:noVBand="1"/>
      </w:tblPr>
      <w:tblGrid>
        <w:gridCol w:w="3256"/>
        <w:gridCol w:w="1985"/>
        <w:gridCol w:w="1984"/>
        <w:gridCol w:w="1134"/>
      </w:tblGrid>
      <w:tr w:rsidR="002A079A" w:rsidRPr="0092046A" w14:paraId="2EE34BFA" w14:textId="77777777" w:rsidTr="00CB3B64">
        <w:trPr>
          <w:cnfStyle w:val="100000000000" w:firstRow="1" w:lastRow="0" w:firstColumn="0" w:lastColumn="0" w:oddVBand="0" w:evenVBand="0" w:oddHBand="0" w:evenHBand="0" w:firstRowFirstColumn="0" w:firstRowLastColumn="0" w:lastRowFirstColumn="0" w:lastRowLastColumn="0"/>
        </w:trPr>
        <w:tc>
          <w:tcPr>
            <w:tcW w:w="3256" w:type="dxa"/>
          </w:tcPr>
          <w:p w14:paraId="608FEAB3" w14:textId="77777777" w:rsidR="002A079A" w:rsidRPr="00D12382"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sz w:val="20"/>
                <w:szCs w:val="20"/>
              </w:rPr>
              <w:t>Variable</w:t>
            </w:r>
          </w:p>
        </w:tc>
        <w:tc>
          <w:tcPr>
            <w:tcW w:w="1985" w:type="dxa"/>
          </w:tcPr>
          <w:p w14:paraId="2ADDE236" w14:textId="77777777" w:rsidR="00CB3B64"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b w:val="0"/>
                <w:bCs w:val="0"/>
                <w:sz w:val="20"/>
                <w:szCs w:val="20"/>
              </w:rPr>
            </w:pPr>
            <w:r w:rsidRPr="00D12382">
              <w:rPr>
                <w:rFonts w:eastAsia="Arial" w:cs="Calibri"/>
                <w:sz w:val="20"/>
                <w:szCs w:val="20"/>
              </w:rPr>
              <w:t xml:space="preserve">Pilot </w:t>
            </w:r>
            <w:r w:rsidR="003175A9">
              <w:rPr>
                <w:rFonts w:eastAsia="Arial" w:cs="Calibri"/>
                <w:sz w:val="20"/>
                <w:szCs w:val="20"/>
              </w:rPr>
              <w:t xml:space="preserve">survey </w:t>
            </w:r>
            <w:r w:rsidRPr="00D12382">
              <w:rPr>
                <w:rFonts w:eastAsia="Arial" w:cs="Calibri"/>
                <w:sz w:val="20"/>
                <w:szCs w:val="20"/>
              </w:rPr>
              <w:t xml:space="preserve">share </w:t>
            </w:r>
          </w:p>
          <w:p w14:paraId="3ADF09E7" w14:textId="43EE5FCC" w:rsidR="002A079A" w:rsidRPr="00D12382"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sz w:val="20"/>
                <w:szCs w:val="20"/>
              </w:rPr>
            </w:pPr>
            <w:r w:rsidRPr="00D12382">
              <w:rPr>
                <w:rFonts w:eastAsia="Arial" w:cs="Calibri"/>
                <w:sz w:val="20"/>
                <w:szCs w:val="20"/>
              </w:rPr>
              <w:t xml:space="preserve">(N = </w:t>
            </w:r>
            <w:r w:rsidR="00F0560C">
              <w:rPr>
                <w:rFonts w:eastAsia="Arial" w:cs="Calibri"/>
                <w:sz w:val="20"/>
                <w:szCs w:val="20"/>
              </w:rPr>
              <w:t>1,719</w:t>
            </w:r>
            <w:r w:rsidRPr="00D12382">
              <w:rPr>
                <w:rFonts w:eastAsia="Arial" w:cs="Calibri"/>
                <w:sz w:val="20"/>
                <w:szCs w:val="20"/>
              </w:rPr>
              <w:t>)</w:t>
            </w:r>
          </w:p>
        </w:tc>
        <w:tc>
          <w:tcPr>
            <w:tcW w:w="1984" w:type="dxa"/>
          </w:tcPr>
          <w:p w14:paraId="28D60C13" w14:textId="77777777" w:rsidR="00CB3B64"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b w:val="0"/>
                <w:bCs w:val="0"/>
                <w:sz w:val="20"/>
                <w:szCs w:val="20"/>
              </w:rPr>
            </w:pPr>
            <w:r w:rsidRPr="00D12382">
              <w:rPr>
                <w:rFonts w:eastAsia="Arial" w:cs="Calibri"/>
                <w:sz w:val="20"/>
                <w:szCs w:val="20"/>
              </w:rPr>
              <w:t>M</w:t>
            </w:r>
            <w:r w:rsidR="00D12382">
              <w:rPr>
                <w:rFonts w:eastAsia="Arial" w:cs="Calibri"/>
                <w:sz w:val="20"/>
                <w:szCs w:val="20"/>
              </w:rPr>
              <w:t xml:space="preserve">ain </w:t>
            </w:r>
            <w:r w:rsidR="003175A9">
              <w:rPr>
                <w:rFonts w:eastAsia="Arial" w:cs="Calibri"/>
                <w:sz w:val="20"/>
                <w:szCs w:val="20"/>
              </w:rPr>
              <w:t xml:space="preserve">survey </w:t>
            </w:r>
            <w:r w:rsidRPr="00D12382">
              <w:rPr>
                <w:rFonts w:eastAsia="Arial" w:cs="Calibri"/>
                <w:sz w:val="20"/>
                <w:szCs w:val="20"/>
              </w:rPr>
              <w:t>share</w:t>
            </w:r>
            <w:r w:rsidR="00CB3B64">
              <w:rPr>
                <w:rFonts w:eastAsia="Arial" w:cs="Calibri"/>
                <w:sz w:val="20"/>
                <w:szCs w:val="20"/>
              </w:rPr>
              <w:t xml:space="preserve"> </w:t>
            </w:r>
          </w:p>
          <w:p w14:paraId="0C2BAFB2" w14:textId="60D00ED6" w:rsidR="002A079A" w:rsidRPr="00D12382"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sz w:val="20"/>
                <w:szCs w:val="20"/>
              </w:rPr>
              <w:t xml:space="preserve">(N = </w:t>
            </w:r>
            <w:r w:rsidR="00D12382">
              <w:rPr>
                <w:rFonts w:eastAsia="Arial" w:cs="Calibri"/>
                <w:sz w:val="20"/>
                <w:szCs w:val="20"/>
              </w:rPr>
              <w:t>3,839</w:t>
            </w:r>
            <w:r w:rsidRPr="00D12382">
              <w:rPr>
                <w:rFonts w:eastAsia="Arial" w:cs="Calibri"/>
                <w:sz w:val="20"/>
                <w:szCs w:val="20"/>
              </w:rPr>
              <w:t>)</w:t>
            </w:r>
          </w:p>
        </w:tc>
        <w:tc>
          <w:tcPr>
            <w:tcW w:w="1134" w:type="dxa"/>
          </w:tcPr>
          <w:p w14:paraId="02FFEAE7" w14:textId="77777777" w:rsidR="002A079A" w:rsidRPr="00D12382"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sz w:val="20"/>
                <w:szCs w:val="20"/>
              </w:rPr>
              <w:t>National average</w:t>
            </w:r>
          </w:p>
        </w:tc>
      </w:tr>
      <w:tr w:rsidR="002A079A" w:rsidRPr="0092046A" w14:paraId="6DE76481" w14:textId="77777777" w:rsidTr="00CB3B64">
        <w:trPr>
          <w:cnfStyle w:val="000000100000" w:firstRow="0" w:lastRow="0" w:firstColumn="0" w:lastColumn="0" w:oddVBand="0" w:evenVBand="0" w:oddHBand="1" w:evenHBand="0" w:firstRowFirstColumn="0" w:firstRowLastColumn="0" w:lastRowFirstColumn="0" w:lastRowLastColumn="0"/>
        </w:trPr>
        <w:tc>
          <w:tcPr>
            <w:tcW w:w="3256" w:type="dxa"/>
          </w:tcPr>
          <w:p w14:paraId="2DA63755" w14:textId="31791ADB" w:rsidR="002A079A" w:rsidRPr="009E219B"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b/>
                <w:bCs/>
                <w:sz w:val="20"/>
                <w:szCs w:val="20"/>
              </w:rPr>
            </w:pPr>
            <w:r w:rsidRPr="009E219B">
              <w:rPr>
                <w:rFonts w:eastAsia="Arial" w:cs="Calibri"/>
                <w:b/>
                <w:bCs/>
                <w:color w:val="000000"/>
                <w:sz w:val="20"/>
                <w:szCs w:val="20"/>
              </w:rPr>
              <w:t>Car ownership</w:t>
            </w:r>
          </w:p>
        </w:tc>
        <w:tc>
          <w:tcPr>
            <w:tcW w:w="1985" w:type="dxa"/>
          </w:tcPr>
          <w:p w14:paraId="0ACB8DBF" w14:textId="77777777" w:rsidR="002A079A" w:rsidRPr="00D12382"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1984" w:type="dxa"/>
          </w:tcPr>
          <w:p w14:paraId="5CA58128" w14:textId="7DFA6A43" w:rsidR="002A079A" w:rsidRPr="00D12382"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1134" w:type="dxa"/>
          </w:tcPr>
          <w:p w14:paraId="5458CE18" w14:textId="77777777" w:rsidR="002A079A" w:rsidRPr="00D12382"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F0560C" w:rsidRPr="0092046A" w14:paraId="40584B1F" w14:textId="77777777" w:rsidTr="00CB3B64">
        <w:tc>
          <w:tcPr>
            <w:tcW w:w="3256" w:type="dxa"/>
          </w:tcPr>
          <w:p w14:paraId="61079761"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color w:val="000000"/>
                <w:sz w:val="20"/>
                <w:szCs w:val="20"/>
              </w:rPr>
              <w:t>Owns a car</w:t>
            </w:r>
          </w:p>
        </w:tc>
        <w:tc>
          <w:tcPr>
            <w:tcW w:w="1985" w:type="dxa"/>
          </w:tcPr>
          <w:p w14:paraId="2247BF4A" w14:textId="16EBA7FE" w:rsidR="00F0560C" w:rsidRPr="00F0560C"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F0560C">
              <w:rPr>
                <w:sz w:val="20"/>
                <w:szCs w:val="20"/>
              </w:rPr>
              <w:t>91.6%</w:t>
            </w:r>
          </w:p>
        </w:tc>
        <w:tc>
          <w:tcPr>
            <w:tcW w:w="1984" w:type="dxa"/>
          </w:tcPr>
          <w:p w14:paraId="7B476171" w14:textId="212328BF"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cs="Calibri"/>
                <w:sz w:val="20"/>
                <w:szCs w:val="20"/>
              </w:rPr>
              <w:t>74.9%</w:t>
            </w:r>
          </w:p>
        </w:tc>
        <w:tc>
          <w:tcPr>
            <w:tcW w:w="1134" w:type="dxa"/>
          </w:tcPr>
          <w:p w14:paraId="7C7219E4"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F0560C" w:rsidRPr="0092046A" w14:paraId="476CA00B" w14:textId="77777777" w:rsidTr="00CB3B64">
        <w:trPr>
          <w:cnfStyle w:val="000000100000" w:firstRow="0" w:lastRow="0" w:firstColumn="0" w:lastColumn="0" w:oddVBand="0" w:evenVBand="0" w:oddHBand="1" w:evenHBand="0" w:firstRowFirstColumn="0" w:firstRowLastColumn="0" w:lastRowFirstColumn="0" w:lastRowLastColumn="0"/>
        </w:trPr>
        <w:tc>
          <w:tcPr>
            <w:tcW w:w="3256" w:type="dxa"/>
          </w:tcPr>
          <w:p w14:paraId="1646B184"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color w:val="000000"/>
                <w:sz w:val="20"/>
                <w:szCs w:val="20"/>
              </w:rPr>
              <w:t>Has access to car</w:t>
            </w:r>
          </w:p>
        </w:tc>
        <w:tc>
          <w:tcPr>
            <w:tcW w:w="1985" w:type="dxa"/>
          </w:tcPr>
          <w:p w14:paraId="78D47987" w14:textId="69988141" w:rsidR="00F0560C" w:rsidRPr="00F0560C"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F0560C">
              <w:rPr>
                <w:sz w:val="20"/>
                <w:szCs w:val="20"/>
              </w:rPr>
              <w:t>6.6%</w:t>
            </w:r>
          </w:p>
        </w:tc>
        <w:tc>
          <w:tcPr>
            <w:tcW w:w="1984" w:type="dxa"/>
          </w:tcPr>
          <w:p w14:paraId="3114D2D8" w14:textId="70C090F1"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cs="Calibri"/>
                <w:sz w:val="20"/>
                <w:szCs w:val="20"/>
              </w:rPr>
              <w:t>14.1%</w:t>
            </w:r>
          </w:p>
        </w:tc>
        <w:tc>
          <w:tcPr>
            <w:tcW w:w="1134" w:type="dxa"/>
          </w:tcPr>
          <w:p w14:paraId="06E983A9"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F0560C" w:rsidRPr="0092046A" w14:paraId="771E5074" w14:textId="77777777" w:rsidTr="00CB3B64">
        <w:tc>
          <w:tcPr>
            <w:tcW w:w="3256" w:type="dxa"/>
          </w:tcPr>
          <w:p w14:paraId="2D44A1EF"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color w:val="000000"/>
                <w:sz w:val="20"/>
                <w:szCs w:val="20"/>
              </w:rPr>
              <w:t>Does not have access to a car</w:t>
            </w:r>
          </w:p>
        </w:tc>
        <w:tc>
          <w:tcPr>
            <w:tcW w:w="1985" w:type="dxa"/>
          </w:tcPr>
          <w:p w14:paraId="386B7DB1" w14:textId="1AA38D7B" w:rsidR="00F0560C" w:rsidRPr="00F0560C"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F0560C">
              <w:rPr>
                <w:sz w:val="20"/>
                <w:szCs w:val="20"/>
              </w:rPr>
              <w:t>1.8%</w:t>
            </w:r>
          </w:p>
        </w:tc>
        <w:tc>
          <w:tcPr>
            <w:tcW w:w="1984" w:type="dxa"/>
          </w:tcPr>
          <w:p w14:paraId="3D0522CB" w14:textId="63A5E6C3"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cs="Calibri"/>
                <w:sz w:val="20"/>
                <w:szCs w:val="20"/>
              </w:rPr>
              <w:t>10.9%</w:t>
            </w:r>
          </w:p>
        </w:tc>
        <w:tc>
          <w:tcPr>
            <w:tcW w:w="1134" w:type="dxa"/>
          </w:tcPr>
          <w:p w14:paraId="09149ED7" w14:textId="1AE12D48"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F0560C" w:rsidRPr="0092046A" w14:paraId="12E1A7B3" w14:textId="77777777" w:rsidTr="00CB3B64">
        <w:trPr>
          <w:cnfStyle w:val="000000100000" w:firstRow="0" w:lastRow="0" w:firstColumn="0" w:lastColumn="0" w:oddVBand="0" w:evenVBand="0" w:oddHBand="1" w:evenHBand="0" w:firstRowFirstColumn="0" w:firstRowLastColumn="0" w:lastRowFirstColumn="0" w:lastRowLastColumn="0"/>
        </w:trPr>
        <w:tc>
          <w:tcPr>
            <w:tcW w:w="3256" w:type="dxa"/>
          </w:tcPr>
          <w:p w14:paraId="610174BD" w14:textId="24DCD962"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b/>
                <w:sz w:val="20"/>
                <w:szCs w:val="20"/>
              </w:rPr>
            </w:pPr>
            <w:r w:rsidRPr="00D12382">
              <w:rPr>
                <w:rFonts w:eastAsia="Arial" w:cs="Calibri"/>
                <w:b/>
                <w:color w:val="000000"/>
                <w:sz w:val="20"/>
                <w:szCs w:val="20"/>
              </w:rPr>
              <w:t>Household car ownership/access</w:t>
            </w:r>
            <w:r w:rsidR="00236669">
              <w:rPr>
                <w:rFonts w:eastAsia="Arial" w:cs="Calibri"/>
                <w:b/>
                <w:color w:val="000000"/>
                <w:sz w:val="20"/>
                <w:szCs w:val="20"/>
              </w:rPr>
              <w:t>*</w:t>
            </w:r>
          </w:p>
        </w:tc>
        <w:tc>
          <w:tcPr>
            <w:tcW w:w="1985" w:type="dxa"/>
          </w:tcPr>
          <w:p w14:paraId="222FDF76" w14:textId="77777777" w:rsidR="00F0560C" w:rsidRPr="00F0560C"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1984" w:type="dxa"/>
          </w:tcPr>
          <w:p w14:paraId="0FE86795" w14:textId="3003F08B"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1134" w:type="dxa"/>
          </w:tcPr>
          <w:p w14:paraId="61DA6856"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F0560C" w:rsidRPr="0092046A" w14:paraId="6264F430" w14:textId="77777777" w:rsidTr="00CB3B64">
        <w:tc>
          <w:tcPr>
            <w:tcW w:w="3256" w:type="dxa"/>
          </w:tcPr>
          <w:p w14:paraId="75EB4C8D"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color w:val="000000"/>
                <w:sz w:val="20"/>
                <w:szCs w:val="20"/>
              </w:rPr>
              <w:t>Owns or has access to a car</w:t>
            </w:r>
          </w:p>
        </w:tc>
        <w:tc>
          <w:tcPr>
            <w:tcW w:w="1985" w:type="dxa"/>
          </w:tcPr>
          <w:p w14:paraId="350A0B72" w14:textId="0F776C9F" w:rsidR="00F0560C" w:rsidRPr="00F0560C"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F0560C">
              <w:rPr>
                <w:sz w:val="20"/>
                <w:szCs w:val="20"/>
              </w:rPr>
              <w:t>72.2%</w:t>
            </w:r>
          </w:p>
        </w:tc>
        <w:tc>
          <w:tcPr>
            <w:tcW w:w="1984" w:type="dxa"/>
          </w:tcPr>
          <w:p w14:paraId="5EE4A4D9" w14:textId="0F01ED26"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cs="Calibri"/>
                <w:sz w:val="20"/>
                <w:szCs w:val="20"/>
              </w:rPr>
              <w:t>59.1%</w:t>
            </w:r>
          </w:p>
        </w:tc>
        <w:tc>
          <w:tcPr>
            <w:tcW w:w="1134" w:type="dxa"/>
          </w:tcPr>
          <w:p w14:paraId="0494FAC4" w14:textId="2C635221"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vertAlign w:val="superscript"/>
              </w:rPr>
            </w:pPr>
            <w:r w:rsidRPr="00D12382">
              <w:rPr>
                <w:rFonts w:eastAsia="Arial" w:cs="Calibri"/>
                <w:color w:val="000000"/>
                <w:sz w:val="20"/>
                <w:szCs w:val="20"/>
              </w:rPr>
              <w:t>68.3%</w:t>
            </w:r>
            <w:r w:rsidRPr="00D12382">
              <w:rPr>
                <w:rFonts w:eastAsia="Arial" w:cs="Calibri"/>
                <w:color w:val="000000"/>
                <w:sz w:val="20"/>
                <w:szCs w:val="20"/>
                <w:vertAlign w:val="superscript"/>
              </w:rPr>
              <w:t>1</w:t>
            </w:r>
          </w:p>
        </w:tc>
      </w:tr>
      <w:tr w:rsidR="00F0560C" w:rsidRPr="0092046A" w14:paraId="25832823" w14:textId="77777777" w:rsidTr="00CB3B64">
        <w:trPr>
          <w:cnfStyle w:val="000000100000" w:firstRow="0" w:lastRow="0" w:firstColumn="0" w:lastColumn="0" w:oddVBand="0" w:evenVBand="0" w:oddHBand="1" w:evenHBand="0" w:firstRowFirstColumn="0" w:firstRowLastColumn="0" w:lastRowFirstColumn="0" w:lastRowLastColumn="0"/>
        </w:trPr>
        <w:tc>
          <w:tcPr>
            <w:tcW w:w="3256" w:type="dxa"/>
          </w:tcPr>
          <w:p w14:paraId="55F8BE1C" w14:textId="2C195FC0"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b/>
                <w:sz w:val="20"/>
                <w:szCs w:val="20"/>
              </w:rPr>
            </w:pPr>
            <w:r w:rsidRPr="00D12382">
              <w:rPr>
                <w:rFonts w:eastAsia="Arial" w:cs="Calibri"/>
                <w:b/>
                <w:color w:val="000000"/>
                <w:sz w:val="20"/>
                <w:szCs w:val="20"/>
              </w:rPr>
              <w:t>Bike ownership</w:t>
            </w:r>
          </w:p>
        </w:tc>
        <w:tc>
          <w:tcPr>
            <w:tcW w:w="1985" w:type="dxa"/>
          </w:tcPr>
          <w:p w14:paraId="75159F7A" w14:textId="77777777" w:rsidR="00F0560C" w:rsidRPr="00F0560C"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1984" w:type="dxa"/>
          </w:tcPr>
          <w:p w14:paraId="42A22EDC" w14:textId="4465164F"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1134" w:type="dxa"/>
          </w:tcPr>
          <w:p w14:paraId="62EC7CF8"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F0560C" w:rsidRPr="0092046A" w14:paraId="360D3601" w14:textId="77777777" w:rsidTr="00CB3B64">
        <w:tc>
          <w:tcPr>
            <w:tcW w:w="3256" w:type="dxa"/>
          </w:tcPr>
          <w:p w14:paraId="33A78BBA"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color w:val="000000"/>
                <w:sz w:val="20"/>
                <w:szCs w:val="20"/>
              </w:rPr>
              <w:t>Owns a bike</w:t>
            </w:r>
          </w:p>
        </w:tc>
        <w:tc>
          <w:tcPr>
            <w:tcW w:w="1985" w:type="dxa"/>
          </w:tcPr>
          <w:p w14:paraId="307EA416" w14:textId="738EC76E" w:rsidR="00F0560C" w:rsidRPr="00F0560C"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F0560C">
              <w:rPr>
                <w:sz w:val="20"/>
                <w:szCs w:val="20"/>
              </w:rPr>
              <w:t>74.2%</w:t>
            </w:r>
          </w:p>
        </w:tc>
        <w:tc>
          <w:tcPr>
            <w:tcW w:w="1984" w:type="dxa"/>
          </w:tcPr>
          <w:p w14:paraId="3DA81D36" w14:textId="317A3643"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cs="Calibri"/>
                <w:sz w:val="20"/>
                <w:szCs w:val="20"/>
              </w:rPr>
              <w:t>71.7%</w:t>
            </w:r>
          </w:p>
        </w:tc>
        <w:tc>
          <w:tcPr>
            <w:tcW w:w="1134" w:type="dxa"/>
          </w:tcPr>
          <w:p w14:paraId="757574C2"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F0560C" w:rsidRPr="0092046A" w14:paraId="59CF02D6" w14:textId="77777777" w:rsidTr="00CB3B64">
        <w:trPr>
          <w:cnfStyle w:val="000000100000" w:firstRow="0" w:lastRow="0" w:firstColumn="0" w:lastColumn="0" w:oddVBand="0" w:evenVBand="0" w:oddHBand="1" w:evenHBand="0" w:firstRowFirstColumn="0" w:firstRowLastColumn="0" w:lastRowFirstColumn="0" w:lastRowLastColumn="0"/>
        </w:trPr>
        <w:tc>
          <w:tcPr>
            <w:tcW w:w="3256" w:type="dxa"/>
          </w:tcPr>
          <w:p w14:paraId="33DDA433"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color w:val="000000"/>
                <w:sz w:val="20"/>
                <w:szCs w:val="20"/>
              </w:rPr>
              <w:t>Has access to a bike</w:t>
            </w:r>
          </w:p>
        </w:tc>
        <w:tc>
          <w:tcPr>
            <w:tcW w:w="1985" w:type="dxa"/>
          </w:tcPr>
          <w:p w14:paraId="1A104C02" w14:textId="4785C597" w:rsidR="00F0560C" w:rsidRPr="00F0560C"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F0560C">
              <w:rPr>
                <w:sz w:val="20"/>
                <w:szCs w:val="20"/>
              </w:rPr>
              <w:t>4.6%</w:t>
            </w:r>
          </w:p>
        </w:tc>
        <w:tc>
          <w:tcPr>
            <w:tcW w:w="1984" w:type="dxa"/>
          </w:tcPr>
          <w:p w14:paraId="58F0F837" w14:textId="34D572F8"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cs="Calibri"/>
                <w:sz w:val="20"/>
                <w:szCs w:val="20"/>
              </w:rPr>
              <w:t>7.3%</w:t>
            </w:r>
          </w:p>
        </w:tc>
        <w:tc>
          <w:tcPr>
            <w:tcW w:w="1134" w:type="dxa"/>
          </w:tcPr>
          <w:p w14:paraId="2F6F3EF5"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F0560C" w:rsidRPr="0092046A" w14:paraId="61DBFD56" w14:textId="77777777" w:rsidTr="00CB3B64">
        <w:tc>
          <w:tcPr>
            <w:tcW w:w="3256" w:type="dxa"/>
          </w:tcPr>
          <w:p w14:paraId="75ACB0AB"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color w:val="000000"/>
                <w:sz w:val="20"/>
                <w:szCs w:val="20"/>
              </w:rPr>
              <w:t>Does not have access to a bike</w:t>
            </w:r>
          </w:p>
        </w:tc>
        <w:tc>
          <w:tcPr>
            <w:tcW w:w="1985" w:type="dxa"/>
          </w:tcPr>
          <w:p w14:paraId="04294136" w14:textId="71FA0ACB" w:rsidR="00F0560C" w:rsidRPr="00F0560C"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F0560C">
              <w:rPr>
                <w:sz w:val="20"/>
                <w:szCs w:val="20"/>
              </w:rPr>
              <w:t>21.2%</w:t>
            </w:r>
          </w:p>
        </w:tc>
        <w:tc>
          <w:tcPr>
            <w:tcW w:w="1984" w:type="dxa"/>
          </w:tcPr>
          <w:p w14:paraId="7D0283A8" w14:textId="08577272"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cs="Calibri"/>
                <w:sz w:val="20"/>
                <w:szCs w:val="20"/>
              </w:rPr>
              <w:t>20.9%</w:t>
            </w:r>
          </w:p>
        </w:tc>
        <w:tc>
          <w:tcPr>
            <w:tcW w:w="1134" w:type="dxa"/>
          </w:tcPr>
          <w:p w14:paraId="6481C7D4"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bl>
    <w:p w14:paraId="19A34063" w14:textId="313FE8A1" w:rsidR="00236669" w:rsidRPr="009D6126" w:rsidRDefault="00236669" w:rsidP="0062670C">
      <w:pPr>
        <w:rPr>
          <w:i/>
          <w:iCs/>
          <w:sz w:val="20"/>
          <w:szCs w:val="20"/>
          <w:lang w:val="en-GB"/>
        </w:rPr>
      </w:pPr>
      <w:r w:rsidRPr="00A040D6">
        <w:rPr>
          <w:i/>
          <w:iCs/>
          <w:sz w:val="20"/>
          <w:szCs w:val="20"/>
          <w:lang w:val="en-GB"/>
        </w:rPr>
        <w:t xml:space="preserve">* </w:t>
      </w:r>
      <w:r w:rsidR="003C20DA" w:rsidRPr="00A040D6">
        <w:rPr>
          <w:i/>
          <w:iCs/>
          <w:sz w:val="20"/>
          <w:szCs w:val="20"/>
          <w:lang w:val="en-GB"/>
        </w:rPr>
        <w:t xml:space="preserve">Here, </w:t>
      </w:r>
      <w:r w:rsidR="00E04819" w:rsidRPr="00A040D6">
        <w:rPr>
          <w:i/>
          <w:iCs/>
          <w:sz w:val="20"/>
          <w:szCs w:val="20"/>
          <w:lang w:val="en-GB"/>
        </w:rPr>
        <w:t xml:space="preserve">respondents who </w:t>
      </w:r>
      <w:r w:rsidR="0032390E" w:rsidRPr="00A040D6">
        <w:rPr>
          <w:i/>
          <w:iCs/>
          <w:sz w:val="20"/>
          <w:szCs w:val="20"/>
          <w:lang w:val="en-GB"/>
        </w:rPr>
        <w:t xml:space="preserve">belong to a single-adult household are </w:t>
      </w:r>
      <w:r w:rsidR="00643AF9" w:rsidRPr="00A040D6">
        <w:rPr>
          <w:i/>
          <w:iCs/>
          <w:sz w:val="20"/>
          <w:szCs w:val="20"/>
          <w:lang w:val="en-GB"/>
        </w:rPr>
        <w:t>weighted t</w:t>
      </w:r>
      <w:r w:rsidR="002007C9" w:rsidRPr="00A040D6">
        <w:rPr>
          <w:i/>
          <w:iCs/>
          <w:sz w:val="20"/>
          <w:szCs w:val="20"/>
          <w:lang w:val="en-GB"/>
        </w:rPr>
        <w:t>wice a</w:t>
      </w:r>
      <w:r w:rsidR="00505326" w:rsidRPr="00A040D6">
        <w:rPr>
          <w:i/>
          <w:iCs/>
          <w:sz w:val="20"/>
          <w:szCs w:val="20"/>
          <w:lang w:val="en-GB"/>
        </w:rPr>
        <w:t xml:space="preserve">s much as those belonging to a </w:t>
      </w:r>
      <w:r w:rsidR="00027D6B" w:rsidRPr="00A040D6">
        <w:rPr>
          <w:i/>
          <w:iCs/>
          <w:sz w:val="20"/>
          <w:szCs w:val="20"/>
          <w:lang w:val="en-GB"/>
        </w:rPr>
        <w:t>two-adult household</w:t>
      </w:r>
      <w:r w:rsidR="001362A8" w:rsidRPr="00A040D6">
        <w:rPr>
          <w:i/>
          <w:iCs/>
          <w:sz w:val="20"/>
          <w:szCs w:val="20"/>
          <w:lang w:val="en-GB"/>
        </w:rPr>
        <w:t xml:space="preserve">, such that the </w:t>
      </w:r>
      <w:r w:rsidR="005700F6" w:rsidRPr="00A040D6">
        <w:rPr>
          <w:i/>
          <w:iCs/>
          <w:sz w:val="20"/>
          <w:szCs w:val="20"/>
          <w:lang w:val="en-GB"/>
        </w:rPr>
        <w:t>number represents the average across households</w:t>
      </w:r>
      <w:r w:rsidR="00593CF9" w:rsidRPr="00A040D6">
        <w:rPr>
          <w:i/>
          <w:iCs/>
          <w:sz w:val="20"/>
          <w:szCs w:val="20"/>
          <w:lang w:val="en-GB"/>
        </w:rPr>
        <w:t>.</w:t>
      </w:r>
    </w:p>
    <w:p w14:paraId="24EBE99C" w14:textId="56371165" w:rsidR="0062670C" w:rsidRPr="009D6126" w:rsidRDefault="00D309D6" w:rsidP="0062670C">
      <w:pPr>
        <w:rPr>
          <w:i/>
          <w:iCs/>
          <w:sz w:val="20"/>
          <w:szCs w:val="20"/>
        </w:rPr>
      </w:pPr>
      <w:r w:rsidRPr="009D6126">
        <w:rPr>
          <w:i/>
          <w:iCs/>
          <w:sz w:val="20"/>
          <w:szCs w:val="20"/>
          <w:vertAlign w:val="superscript"/>
          <w:lang w:val="da-DK"/>
        </w:rPr>
        <w:t xml:space="preserve">1 </w:t>
      </w:r>
      <w:r w:rsidR="00B949F9" w:rsidRPr="009D6126">
        <w:rPr>
          <w:i/>
          <w:iCs/>
          <w:sz w:val="20"/>
          <w:szCs w:val="20"/>
          <w:lang w:val="da-DK"/>
        </w:rPr>
        <w:t>Source:</w:t>
      </w:r>
      <w:r w:rsidR="000A0620" w:rsidRPr="009D6126">
        <w:rPr>
          <w:sz w:val="20"/>
          <w:szCs w:val="20"/>
          <w:lang w:val="da-DK"/>
        </w:rPr>
        <w:t xml:space="preserve"> </w:t>
      </w:r>
      <w:r w:rsidR="000A0620" w:rsidRPr="009D6126">
        <w:rPr>
          <w:i/>
          <w:iCs/>
          <w:sz w:val="20"/>
          <w:szCs w:val="20"/>
          <w:lang w:val="da-DK"/>
        </w:rPr>
        <w:t xml:space="preserve">Fevang, E., Figenbaum, E., Fridstrøm, L., Halse, A. H., Hauge, K. E., Johansen, B. G., &amp; Raaum, O. (2021). </w:t>
      </w:r>
      <w:r w:rsidR="000A0620" w:rsidRPr="009D6126">
        <w:rPr>
          <w:i/>
          <w:iCs/>
          <w:sz w:val="20"/>
          <w:szCs w:val="20"/>
        </w:rPr>
        <w:t xml:space="preserve">Who goes electric? The anatomy of electric car ownership in Norway. </w:t>
      </w:r>
      <w:r w:rsidR="000A0620" w:rsidRPr="009D6126">
        <w:rPr>
          <w:sz w:val="20"/>
          <w:szCs w:val="20"/>
        </w:rPr>
        <w:t>Transportation Research Part D: Transport and Environment, 92</w:t>
      </w:r>
      <w:r w:rsidR="000A0620" w:rsidRPr="009D6126">
        <w:rPr>
          <w:i/>
          <w:iCs/>
          <w:sz w:val="20"/>
          <w:szCs w:val="20"/>
        </w:rPr>
        <w:t>, 102727.</w:t>
      </w:r>
    </w:p>
    <w:p w14:paraId="14FBF7DD" w14:textId="3E6B638A" w:rsidR="00143FB1" w:rsidRDefault="00206E72" w:rsidP="00224D2E">
      <w:r>
        <w:t>Most</w:t>
      </w:r>
      <w:r w:rsidR="00EC71C3">
        <w:t xml:space="preserve"> </w:t>
      </w:r>
      <w:r w:rsidR="00F966E9">
        <w:t xml:space="preserve">of </w:t>
      </w:r>
      <w:r w:rsidR="00EC71C3">
        <w:t xml:space="preserve">the </w:t>
      </w:r>
      <w:r w:rsidR="00E54DC5">
        <w:t xml:space="preserve">pilot survey </w:t>
      </w:r>
      <w:r w:rsidR="00F966E9">
        <w:t>respondents</w:t>
      </w:r>
      <w:r w:rsidR="00777922">
        <w:t xml:space="preserve"> (</w:t>
      </w:r>
      <w:r w:rsidR="00E54DC5">
        <w:t>9</w:t>
      </w:r>
      <w:r>
        <w:t>1.6</w:t>
      </w:r>
      <w:r w:rsidR="00E54DC5">
        <w:t>%</w:t>
      </w:r>
      <w:r w:rsidR="00777922">
        <w:t>)</w:t>
      </w:r>
      <w:r w:rsidR="00E54DC5">
        <w:t xml:space="preserve"> </w:t>
      </w:r>
      <w:r w:rsidR="00E33312">
        <w:t>own a car</w:t>
      </w:r>
      <w:r w:rsidR="00EF6037">
        <w:t xml:space="preserve">, </w:t>
      </w:r>
      <w:r w:rsidR="00777922">
        <w:t>compared to</w:t>
      </w:r>
      <w:r w:rsidR="0092644F">
        <w:t xml:space="preserve"> 7</w:t>
      </w:r>
      <w:r>
        <w:t>4.9</w:t>
      </w:r>
      <w:r w:rsidR="0092644F">
        <w:t xml:space="preserve">% of </w:t>
      </w:r>
      <w:r w:rsidR="00777922">
        <w:t xml:space="preserve">the </w:t>
      </w:r>
      <w:r w:rsidR="00EF6037">
        <w:t>main survey respondents</w:t>
      </w:r>
      <w:r w:rsidR="0092644F">
        <w:t>.</w:t>
      </w:r>
      <w:r>
        <w:t xml:space="preserve"> </w:t>
      </w:r>
      <w:r w:rsidR="00B54EF1">
        <w:t xml:space="preserve">The </w:t>
      </w:r>
      <w:r w:rsidR="00F16B62">
        <w:t xml:space="preserve">main survey </w:t>
      </w:r>
      <w:r w:rsidR="00B54EF1">
        <w:t xml:space="preserve">sample </w:t>
      </w:r>
      <w:r w:rsidR="00585A3E">
        <w:t xml:space="preserve">has lower </w:t>
      </w:r>
      <w:r w:rsidR="00CE2E90">
        <w:t xml:space="preserve">household </w:t>
      </w:r>
      <w:r w:rsidR="00585A3E">
        <w:t>car ownership and access compared to the national average</w:t>
      </w:r>
      <w:r w:rsidR="00E32573">
        <w:t>, while t</w:t>
      </w:r>
      <w:r w:rsidR="00F16B62">
        <w:t xml:space="preserve">he pilot survey </w:t>
      </w:r>
      <w:r w:rsidR="00E32573">
        <w:t xml:space="preserve">sample is </w:t>
      </w:r>
      <w:r w:rsidR="00BE24D6">
        <w:t xml:space="preserve">higher and </w:t>
      </w:r>
      <w:r w:rsidR="00E32573">
        <w:t>close</w:t>
      </w:r>
      <w:r w:rsidR="00BE24D6">
        <w:t>r</w:t>
      </w:r>
      <w:r w:rsidR="00E32573">
        <w:t xml:space="preserve"> to the national average. </w:t>
      </w:r>
    </w:p>
    <w:p w14:paraId="4249B440" w14:textId="6605DFC9" w:rsidR="00B077DD" w:rsidRDefault="002867AF" w:rsidP="00262954">
      <w:r>
        <w:t>Respondents were asked about their</w:t>
      </w:r>
      <w:r w:rsidR="00040904">
        <w:t xml:space="preserve"> </w:t>
      </w:r>
      <w:r w:rsidR="005E1F55">
        <w:t>plan</w:t>
      </w:r>
      <w:r>
        <w:t>s</w:t>
      </w:r>
      <w:r w:rsidR="005E1F55">
        <w:t xml:space="preserve"> to purchase a car within the next 12 months</w:t>
      </w:r>
      <w:r w:rsidR="003E6872">
        <w:t>. The question</w:t>
      </w:r>
      <w:r w:rsidR="00E63299">
        <w:t xml:space="preserve"> allowed respondents to select multiple options from </w:t>
      </w:r>
      <w:r w:rsidR="006A02F5">
        <w:t xml:space="preserve">the following choices: </w:t>
      </w:r>
      <w:r w:rsidR="008F69B5">
        <w:t>"Yes, petrol car", "Yes, diesel car", "Yes, hybrid or plug-in hybrid car", "Yes, electric car"</w:t>
      </w:r>
      <w:r w:rsidR="006A02F5">
        <w:t>,</w:t>
      </w:r>
      <w:r w:rsidR="00D71AC2">
        <w:t xml:space="preserve"> or </w:t>
      </w:r>
      <w:r w:rsidR="006A02F5">
        <w:t>exclusively</w:t>
      </w:r>
      <w:r w:rsidR="008629F1">
        <w:t>:</w:t>
      </w:r>
      <w:r w:rsidR="006A02F5">
        <w:t xml:space="preserve"> </w:t>
      </w:r>
      <w:r w:rsidR="00600525">
        <w:t xml:space="preserve">“No”. </w:t>
      </w:r>
    </w:p>
    <w:p w14:paraId="7C2795AE" w14:textId="603D3E90" w:rsidR="002867AF" w:rsidRDefault="00262954" w:rsidP="00262954">
      <w:r>
        <w:t>Most responders</w:t>
      </w:r>
      <w:r w:rsidR="0092756F">
        <w:t xml:space="preserve"> (about 70%)</w:t>
      </w:r>
      <w:r>
        <w:t xml:space="preserve"> in both surveys </w:t>
      </w:r>
      <w:r w:rsidR="006A2F05">
        <w:t>are</w:t>
      </w:r>
      <w:r>
        <w:t xml:space="preserve"> not planning to buy a car</w:t>
      </w:r>
      <w:r w:rsidR="00FC0DC9">
        <w:t>.</w:t>
      </w:r>
      <w:r w:rsidR="004950DC">
        <w:t xml:space="preserve"> </w:t>
      </w:r>
      <w:r>
        <w:t xml:space="preserve">Among those who responded, 65 indicated they planned to purchase more than one type of car (e.g., both a </w:t>
      </w:r>
      <w:proofErr w:type="spellStart"/>
      <w:r>
        <w:t>petrol</w:t>
      </w:r>
      <w:proofErr w:type="spellEnd"/>
      <w:r>
        <w:t xml:space="preserve"> car </w:t>
      </w:r>
      <w:r>
        <w:lastRenderedPageBreak/>
        <w:t>and a diesel car). Among those who responded, 124 indicated they planned to purchase more than one type of car.</w:t>
      </w:r>
      <w:r w:rsidR="00B301DA">
        <w:rPr>
          <w:rStyle w:val="Rimandonotaapidipagina"/>
        </w:rPr>
        <w:footnoteReference w:id="8"/>
      </w:r>
      <w:r>
        <w:t xml:space="preserve"> </w:t>
      </w:r>
    </w:p>
    <w:p w14:paraId="54AD8730" w14:textId="42DB5A6C" w:rsidR="00FC14DC" w:rsidRPr="0092046A" w:rsidRDefault="00637B59" w:rsidP="0062670C">
      <w:r>
        <w:t xml:space="preserve">Among those who state </w:t>
      </w:r>
      <w:r w:rsidRPr="00637B59">
        <w:t>that they plan to purchase a car</w:t>
      </w:r>
      <w:r w:rsidR="00715578">
        <w:t>, 41% of the main survey respondents</w:t>
      </w:r>
      <w:r w:rsidR="005335BC">
        <w:t xml:space="preserve"> (and 33% of the pilot) state </w:t>
      </w:r>
      <w:r w:rsidR="005335BC" w:rsidRPr="0092046A">
        <w:t>that they will buy an electric car</w:t>
      </w:r>
      <w:r w:rsidR="00FA022C">
        <w:t xml:space="preserve"> (plug-in hybrids not included)</w:t>
      </w:r>
      <w:r w:rsidR="005335BC">
        <w:t>.</w:t>
      </w:r>
      <w:r w:rsidR="005335BC" w:rsidDel="005335BC">
        <w:t xml:space="preserve"> </w:t>
      </w:r>
      <w:r w:rsidR="00807799">
        <w:t xml:space="preserve">Given that </w:t>
      </w:r>
      <w:r w:rsidR="00804F62">
        <w:t xml:space="preserve">purchasing a car </w:t>
      </w:r>
      <w:r w:rsidR="00C802EC">
        <w:t xml:space="preserve">could mean purchasing either a new car or a used car, </w:t>
      </w:r>
      <w:r w:rsidR="005C4A2A">
        <w:t xml:space="preserve">this is a reasonable </w:t>
      </w:r>
      <w:r w:rsidR="00230A78">
        <w:t>share</w:t>
      </w:r>
      <w:r w:rsidR="00E83CAE">
        <w:t>.</w:t>
      </w:r>
      <w:r w:rsidR="00E83CAE">
        <w:rPr>
          <w:rStyle w:val="Rimandonotaapidipagina"/>
        </w:rPr>
        <w:footnoteReference w:id="9"/>
      </w:r>
      <w:r w:rsidR="00E83CAE">
        <w:t xml:space="preserve"> </w:t>
      </w:r>
      <w:r w:rsidR="00C024FC" w:rsidRPr="0092046A">
        <w:t xml:space="preserve">We do not know whether the respondents </w:t>
      </w:r>
      <w:r w:rsidR="00502584" w:rsidRPr="0092046A">
        <w:t>plan to buy a new or used car.</w:t>
      </w:r>
      <w:r w:rsidR="005335BC">
        <w:t xml:space="preserve"> See </w:t>
      </w:r>
      <w:r w:rsidR="00ED0CCA">
        <w:fldChar w:fldCharType="begin"/>
      </w:r>
      <w:r w:rsidR="00ED0CCA">
        <w:instrText xml:space="preserve"> REF _Ref165969946 \h </w:instrText>
      </w:r>
      <w:r w:rsidR="00ED0CCA">
        <w:fldChar w:fldCharType="separate"/>
      </w:r>
      <w:r w:rsidR="00C34CCF">
        <w:t xml:space="preserve">Figure </w:t>
      </w:r>
      <w:r w:rsidR="00C34CCF">
        <w:rPr>
          <w:noProof/>
        </w:rPr>
        <w:t>0</w:t>
      </w:r>
      <w:r w:rsidR="00C34CCF">
        <w:t>.</w:t>
      </w:r>
      <w:r w:rsidR="00C34CCF">
        <w:rPr>
          <w:noProof/>
        </w:rPr>
        <w:t>1</w:t>
      </w:r>
      <w:r w:rsidR="00ED0CCA">
        <w:fldChar w:fldCharType="end"/>
      </w:r>
      <w:r w:rsidR="00ED0CCA">
        <w:t xml:space="preserve"> and </w:t>
      </w:r>
      <w:r w:rsidR="00ED0CCA">
        <w:fldChar w:fldCharType="begin"/>
      </w:r>
      <w:r w:rsidR="00ED0CCA">
        <w:instrText xml:space="preserve"> REF _Ref172640170 \h </w:instrText>
      </w:r>
      <w:r w:rsidR="00ED0CCA">
        <w:fldChar w:fldCharType="separate"/>
      </w:r>
      <w:r w:rsidR="00C34CCF">
        <w:t xml:space="preserve">Figure </w:t>
      </w:r>
      <w:r w:rsidR="00C34CCF">
        <w:rPr>
          <w:noProof/>
        </w:rPr>
        <w:t>0</w:t>
      </w:r>
      <w:r w:rsidR="00C34CCF">
        <w:t>.</w:t>
      </w:r>
      <w:r w:rsidR="00C34CCF">
        <w:rPr>
          <w:noProof/>
        </w:rPr>
        <w:t>2</w:t>
      </w:r>
      <w:r w:rsidR="00ED0CCA">
        <w:fldChar w:fldCharType="end"/>
      </w:r>
      <w:r w:rsidR="00ED0CCA">
        <w:t xml:space="preserve"> </w:t>
      </w:r>
      <w:r w:rsidR="005335BC">
        <w:t>in the Appendix for more details on which cars respondents plan to buy.</w:t>
      </w:r>
    </w:p>
    <w:p w14:paraId="7E52545E" w14:textId="271247AC" w:rsidR="00ED1999" w:rsidRPr="0092046A" w:rsidRDefault="00ED1999" w:rsidP="009D6126">
      <w:pPr>
        <w:pStyle w:val="Titolo3"/>
      </w:pPr>
      <w:r w:rsidRPr="0092046A">
        <w:t xml:space="preserve">Trip origins and </w:t>
      </w:r>
      <w:r w:rsidRPr="00810B3D">
        <w:t>destinations</w:t>
      </w:r>
    </w:p>
    <w:p w14:paraId="42F35F90" w14:textId="77777777" w:rsidR="00995E18" w:rsidRDefault="008C60A6" w:rsidP="00995E18">
      <w:pPr>
        <w:rPr>
          <w:noProof/>
        </w:rPr>
      </w:pPr>
      <w:r w:rsidRPr="00D74C64">
        <w:t>According to the</w:t>
      </w:r>
      <w:r w:rsidR="00CA28D4" w:rsidRPr="00D74C64">
        <w:t xml:space="preserve"> </w:t>
      </w:r>
      <w:r w:rsidR="00357493" w:rsidRPr="00D74C64">
        <w:t xml:space="preserve">spatial </w:t>
      </w:r>
      <w:r w:rsidR="00CA28D4" w:rsidRPr="00D74C64">
        <w:t>data provided by the respondents,</w:t>
      </w:r>
      <w:r w:rsidR="001F0882">
        <w:t xml:space="preserve"> </w:t>
      </w:r>
      <w:r w:rsidR="00E71CDD">
        <w:t xml:space="preserve">there </w:t>
      </w:r>
      <w:r w:rsidR="001F0882">
        <w:t xml:space="preserve">were 295 unique </w:t>
      </w:r>
      <w:r w:rsidR="00E71CDD">
        <w:t xml:space="preserve">municipality </w:t>
      </w:r>
      <w:r w:rsidR="001F0882">
        <w:t xml:space="preserve">origins and 283 unique </w:t>
      </w:r>
      <w:r w:rsidR="004B4A37">
        <w:t xml:space="preserve">municipality </w:t>
      </w:r>
      <w:r w:rsidR="001F0882">
        <w:t xml:space="preserve">destinations </w:t>
      </w:r>
      <w:r w:rsidR="004B4A37">
        <w:t xml:space="preserve">for the main survey. </w:t>
      </w:r>
      <w:r w:rsidR="00995E18">
        <w:t>A location was considered Urban if the provided coordinate was located in one of the following municipalities:</w:t>
      </w:r>
      <w:r w:rsidR="00995E18" w:rsidRPr="00B153DB">
        <w:t xml:space="preserve"> Sarpsborg, </w:t>
      </w:r>
      <w:proofErr w:type="spellStart"/>
      <w:r w:rsidR="00995E18" w:rsidRPr="00B153DB">
        <w:t>Fredrikstad</w:t>
      </w:r>
      <w:proofErr w:type="spellEnd"/>
      <w:r w:rsidR="00995E18" w:rsidRPr="00B153DB">
        <w:t xml:space="preserve">, </w:t>
      </w:r>
      <w:proofErr w:type="spellStart"/>
      <w:r w:rsidR="00995E18" w:rsidRPr="00B153DB">
        <w:t>Bærum</w:t>
      </w:r>
      <w:proofErr w:type="spellEnd"/>
      <w:r w:rsidR="00995E18" w:rsidRPr="00B153DB">
        <w:t xml:space="preserve">, </w:t>
      </w:r>
      <w:proofErr w:type="spellStart"/>
      <w:r w:rsidR="00995E18" w:rsidRPr="00B153DB">
        <w:t>Lillestrøm</w:t>
      </w:r>
      <w:proofErr w:type="spellEnd"/>
      <w:r w:rsidR="00995E18" w:rsidRPr="00B153DB">
        <w:t xml:space="preserve">, Nordre Follo, </w:t>
      </w:r>
      <w:proofErr w:type="spellStart"/>
      <w:r w:rsidR="00995E18" w:rsidRPr="00B153DB">
        <w:t>Lørenskog</w:t>
      </w:r>
      <w:proofErr w:type="spellEnd"/>
      <w:r w:rsidR="00995E18" w:rsidRPr="00B153DB">
        <w:t>, Oslo, Drammen, Porsgrunn, Skien, Kristiansand, Stavanger, Sandnes, Bergen,</w:t>
      </w:r>
      <w:r w:rsidR="00995E18">
        <w:t xml:space="preserve"> and</w:t>
      </w:r>
      <w:r w:rsidR="00995E18" w:rsidRPr="00B153DB">
        <w:t xml:space="preserve"> Trondheim</w:t>
      </w:r>
      <w:r w:rsidR="00995E18">
        <w:t>. All other locations were considered Rural. This distinction is based on the list of the largest urban settlements published by Statistics Norway.</w:t>
      </w:r>
      <w:r w:rsidR="00995E18">
        <w:rPr>
          <w:rStyle w:val="Rimandonotaapidipagina"/>
        </w:rPr>
        <w:footnoteReference w:id="10"/>
      </w:r>
      <w:r w:rsidR="00995E18" w:rsidRPr="00550027">
        <w:rPr>
          <w:noProof/>
        </w:rPr>
        <w:t xml:space="preserve"> </w:t>
      </w:r>
      <w:r w:rsidR="00995E18">
        <w:rPr>
          <w:noProof/>
        </w:rPr>
        <w:t>This rough classification is motivated by the road pricing scheme presented in the survey, which has different prices for urban and rural areas.</w:t>
      </w:r>
      <w:r w:rsidR="00995E18">
        <w:rPr>
          <w:rStyle w:val="Rimandonotaapidipagina"/>
          <w:noProof/>
        </w:rPr>
        <w:footnoteReference w:id="11"/>
      </w:r>
      <w:r w:rsidR="00995E18">
        <w:rPr>
          <w:noProof/>
        </w:rPr>
        <w:t xml:space="preserve"> For simplicity, we do not distinguish between different neighorhoods within municipalities.</w:t>
      </w:r>
    </w:p>
    <w:p w14:paraId="48BE6C42" w14:textId="0FE01E0A" w:rsidR="00117070" w:rsidRDefault="008C2759" w:rsidP="00ED1999">
      <w:r w:rsidRPr="00D74C64">
        <w:t xml:space="preserve">The </w:t>
      </w:r>
      <w:r w:rsidR="00AE3E4B" w:rsidRPr="00D74C64">
        <w:t xml:space="preserve">three </w:t>
      </w:r>
      <w:r w:rsidR="004E0F8B" w:rsidRPr="00D74C64">
        <w:t>most common municipalities for origins and destinations</w:t>
      </w:r>
      <w:r w:rsidR="000B38CE">
        <w:t xml:space="preserve"> </w:t>
      </w:r>
      <w:r w:rsidR="00D82C6D">
        <w:t>in both surveys</w:t>
      </w:r>
      <w:r w:rsidR="004E0F8B" w:rsidRPr="00D74C64">
        <w:t xml:space="preserve"> were Oslo,</w:t>
      </w:r>
      <w:r w:rsidR="00D82C6D">
        <w:t xml:space="preserve"> </w:t>
      </w:r>
      <w:r w:rsidR="00D82C6D" w:rsidRPr="00D74C64">
        <w:t>Bergen</w:t>
      </w:r>
      <w:r w:rsidR="00D82C6D">
        <w:t>, and</w:t>
      </w:r>
      <w:r w:rsidR="004E0F8B" w:rsidRPr="00D74C64">
        <w:t xml:space="preserve"> Trondheim.</w:t>
      </w:r>
      <w:r w:rsidR="001470FE" w:rsidRPr="00D74C64">
        <w:t xml:space="preserve"> </w:t>
      </w:r>
      <w:r w:rsidR="00E10482">
        <w:fldChar w:fldCharType="begin"/>
      </w:r>
      <w:r w:rsidR="00E10482">
        <w:instrText xml:space="preserve"> REF _Ref168564734 \h </w:instrText>
      </w:r>
      <w:r w:rsidR="00E10482">
        <w:fldChar w:fldCharType="separate"/>
      </w:r>
      <w:r w:rsidR="00C34CCF">
        <w:t xml:space="preserve">Figure </w:t>
      </w:r>
      <w:r w:rsidR="00C34CCF">
        <w:rPr>
          <w:noProof/>
        </w:rPr>
        <w:t>4</w:t>
      </w:r>
      <w:r w:rsidR="00C34CCF">
        <w:t>.</w:t>
      </w:r>
      <w:r w:rsidR="00C34CCF">
        <w:rPr>
          <w:noProof/>
        </w:rPr>
        <w:t>4</w:t>
      </w:r>
      <w:r w:rsidR="00E10482">
        <w:fldChar w:fldCharType="end"/>
      </w:r>
      <w:r w:rsidR="00E10482">
        <w:t xml:space="preserve"> </w:t>
      </w:r>
      <w:r w:rsidR="00F47B1D" w:rsidRPr="00D74C64">
        <w:t>sho</w:t>
      </w:r>
      <w:r w:rsidR="00E10482">
        <w:t>w</w:t>
      </w:r>
      <w:r w:rsidR="00DC037E">
        <w:t>s</w:t>
      </w:r>
      <w:r w:rsidR="00F47B1D" w:rsidRPr="00D74C64">
        <w:t xml:space="preserve"> </w:t>
      </w:r>
      <w:r w:rsidR="008A472D" w:rsidRPr="00D74C64">
        <w:t>maps of the origins and destinations for each trip</w:t>
      </w:r>
      <w:r w:rsidR="00346D84">
        <w:t>, for</w:t>
      </w:r>
      <w:r w:rsidR="00820E3C">
        <w:t xml:space="preserve"> the</w:t>
      </w:r>
      <w:r w:rsidR="00346D84">
        <w:t xml:space="preserve"> </w:t>
      </w:r>
      <w:r w:rsidR="001D3A7D">
        <w:t>main survey</w:t>
      </w:r>
      <w:r w:rsidR="008A472D" w:rsidRPr="00D74C64">
        <w:t>.</w:t>
      </w:r>
      <w:r w:rsidR="002E43CC">
        <w:rPr>
          <w:rStyle w:val="Rimandonotaapidipagina"/>
        </w:rPr>
        <w:footnoteReference w:id="12"/>
      </w:r>
      <w:r w:rsidR="00DC037E">
        <w:t xml:space="preserve"> </w:t>
      </w:r>
      <w:r w:rsidR="006629A3">
        <w:t xml:space="preserve">We can observe coverage extending across the country. </w:t>
      </w:r>
    </w:p>
    <w:p w14:paraId="67A1161F" w14:textId="3BBA391E" w:rsidR="00AB124B" w:rsidRDefault="006629A3" w:rsidP="00ED1999">
      <w:r>
        <w:t xml:space="preserve">Similar </w:t>
      </w:r>
      <w:r w:rsidR="00BD32ED">
        <w:t xml:space="preserve">findings </w:t>
      </w:r>
      <w:r w:rsidR="00385E5A">
        <w:t>yield</w:t>
      </w:r>
      <w:r w:rsidR="00BD32ED">
        <w:t xml:space="preserve"> for the pilot survey</w:t>
      </w:r>
      <w:r w:rsidR="00E71CDD">
        <w:t>. Although the main survey captures responses from more municipalities compared to the pilot survey (t</w:t>
      </w:r>
      <w:r w:rsidR="00E71CDD" w:rsidRPr="00D74C64">
        <w:t>he trip origins</w:t>
      </w:r>
      <w:r w:rsidR="00BD32ED">
        <w:t xml:space="preserve"> </w:t>
      </w:r>
      <w:r w:rsidR="00AB124B">
        <w:t xml:space="preserve">and </w:t>
      </w:r>
      <w:r w:rsidR="00E71CDD" w:rsidRPr="00D74C64">
        <w:t xml:space="preserve">destinations represented </w:t>
      </w:r>
      <w:r w:rsidR="00E71CDD">
        <w:t>201</w:t>
      </w:r>
      <w:r w:rsidR="00E71CDD" w:rsidRPr="00D74C64">
        <w:t xml:space="preserve"> and </w:t>
      </w:r>
      <w:r w:rsidR="00E71CDD">
        <w:t>193</w:t>
      </w:r>
      <w:r w:rsidR="00E71CDD" w:rsidRPr="00D74C64">
        <w:t xml:space="preserve"> unique municipalities</w:t>
      </w:r>
      <w:r w:rsidR="00E71CDD">
        <w:t xml:space="preserve"> for the pilot survey</w:t>
      </w:r>
      <w:r w:rsidR="00E71CDD" w:rsidRPr="00D74C64">
        <w:t>, respectively</w:t>
      </w:r>
      <w:r w:rsidR="00E71CDD">
        <w:t>). E</w:t>
      </w:r>
      <w:r w:rsidR="00AB124B">
        <w:t xml:space="preserve">quivalent maps </w:t>
      </w:r>
      <w:r w:rsidR="00820E3C">
        <w:t xml:space="preserve">are included in the </w:t>
      </w:r>
      <w:r w:rsidR="00820E3C" w:rsidRPr="00B95C2E">
        <w:t>Appendix</w:t>
      </w:r>
      <w:r w:rsidR="00ED0CCA">
        <w:t xml:space="preserve">, as seen in </w:t>
      </w:r>
      <w:r w:rsidR="00ED0CCA">
        <w:rPr>
          <w:highlight w:val="yellow"/>
        </w:rPr>
        <w:fldChar w:fldCharType="begin"/>
      </w:r>
      <w:r w:rsidR="00ED0CCA">
        <w:instrText xml:space="preserve"> REF _Ref176779918 \h </w:instrText>
      </w:r>
      <w:r w:rsidR="00ED0CCA">
        <w:rPr>
          <w:highlight w:val="yellow"/>
        </w:rPr>
      </w:r>
      <w:r w:rsidR="00ED0CCA">
        <w:rPr>
          <w:highlight w:val="yellow"/>
        </w:rPr>
        <w:fldChar w:fldCharType="separate"/>
      </w:r>
      <w:r w:rsidR="00C34CCF">
        <w:t xml:space="preserve">Figure </w:t>
      </w:r>
      <w:r w:rsidR="00C34CCF">
        <w:rPr>
          <w:noProof/>
        </w:rPr>
        <w:t>0</w:t>
      </w:r>
      <w:r w:rsidR="00C34CCF">
        <w:t>.</w:t>
      </w:r>
      <w:r w:rsidR="00C34CCF">
        <w:rPr>
          <w:noProof/>
        </w:rPr>
        <w:t>3</w:t>
      </w:r>
      <w:r w:rsidR="00ED0CCA">
        <w:rPr>
          <w:highlight w:val="yellow"/>
        </w:rPr>
        <w:fldChar w:fldCharType="end"/>
      </w:r>
      <w:r w:rsidR="00820E3C">
        <w:t>.</w:t>
      </w:r>
      <w:r w:rsidR="00C9473A">
        <w:t xml:space="preserve"> </w:t>
      </w:r>
    </w:p>
    <w:p w14:paraId="59777C9F" w14:textId="77777777" w:rsidR="00E10482" w:rsidRDefault="00E10482" w:rsidP="00ED1999"/>
    <w:tbl>
      <w:tblPr>
        <w:tblStyle w:val="TI-tabell"/>
        <w:tblW w:w="0" w:type="auto"/>
        <w:tblBorders>
          <w:top w:val="none" w:sz="0" w:space="0" w:color="auto"/>
          <w:bottom w:val="none" w:sz="0" w:space="0" w:color="auto"/>
        </w:tblBorders>
        <w:tblCellMar>
          <w:left w:w="0" w:type="dxa"/>
          <w:right w:w="0" w:type="dxa"/>
        </w:tblCellMar>
        <w:tblLook w:val="04A0" w:firstRow="1" w:lastRow="0" w:firstColumn="1" w:lastColumn="0" w:noHBand="0" w:noVBand="1"/>
      </w:tblPr>
      <w:tblGrid>
        <w:gridCol w:w="4530"/>
        <w:gridCol w:w="4530"/>
      </w:tblGrid>
      <w:tr w:rsidR="00B00817" w14:paraId="2A5A7B41" w14:textId="77777777" w:rsidTr="00EF7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shd w:val="clear" w:color="auto" w:fill="auto"/>
          </w:tcPr>
          <w:p w14:paraId="31F78B49" w14:textId="5EAB257C" w:rsidR="00B00817" w:rsidRPr="00C800F9" w:rsidRDefault="00545AC0" w:rsidP="00545AC0">
            <w:pPr>
              <w:pStyle w:val="Paragrafoelenco"/>
            </w:pPr>
            <w:r>
              <w:lastRenderedPageBreak/>
              <w:t>A: Origins</w:t>
            </w:r>
          </w:p>
        </w:tc>
        <w:tc>
          <w:tcPr>
            <w:tcW w:w="4530" w:type="dxa"/>
            <w:shd w:val="clear" w:color="auto" w:fill="auto"/>
          </w:tcPr>
          <w:p w14:paraId="00A739A1" w14:textId="01533E05" w:rsidR="00B00817" w:rsidRDefault="00545AC0" w:rsidP="00545AC0">
            <w:pPr>
              <w:cnfStyle w:val="100000000000" w:firstRow="1" w:lastRow="0" w:firstColumn="0" w:lastColumn="0" w:oddVBand="0" w:evenVBand="0" w:oddHBand="0" w:evenHBand="0" w:firstRowFirstColumn="0" w:firstRowLastColumn="0" w:lastRowFirstColumn="0" w:lastRowLastColumn="0"/>
            </w:pPr>
            <w:r>
              <w:t>B: Destinations</w:t>
            </w:r>
          </w:p>
        </w:tc>
      </w:tr>
      <w:tr w:rsidR="00B00817" w14:paraId="02B3C782" w14:textId="77777777" w:rsidTr="00EF72A4">
        <w:tc>
          <w:tcPr>
            <w:cnfStyle w:val="001000000000" w:firstRow="0" w:lastRow="0" w:firstColumn="1" w:lastColumn="0" w:oddVBand="0" w:evenVBand="0" w:oddHBand="0" w:evenHBand="0" w:firstRowFirstColumn="0" w:firstRowLastColumn="0" w:lastRowFirstColumn="0" w:lastRowLastColumn="0"/>
            <w:tcW w:w="4530" w:type="dxa"/>
            <w:shd w:val="clear" w:color="auto" w:fill="auto"/>
          </w:tcPr>
          <w:p w14:paraId="6C373511" w14:textId="0F5EDB8C" w:rsidR="00B00817" w:rsidRDefault="00BD1118" w:rsidP="00545AC0">
            <w:r>
              <w:rPr>
                <w:noProof/>
              </w:rPr>
              <w:drawing>
                <wp:inline distT="0" distB="0" distL="0" distR="0" wp14:anchorId="20D92F31" wp14:editId="1CA3017D">
                  <wp:extent cx="2819648" cy="3758184"/>
                  <wp:effectExtent l="0" t="0" r="0" b="0"/>
                  <wp:docPr id="168537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19648" cy="3758184"/>
                          </a:xfrm>
                          <a:prstGeom prst="rect">
                            <a:avLst/>
                          </a:prstGeom>
                          <a:noFill/>
                          <a:ln>
                            <a:noFill/>
                          </a:ln>
                        </pic:spPr>
                      </pic:pic>
                    </a:graphicData>
                  </a:graphic>
                </wp:inline>
              </w:drawing>
            </w:r>
          </w:p>
        </w:tc>
        <w:tc>
          <w:tcPr>
            <w:tcW w:w="4530" w:type="dxa"/>
            <w:shd w:val="clear" w:color="auto" w:fill="auto"/>
          </w:tcPr>
          <w:p w14:paraId="1CFBCB52" w14:textId="4A89C2D5" w:rsidR="00B00817" w:rsidRDefault="00421A99" w:rsidP="003D530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9622D0" wp14:editId="6053B32A">
                  <wp:extent cx="2819648" cy="3758184"/>
                  <wp:effectExtent l="0" t="0" r="0" b="0"/>
                  <wp:docPr id="2295452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19648" cy="3758184"/>
                          </a:xfrm>
                          <a:prstGeom prst="rect">
                            <a:avLst/>
                          </a:prstGeom>
                          <a:noFill/>
                          <a:ln>
                            <a:noFill/>
                          </a:ln>
                        </pic:spPr>
                      </pic:pic>
                    </a:graphicData>
                  </a:graphic>
                </wp:inline>
              </w:drawing>
            </w:r>
            <w:r w:rsidR="00AD6268">
              <w:rPr>
                <w:noProof/>
              </w:rPr>
              <w:t xml:space="preserve"> </w:t>
            </w:r>
          </w:p>
        </w:tc>
      </w:tr>
      <w:tr w:rsidR="00BE53DF" w14:paraId="19881E59" w14:textId="77777777" w:rsidTr="00EF72A4">
        <w:tc>
          <w:tcPr>
            <w:cnfStyle w:val="001000000000" w:firstRow="0" w:lastRow="0" w:firstColumn="1" w:lastColumn="0" w:oddVBand="0" w:evenVBand="0" w:oddHBand="0" w:evenHBand="0" w:firstRowFirstColumn="0" w:firstRowLastColumn="0" w:lastRowFirstColumn="0" w:lastRowLastColumn="0"/>
            <w:tcW w:w="9060" w:type="dxa"/>
            <w:gridSpan w:val="2"/>
            <w:shd w:val="clear" w:color="auto" w:fill="auto"/>
          </w:tcPr>
          <w:p w14:paraId="0EEF9DDF" w14:textId="1A40F97C" w:rsidR="00BE53DF" w:rsidRDefault="00BE53DF" w:rsidP="00550027">
            <w:pPr>
              <w:pStyle w:val="Didascalia"/>
              <w:spacing w:after="0"/>
            </w:pPr>
            <w:bookmarkStart w:id="52" w:name="_Ref168564734"/>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4</w:t>
            </w:r>
            <w:r w:rsidR="00EC0A30">
              <w:fldChar w:fldCharType="end"/>
            </w:r>
            <w:bookmarkEnd w:id="52"/>
            <w:r w:rsidR="00A932FF">
              <w:t>:</w:t>
            </w:r>
            <w:r>
              <w:t xml:space="preserve"> Shaded</w:t>
            </w:r>
            <w:r w:rsidR="00E12F8D">
              <w:t xml:space="preserve"> (</w:t>
            </w:r>
            <w:r w:rsidR="00E12F8D" w:rsidRPr="00E12F8D">
              <w:t>choropleth</w:t>
            </w:r>
            <w:r w:rsidR="00E12F8D">
              <w:t>)</w:t>
            </w:r>
            <w:r>
              <w:t xml:space="preserve"> maps </w:t>
            </w:r>
            <w:r w:rsidR="00660052">
              <w:t>of the origin</w:t>
            </w:r>
            <w:r w:rsidR="00B31163">
              <w:t>s</w:t>
            </w:r>
            <w:r w:rsidR="00660052">
              <w:t xml:space="preserve"> </w:t>
            </w:r>
            <w:r w:rsidR="00B31163">
              <w:t>and destinations of trips</w:t>
            </w:r>
            <w:r w:rsidR="00E6328F">
              <w:t xml:space="preserve"> for the main survey</w:t>
            </w:r>
            <w:r w:rsidR="00B31163">
              <w:t xml:space="preserve">. </w:t>
            </w:r>
            <w:r w:rsidR="00EF72A4">
              <w:t>Urban municipalities are outlined in bold.</w:t>
            </w:r>
          </w:p>
        </w:tc>
      </w:tr>
    </w:tbl>
    <w:p w14:paraId="75DB4424" w14:textId="0B0B80F0" w:rsidR="00B153DB" w:rsidRDefault="00144D77" w:rsidP="00ED1999">
      <w:r>
        <w:fldChar w:fldCharType="begin"/>
      </w:r>
      <w:r>
        <w:instrText xml:space="preserve"> REF _Ref168480749 \h </w:instrText>
      </w:r>
      <w:r>
        <w:fldChar w:fldCharType="separate"/>
      </w:r>
      <w:r w:rsidR="00C34CCF">
        <w:t xml:space="preserve">Figure </w:t>
      </w:r>
      <w:r w:rsidR="00C34CCF">
        <w:rPr>
          <w:noProof/>
        </w:rPr>
        <w:t>4</w:t>
      </w:r>
      <w:r w:rsidR="00C34CCF">
        <w:t>.</w:t>
      </w:r>
      <w:r w:rsidR="00C34CCF">
        <w:rPr>
          <w:noProof/>
        </w:rPr>
        <w:t>5</w:t>
      </w:r>
      <w:r>
        <w:fldChar w:fldCharType="end"/>
      </w:r>
      <w:r w:rsidR="00820E3C">
        <w:t xml:space="preserve"> </w:t>
      </w:r>
      <w:r w:rsidR="00EB0EB9">
        <w:t>present</w:t>
      </w:r>
      <w:r>
        <w:t>s</w:t>
      </w:r>
      <w:r w:rsidR="001470FE">
        <w:t xml:space="preserve"> the</w:t>
      </w:r>
      <w:r w:rsidR="00655499">
        <w:t xml:space="preserve"> mapping of origin and destination</w:t>
      </w:r>
      <w:r w:rsidR="00EB0EB9">
        <w:t xml:space="preserve"> type</w:t>
      </w:r>
      <w:r w:rsidR="00655499">
        <w:t>s for each re</w:t>
      </w:r>
      <w:r w:rsidR="00EB0EB9">
        <w:t>spondent</w:t>
      </w:r>
      <w:r w:rsidR="00430426">
        <w:t xml:space="preserve"> for the main survey</w:t>
      </w:r>
      <w:r w:rsidR="00EB0EB9">
        <w:t>. The figure</w:t>
      </w:r>
      <w:r w:rsidR="00430426">
        <w:t>s</w:t>
      </w:r>
      <w:r w:rsidR="00EB0EB9">
        <w:t xml:space="preserve"> show that </w:t>
      </w:r>
      <w:r w:rsidR="005B6F82">
        <w:t>most trips are “Urban to Urban” or “Rural to Rural</w:t>
      </w:r>
      <w:r w:rsidR="00F73266">
        <w:t>”</w:t>
      </w:r>
      <w:r w:rsidR="00430426">
        <w:t xml:space="preserve"> for each survey</w:t>
      </w:r>
      <w:r w:rsidR="00F73266">
        <w:t xml:space="preserve">. </w:t>
      </w:r>
      <w:r w:rsidR="008C14C3">
        <w:t>As expected, more trips are “Rural to Urban” than the other way around</w:t>
      </w:r>
      <w:r w:rsidR="00681C9C">
        <w:t xml:space="preserve">. These trip characteristics are observed in the pilot survey as well. See </w:t>
      </w:r>
      <w:r w:rsidR="00ED0CCA">
        <w:fldChar w:fldCharType="begin"/>
      </w:r>
      <w:r w:rsidR="00ED0CCA">
        <w:instrText xml:space="preserve"> REF _Ref178336605 \h </w:instrText>
      </w:r>
      <w:r w:rsidR="00ED0CCA">
        <w:fldChar w:fldCharType="separate"/>
      </w:r>
      <w:r w:rsidR="00C34CCF">
        <w:t xml:space="preserve">Figure </w:t>
      </w:r>
      <w:r w:rsidR="00C34CCF">
        <w:rPr>
          <w:noProof/>
        </w:rPr>
        <w:t>0</w:t>
      </w:r>
      <w:r w:rsidR="00C34CCF">
        <w:t>.</w:t>
      </w:r>
      <w:r w:rsidR="00C34CCF">
        <w:rPr>
          <w:noProof/>
        </w:rPr>
        <w:t>4</w:t>
      </w:r>
      <w:r w:rsidR="00ED0CCA">
        <w:fldChar w:fldCharType="end"/>
      </w:r>
      <w:r w:rsidR="00ED0CCA">
        <w:t xml:space="preserve"> </w:t>
      </w:r>
      <w:r w:rsidR="00681C9C">
        <w:t xml:space="preserve">in the Appendix for a similar diagram for the pilot survey. </w:t>
      </w:r>
    </w:p>
    <w:p w14:paraId="392B4D2D" w14:textId="70451FB5" w:rsidR="000328C4" w:rsidRDefault="00681C9C" w:rsidP="007D3581">
      <w:pPr>
        <w:keepNext/>
        <w:jc w:val="center"/>
        <w:rPr>
          <w:noProof/>
        </w:rPr>
      </w:pPr>
      <w:r>
        <w:rPr>
          <w:noProof/>
        </w:rPr>
        <w:lastRenderedPageBreak/>
        <w:drawing>
          <wp:inline distT="0" distB="0" distL="0" distR="0" wp14:anchorId="42EC498A" wp14:editId="117B603F">
            <wp:extent cx="2953584" cy="3013862"/>
            <wp:effectExtent l="0" t="0" r="0" b="0"/>
            <wp:docPr id="148513902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84527" name=""/>
                    <pic:cNvPicPr/>
                  </pic:nvPicPr>
                  <pic:blipFill rotWithShape="1">
                    <a:blip r:embed="rId35">
                      <a:extLst>
                        <a:ext uri="{96DAC541-7B7A-43D3-8B79-37D633B846F1}">
                          <asvg:svgBlip xmlns:asvg="http://schemas.microsoft.com/office/drawing/2016/SVG/main" r:embed="rId36"/>
                        </a:ext>
                      </a:extLst>
                    </a:blip>
                    <a:srcRect l="18500" r="21021"/>
                    <a:stretch/>
                  </pic:blipFill>
                  <pic:spPr bwMode="auto">
                    <a:xfrm>
                      <a:off x="0" y="0"/>
                      <a:ext cx="2957159" cy="3017510"/>
                    </a:xfrm>
                    <a:prstGeom prst="rect">
                      <a:avLst/>
                    </a:prstGeom>
                    <a:ln>
                      <a:noFill/>
                    </a:ln>
                    <a:extLst>
                      <a:ext uri="{53640926-AAD7-44D8-BBD7-CCE9431645EC}">
                        <a14:shadowObscured xmlns:a14="http://schemas.microsoft.com/office/drawing/2010/main"/>
                      </a:ext>
                    </a:extLst>
                  </pic:spPr>
                </pic:pic>
              </a:graphicData>
            </a:graphic>
          </wp:inline>
        </w:drawing>
      </w:r>
    </w:p>
    <w:p w14:paraId="0EFB76B7" w14:textId="1C3D14C9" w:rsidR="00550027" w:rsidRDefault="00FA5FB1" w:rsidP="007D3581">
      <w:pPr>
        <w:pStyle w:val="Didascalia"/>
        <w:keepNext/>
      </w:pPr>
      <w:bookmarkStart w:id="53" w:name="_Ref168480749"/>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5</w:t>
      </w:r>
      <w:r w:rsidR="00EC0A30">
        <w:fldChar w:fldCharType="end"/>
      </w:r>
      <w:bookmarkEnd w:id="53"/>
      <w:r w:rsidR="00ED4C76">
        <w:t>:</w:t>
      </w:r>
      <w:r>
        <w:t xml:space="preserve"> Mapping of </w:t>
      </w:r>
      <w:r w:rsidR="001470FE">
        <w:t>individual’s</w:t>
      </w:r>
      <w:r w:rsidR="00BD7052">
        <w:t xml:space="preserve"> origin and destination</w:t>
      </w:r>
      <w:r w:rsidR="001470FE">
        <w:t xml:space="preserve"> types</w:t>
      </w:r>
      <w:r w:rsidR="00E44747">
        <w:t xml:space="preserve"> for the </w:t>
      </w:r>
      <w:r w:rsidR="000328C4">
        <w:t>main survey</w:t>
      </w:r>
      <w:r w:rsidR="00E44747">
        <w:t>.</w:t>
      </w:r>
      <w:r w:rsidR="001470FE">
        <w:t xml:space="preserve"> </w:t>
      </w:r>
    </w:p>
    <w:p w14:paraId="181521F8" w14:textId="1E034889" w:rsidR="00ED1999" w:rsidRPr="0092046A" w:rsidRDefault="00ED1999" w:rsidP="009D6126">
      <w:pPr>
        <w:pStyle w:val="Titolo3"/>
      </w:pPr>
      <w:bookmarkStart w:id="54" w:name="_Ref177550955"/>
      <w:r w:rsidRPr="0092046A">
        <w:t>Trip characteristics and mode choice</w:t>
      </w:r>
      <w:bookmarkEnd w:id="54"/>
    </w:p>
    <w:p w14:paraId="112F69FB" w14:textId="465EF871" w:rsidR="00910800" w:rsidRDefault="00EC21AD" w:rsidP="00ED1999">
      <w:r>
        <w:fldChar w:fldCharType="begin"/>
      </w:r>
      <w:r>
        <w:instrText xml:space="preserve"> REF _Ref178239168 \h </w:instrText>
      </w:r>
      <w:r>
        <w:fldChar w:fldCharType="separate"/>
      </w:r>
      <w:r w:rsidR="00C34CCF">
        <w:t xml:space="preserve">Figure </w:t>
      </w:r>
      <w:r w:rsidR="00C34CCF">
        <w:rPr>
          <w:noProof/>
        </w:rPr>
        <w:t>4</w:t>
      </w:r>
      <w:r w:rsidR="00C34CCF">
        <w:t>.</w:t>
      </w:r>
      <w:r w:rsidR="00C34CCF">
        <w:rPr>
          <w:noProof/>
        </w:rPr>
        <w:t>6</w:t>
      </w:r>
      <w:r>
        <w:fldChar w:fldCharType="end"/>
      </w:r>
      <w:r>
        <w:t xml:space="preserve"> </w:t>
      </w:r>
      <w:r w:rsidR="001D6CAD">
        <w:t>provide</w:t>
      </w:r>
      <w:r w:rsidR="00E14C17">
        <w:t>s</w:t>
      </w:r>
      <w:r w:rsidR="006F098A">
        <w:t xml:space="preserve"> the share of trip purposes for all trips</w:t>
      </w:r>
      <w:r w:rsidR="00FA78BD">
        <w:t xml:space="preserve"> for </w:t>
      </w:r>
      <w:r w:rsidR="006A3994">
        <w:t>the pilot survey and main survey</w:t>
      </w:r>
      <w:r w:rsidR="00F143BD">
        <w:t>.</w:t>
      </w:r>
      <w:r w:rsidR="00FA78BD" w:rsidRPr="00FA78BD">
        <w:t xml:space="preserve"> </w:t>
      </w:r>
      <w:r w:rsidR="00C02886">
        <w:t xml:space="preserve">In both surveys, </w:t>
      </w:r>
      <w:r w:rsidR="00FA78BD">
        <w:t>“Travel to workplace”</w:t>
      </w:r>
      <w:r w:rsidR="00C02886">
        <w:t xml:space="preserve"> is the most common trip purpose</w:t>
      </w:r>
      <w:r w:rsidR="00FA78BD">
        <w:t>.</w:t>
      </w:r>
      <w:r w:rsidR="00F143BD">
        <w:t xml:space="preserve"> </w:t>
      </w:r>
      <w:r w:rsidR="00B07001">
        <w:t>The share</w:t>
      </w:r>
      <w:r w:rsidR="00105973">
        <w:t xml:space="preserve"> of school trips</w:t>
      </w:r>
      <w:r w:rsidR="00B07001">
        <w:t xml:space="preserve"> is </w:t>
      </w:r>
      <w:r w:rsidR="00105973">
        <w:t>very small in the pilot survey, especially compared to the main survey.</w:t>
      </w:r>
    </w:p>
    <w:p w14:paraId="34E290DB" w14:textId="2A010C40" w:rsidR="00D66C45" w:rsidRDefault="0020415C" w:rsidP="00B764F9">
      <w:pPr>
        <w:pStyle w:val="Didascalia"/>
      </w:pPr>
      <w:r>
        <w:rPr>
          <w:noProof/>
        </w:rPr>
        <w:drawing>
          <wp:inline distT="0" distB="0" distL="0" distR="0" wp14:anchorId="053FC5FA" wp14:editId="653970E8">
            <wp:extent cx="5759450" cy="3554095"/>
            <wp:effectExtent l="0" t="0" r="0" b="8255"/>
            <wp:docPr id="1481778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7845"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759450" cy="3554095"/>
                    </a:xfrm>
                    <a:prstGeom prst="rect">
                      <a:avLst/>
                    </a:prstGeom>
                  </pic:spPr>
                </pic:pic>
              </a:graphicData>
            </a:graphic>
          </wp:inline>
        </w:drawing>
      </w:r>
    </w:p>
    <w:p w14:paraId="687A90E4" w14:textId="7D3105F2" w:rsidR="00AE72C7" w:rsidRDefault="00136551" w:rsidP="00E14C17">
      <w:pPr>
        <w:pStyle w:val="Didascalia"/>
      </w:pPr>
      <w:bookmarkStart w:id="55" w:name="_Ref178239168"/>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6</w:t>
      </w:r>
      <w:r w:rsidR="00EC0A30">
        <w:fldChar w:fldCharType="end"/>
      </w:r>
      <w:bookmarkEnd w:id="55"/>
      <w:r w:rsidR="00ED4C76">
        <w:t>:</w:t>
      </w:r>
      <w:r>
        <w:t xml:space="preserve"> Share of trip purpose for all trips in the </w:t>
      </w:r>
      <w:r w:rsidR="00E47353">
        <w:t>pilot and main surveys.</w:t>
      </w:r>
    </w:p>
    <w:p w14:paraId="34912732" w14:textId="6D421980" w:rsidR="007D32BA" w:rsidRDefault="0040634A" w:rsidP="0040634A">
      <w:r>
        <w:fldChar w:fldCharType="begin"/>
      </w:r>
      <w:r>
        <w:instrText xml:space="preserve"> REF _Ref172642837 \h </w:instrText>
      </w:r>
      <w:r>
        <w:fldChar w:fldCharType="separate"/>
      </w:r>
      <w:r w:rsidR="00C34CCF">
        <w:t xml:space="preserve">Figure </w:t>
      </w:r>
      <w:r w:rsidR="00C34CCF">
        <w:rPr>
          <w:noProof/>
        </w:rPr>
        <w:t>4</w:t>
      </w:r>
      <w:r w:rsidR="00C34CCF">
        <w:t>.</w:t>
      </w:r>
      <w:r w:rsidR="00C34CCF">
        <w:rPr>
          <w:noProof/>
        </w:rPr>
        <w:t>7</w:t>
      </w:r>
      <w:r>
        <w:fldChar w:fldCharType="end"/>
      </w:r>
      <w:r>
        <w:t xml:space="preserve"> </w:t>
      </w:r>
      <w:r w:rsidRPr="00484070">
        <w:t xml:space="preserve">illustrate the share of travel modes for all trips in the pilot and main surveys. In both surveys, more than half of the trips use the 'Private car (driver)' mode. The second most common mode is </w:t>
      </w:r>
      <w:r>
        <w:t>“</w:t>
      </w:r>
      <w:r w:rsidRPr="00484070">
        <w:t>Bike</w:t>
      </w:r>
      <w:r>
        <w:t>”</w:t>
      </w:r>
      <w:r w:rsidRPr="00484070">
        <w:t xml:space="preserve"> at 10% in the pilot survey and </w:t>
      </w:r>
      <w:r>
        <w:t>“</w:t>
      </w:r>
      <w:r w:rsidRPr="00484070">
        <w:t>Bus</w:t>
      </w:r>
      <w:r>
        <w:t>”</w:t>
      </w:r>
      <w:r w:rsidRPr="00484070">
        <w:t xml:space="preserve"> at 13% in the main survey</w:t>
      </w:r>
      <w:r>
        <w:t>.</w:t>
      </w:r>
    </w:p>
    <w:p w14:paraId="597CEB79" w14:textId="6733A0D2" w:rsidR="0040634A" w:rsidRDefault="00CF6227" w:rsidP="0040634A">
      <w:r>
        <w:lastRenderedPageBreak/>
        <w:fldChar w:fldCharType="begin"/>
      </w:r>
      <w:r>
        <w:instrText xml:space="preserve"> REF _Ref178260647 \h </w:instrText>
      </w:r>
      <w:r>
        <w:fldChar w:fldCharType="separate"/>
      </w:r>
      <w:r w:rsidR="00C34CCF">
        <w:t xml:space="preserve">Figure </w:t>
      </w:r>
      <w:r w:rsidR="00C34CCF">
        <w:rPr>
          <w:noProof/>
        </w:rPr>
        <w:t>4</w:t>
      </w:r>
      <w:r w:rsidR="00C34CCF">
        <w:t>.</w:t>
      </w:r>
      <w:r w:rsidR="00C34CCF">
        <w:rPr>
          <w:noProof/>
        </w:rPr>
        <w:t>8</w:t>
      </w:r>
      <w:r>
        <w:fldChar w:fldCharType="end"/>
      </w:r>
      <w:r>
        <w:t xml:space="preserve"> and </w:t>
      </w:r>
      <w:r>
        <w:fldChar w:fldCharType="begin"/>
      </w:r>
      <w:r>
        <w:instrText xml:space="preserve"> REF _Ref178260648 \h </w:instrText>
      </w:r>
      <w:r>
        <w:fldChar w:fldCharType="separate"/>
      </w:r>
      <w:r w:rsidR="00C34CCF">
        <w:t xml:space="preserve">Figure </w:t>
      </w:r>
      <w:r w:rsidR="00C34CCF">
        <w:rPr>
          <w:noProof/>
        </w:rPr>
        <w:t>4</w:t>
      </w:r>
      <w:r w:rsidR="00C34CCF">
        <w:t>.</w:t>
      </w:r>
      <w:r w:rsidR="00C34CCF">
        <w:rPr>
          <w:noProof/>
        </w:rPr>
        <w:t>9</w:t>
      </w:r>
      <w:r>
        <w:fldChar w:fldCharType="end"/>
      </w:r>
      <w:r>
        <w:t xml:space="preserve"> show the </w:t>
      </w:r>
      <w:r w:rsidR="00817A22">
        <w:t xml:space="preserve">distribution of travel modes by gender for the </w:t>
      </w:r>
      <w:r w:rsidR="00817A22" w:rsidRPr="00484070">
        <w:t>pilot and main surveys, respectively.</w:t>
      </w:r>
      <w:r w:rsidR="007D32BA">
        <w:t xml:space="preserve"> As expected, there are some gender differences, with a higher share of car drivers among men in both surveys. Since men are highly overrepresented in the pilot survey, </w:t>
      </w:r>
      <w:r w:rsidR="002C3B47">
        <w:t xml:space="preserve">this means that the modal split is more similar when we account for this. Still, there is a </w:t>
      </w:r>
      <w:r w:rsidR="00F07CE5">
        <w:t xml:space="preserve">lower share of car drivers in the main survey than in the pilot survey also within each gender. </w:t>
      </w:r>
    </w:p>
    <w:p w14:paraId="34B6BF19" w14:textId="77777777" w:rsidR="0040634A" w:rsidRDefault="0040634A" w:rsidP="00AE72C7"/>
    <w:p w14:paraId="2951C708" w14:textId="45A87300" w:rsidR="00B3092D" w:rsidRDefault="007C04DE" w:rsidP="00B3092D">
      <w:pPr>
        <w:keepNext/>
      </w:pPr>
      <w:r>
        <w:rPr>
          <w:noProof/>
        </w:rPr>
        <w:drawing>
          <wp:inline distT="0" distB="0" distL="0" distR="0" wp14:anchorId="6A50A748" wp14:editId="6B857CC0">
            <wp:extent cx="5759450" cy="3554095"/>
            <wp:effectExtent l="0" t="0" r="0" b="8255"/>
            <wp:docPr id="18590027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02759"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59450" cy="3554095"/>
                    </a:xfrm>
                    <a:prstGeom prst="rect">
                      <a:avLst/>
                    </a:prstGeom>
                  </pic:spPr>
                </pic:pic>
              </a:graphicData>
            </a:graphic>
          </wp:inline>
        </w:drawing>
      </w:r>
    </w:p>
    <w:p w14:paraId="6DFF69A7" w14:textId="4070ACB6" w:rsidR="00AE72C7" w:rsidRDefault="00B3092D" w:rsidP="00B3092D">
      <w:pPr>
        <w:pStyle w:val="Didascalia"/>
      </w:pPr>
      <w:bookmarkStart w:id="56" w:name="_Ref172642837"/>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7</w:t>
      </w:r>
      <w:r w:rsidR="00EC0A30">
        <w:fldChar w:fldCharType="end"/>
      </w:r>
      <w:bookmarkEnd w:id="56"/>
      <w:r w:rsidR="00ED4C76">
        <w:t>:</w:t>
      </w:r>
      <w:r>
        <w:t xml:space="preserve"> </w:t>
      </w:r>
      <w:r w:rsidR="00AE460E">
        <w:t xml:space="preserve">Share of travel mode for all trips in the </w:t>
      </w:r>
      <w:r w:rsidR="00E47353">
        <w:t>pilot and main surveys.</w:t>
      </w:r>
    </w:p>
    <w:p w14:paraId="16ACD44C" w14:textId="77777777" w:rsidR="00AA3042" w:rsidRDefault="00AA3042" w:rsidP="00AA3042">
      <w:pPr>
        <w:keepNext/>
      </w:pPr>
      <w:r>
        <w:rPr>
          <w:noProof/>
        </w:rPr>
        <w:lastRenderedPageBreak/>
        <w:drawing>
          <wp:inline distT="0" distB="0" distL="0" distR="0" wp14:anchorId="19CF9CE4" wp14:editId="4687FCE7">
            <wp:extent cx="5759450" cy="3554498"/>
            <wp:effectExtent l="0" t="0" r="0" b="8255"/>
            <wp:docPr id="995375275" name="Graphic 1">
              <a:extLst xmlns:a="http://schemas.openxmlformats.org/drawingml/2006/main">
                <a:ext uri="{FF2B5EF4-FFF2-40B4-BE49-F238E27FC236}">
                  <a16:creationId xmlns:a16="http://schemas.microsoft.com/office/drawing/2014/main" id="{B593D219-998D-42A9-8A95-15342CFE82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75275"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59450" cy="3554498"/>
                    </a:xfrm>
                    <a:prstGeom prst="rect">
                      <a:avLst/>
                    </a:prstGeom>
                  </pic:spPr>
                </pic:pic>
              </a:graphicData>
            </a:graphic>
          </wp:inline>
        </w:drawing>
      </w:r>
    </w:p>
    <w:p w14:paraId="7F592439" w14:textId="287E5CAC" w:rsidR="00AA3042" w:rsidRDefault="00AA3042" w:rsidP="00AA3042">
      <w:pPr>
        <w:pStyle w:val="Didascalia"/>
      </w:pPr>
      <w:bookmarkStart w:id="57" w:name="_Ref178260647"/>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8</w:t>
      </w:r>
      <w:r w:rsidR="00EC0A30">
        <w:fldChar w:fldCharType="end"/>
      </w:r>
      <w:bookmarkEnd w:id="57"/>
      <w:r w:rsidR="00ED4C76">
        <w:t>:</w:t>
      </w:r>
      <w:r>
        <w:t xml:space="preserve"> </w:t>
      </w:r>
      <w:r w:rsidRPr="00050904">
        <w:t xml:space="preserve">Share of travel mode for all trips </w:t>
      </w:r>
      <w:r>
        <w:t xml:space="preserve">by gender, </w:t>
      </w:r>
      <w:r w:rsidRPr="00050904">
        <w:t>in the pilot survey</w:t>
      </w:r>
      <w:r>
        <w:t>.</w:t>
      </w:r>
    </w:p>
    <w:p w14:paraId="419112FA" w14:textId="3762EC4C" w:rsidR="00AA3042" w:rsidRPr="00AA3042" w:rsidRDefault="00AA3042" w:rsidP="00AA3042"/>
    <w:p w14:paraId="002F30A0" w14:textId="77777777" w:rsidR="003C0600" w:rsidRDefault="007721F8" w:rsidP="003C0600">
      <w:pPr>
        <w:keepNext/>
      </w:pPr>
      <w:r>
        <w:rPr>
          <w:noProof/>
        </w:rPr>
        <w:drawing>
          <wp:inline distT="0" distB="0" distL="0" distR="0" wp14:anchorId="071AFCE8" wp14:editId="3CFA6E2B">
            <wp:extent cx="5759450" cy="3554498"/>
            <wp:effectExtent l="0" t="0" r="0" b="8255"/>
            <wp:docPr id="1666121538" name="Graphic 1">
              <a:extLst xmlns:a="http://schemas.openxmlformats.org/drawingml/2006/main">
                <a:ext uri="{FF2B5EF4-FFF2-40B4-BE49-F238E27FC236}">
                  <a16:creationId xmlns:a16="http://schemas.microsoft.com/office/drawing/2014/main" id="{B361FD71-9A9A-4361-809E-240529F940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21538"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59450" cy="3554498"/>
                    </a:xfrm>
                    <a:prstGeom prst="rect">
                      <a:avLst/>
                    </a:prstGeom>
                  </pic:spPr>
                </pic:pic>
              </a:graphicData>
            </a:graphic>
          </wp:inline>
        </w:drawing>
      </w:r>
    </w:p>
    <w:p w14:paraId="1FE25ED4" w14:textId="18BB3FA7" w:rsidR="00AA3042" w:rsidRPr="00AE72C7" w:rsidRDefault="003C0600" w:rsidP="003C0600">
      <w:pPr>
        <w:pStyle w:val="Didascalia"/>
      </w:pPr>
      <w:bookmarkStart w:id="58" w:name="_Ref178260648"/>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9</w:t>
      </w:r>
      <w:r w:rsidR="00EC0A30">
        <w:fldChar w:fldCharType="end"/>
      </w:r>
      <w:bookmarkEnd w:id="58"/>
      <w:r w:rsidR="00ED4C76">
        <w:t>:</w:t>
      </w:r>
      <w:r>
        <w:t xml:space="preserve"> </w:t>
      </w:r>
      <w:r w:rsidRPr="00050904">
        <w:t xml:space="preserve">Share of travel mode for all trips </w:t>
      </w:r>
      <w:r>
        <w:t xml:space="preserve">by gender, </w:t>
      </w:r>
      <w:r w:rsidRPr="00050904">
        <w:t xml:space="preserve">in the </w:t>
      </w:r>
      <w:r>
        <w:t>main</w:t>
      </w:r>
      <w:r w:rsidRPr="00050904">
        <w:t xml:space="preserve"> survey</w:t>
      </w:r>
      <w:r>
        <w:t>.</w:t>
      </w:r>
    </w:p>
    <w:p w14:paraId="06002ECF" w14:textId="7656D5A3" w:rsidR="0040634A" w:rsidRDefault="00AE3B67" w:rsidP="0040634A">
      <w:r>
        <w:fldChar w:fldCharType="begin"/>
      </w:r>
      <w:r>
        <w:instrText xml:space="preserve"> REF _Ref172643330 \h </w:instrText>
      </w:r>
      <w:r>
        <w:fldChar w:fldCharType="separate"/>
      </w:r>
      <w:r w:rsidR="00C34CCF">
        <w:t xml:space="preserve">Figure </w:t>
      </w:r>
      <w:r w:rsidR="00C34CCF">
        <w:rPr>
          <w:noProof/>
        </w:rPr>
        <w:t>4</w:t>
      </w:r>
      <w:r w:rsidR="00C34CCF">
        <w:t>.</w:t>
      </w:r>
      <w:r w:rsidR="00C34CCF">
        <w:rPr>
          <w:noProof/>
        </w:rPr>
        <w:t>10</w:t>
      </w:r>
      <w:r>
        <w:fldChar w:fldCharType="end"/>
      </w:r>
      <w:r>
        <w:t xml:space="preserve"> </w:t>
      </w:r>
      <w:r w:rsidR="0040634A">
        <w:t xml:space="preserve">compares the share of travel modes for work trips between the pilot survey </w:t>
      </w:r>
      <w:r>
        <w:t>and main survey</w:t>
      </w:r>
      <w:r w:rsidR="0040634A">
        <w:t xml:space="preserve"> to the National Travel Survey (2023). </w:t>
      </w:r>
      <w:r w:rsidR="002E5BDB">
        <w:t xml:space="preserve">Public transport includes bus, subway, light rail or tram, and ferry/boat. </w:t>
      </w:r>
      <w:r>
        <w:t>In the pilot survey,</w:t>
      </w:r>
      <w:r w:rsidR="0040634A" w:rsidRPr="00B2471C">
        <w:t xml:space="preserve"> private car (driver) and bike modes are overrepresented, while </w:t>
      </w:r>
      <w:r w:rsidR="0040634A" w:rsidRPr="00B2471C">
        <w:lastRenderedPageBreak/>
        <w:t>walking is underrepresented</w:t>
      </w:r>
      <w:r>
        <w:t>.</w:t>
      </w:r>
      <w:r w:rsidR="00BB4B76">
        <w:t xml:space="preserve"> </w:t>
      </w:r>
      <w:r w:rsidR="0039216A">
        <w:t>Furthermore, in the main survey, m</w:t>
      </w:r>
      <w:r w:rsidR="0040634A">
        <w:t>ost of the modes are within 2%-points of each other, except for public transport which is overrepresented in the main survey, and the walking mode which is underrepresented. This could be related to the fact that respondents were not asked to report all trips – only one typical trip, and that this was required to have at least 10 minutes travel time.</w:t>
      </w:r>
    </w:p>
    <w:p w14:paraId="1EA1514E" w14:textId="1DCA8343" w:rsidR="00816F0E" w:rsidRDefault="0040634A" w:rsidP="009F2EA8">
      <w:r>
        <w:t xml:space="preserve">There are some notable differences between the two samples. Those who drive to work, and also those who cycle, are overrepresented in the pilot survey, but not in the main survey. </w:t>
      </w:r>
    </w:p>
    <w:p w14:paraId="70579E3F" w14:textId="77777777" w:rsidR="009F2EA8" w:rsidRDefault="009F2EA8" w:rsidP="009F2EA8"/>
    <w:p w14:paraId="0F8B8F64" w14:textId="5E98727C" w:rsidR="00DD3BCF" w:rsidRDefault="003A0F75" w:rsidP="00DD3BCF">
      <w:pPr>
        <w:keepNext/>
      </w:pPr>
      <w:r>
        <w:rPr>
          <w:noProof/>
        </w:rPr>
        <w:drawing>
          <wp:inline distT="0" distB="0" distL="0" distR="0" wp14:anchorId="196CED7E" wp14:editId="406C9505">
            <wp:extent cx="5759450" cy="3554095"/>
            <wp:effectExtent l="0" t="0" r="0" b="8255"/>
            <wp:docPr id="14223116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11607"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59450" cy="3554095"/>
                    </a:xfrm>
                    <a:prstGeom prst="rect">
                      <a:avLst/>
                    </a:prstGeom>
                  </pic:spPr>
                </pic:pic>
              </a:graphicData>
            </a:graphic>
          </wp:inline>
        </w:drawing>
      </w:r>
    </w:p>
    <w:p w14:paraId="09B9161C" w14:textId="77E9DFBE" w:rsidR="008803EE" w:rsidRDefault="00DD3BCF" w:rsidP="00E0317D">
      <w:pPr>
        <w:pStyle w:val="Didascalia"/>
      </w:pPr>
      <w:bookmarkStart w:id="59" w:name="_Ref172643330"/>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10</w:t>
      </w:r>
      <w:r w:rsidR="00EC0A30">
        <w:fldChar w:fldCharType="end"/>
      </w:r>
      <w:bookmarkEnd w:id="59"/>
      <w:r w:rsidR="00ED4C76">
        <w:t>:</w:t>
      </w:r>
      <w:r w:rsidR="00874B79" w:rsidRPr="00874B79">
        <w:t xml:space="preserve"> </w:t>
      </w:r>
      <w:r w:rsidR="00874B79" w:rsidRPr="00EE21CD">
        <w:t xml:space="preserve">Share of </w:t>
      </w:r>
      <w:r w:rsidR="00874B79">
        <w:t xml:space="preserve">travel modes for workplace trips in the </w:t>
      </w:r>
      <w:r w:rsidR="00B40EAF">
        <w:t xml:space="preserve">pilot survey and </w:t>
      </w:r>
      <w:r w:rsidR="00874B79">
        <w:t>main survey</w:t>
      </w:r>
      <w:r w:rsidR="00874B79" w:rsidRPr="00EE21CD">
        <w:t xml:space="preserve">, with comparison to </w:t>
      </w:r>
      <w:r w:rsidR="00874B79">
        <w:t>the National Travel Survey (2023)</w:t>
      </w:r>
      <w:r w:rsidR="00874B79" w:rsidRPr="00EE21CD">
        <w:t>.</w:t>
      </w:r>
    </w:p>
    <w:p w14:paraId="1DED4539" w14:textId="7C4415D6" w:rsidR="00866C3D" w:rsidRDefault="008803EE" w:rsidP="008803EE">
      <w:r>
        <w:fldChar w:fldCharType="begin"/>
      </w:r>
      <w:r>
        <w:instrText xml:space="preserve"> REF _Ref172191024 \h </w:instrText>
      </w:r>
      <w:r>
        <w:fldChar w:fldCharType="separate"/>
      </w:r>
      <w:r w:rsidR="00C34CCF">
        <w:t xml:space="preserve">Figure </w:t>
      </w:r>
      <w:r w:rsidR="00C34CCF">
        <w:rPr>
          <w:noProof/>
        </w:rPr>
        <w:t>4</w:t>
      </w:r>
      <w:r w:rsidR="00C34CCF">
        <w:t>.</w:t>
      </w:r>
      <w:r w:rsidR="00C34CCF">
        <w:rPr>
          <w:noProof/>
        </w:rPr>
        <w:t>11</w:t>
      </w:r>
      <w:r>
        <w:fldChar w:fldCharType="end"/>
      </w:r>
      <w:r>
        <w:t xml:space="preserve"> illustrate</w:t>
      </w:r>
      <w:r w:rsidR="00D630E3">
        <w:t>s</w:t>
      </w:r>
      <w:r>
        <w:t xml:space="preserve"> respondents’ usual trip mode and corresponding alternative mode, as well as their rating of the alternative relative to their usual mode trips for the main survey. </w:t>
      </w:r>
      <w:r w:rsidR="00090047">
        <w:t>Here, t</w:t>
      </w:r>
      <w:r>
        <w:t>he car category includes private cars</w:t>
      </w:r>
      <w:r w:rsidR="00FA5964">
        <w:t xml:space="preserve"> </w:t>
      </w:r>
      <w:r w:rsidR="00ED100C">
        <w:t>(as driver or passenger)</w:t>
      </w:r>
      <w:r>
        <w:t xml:space="preserve"> and motorcycles/mopeds. Light transport includes walking, bicycles, e-scooters, and other modes.</w:t>
      </w:r>
    </w:p>
    <w:p w14:paraId="4A0BBC5D" w14:textId="234352FC" w:rsidR="006D7B52" w:rsidRDefault="00361A5E" w:rsidP="008803EE">
      <w:r>
        <w:t xml:space="preserve">The </w:t>
      </w:r>
      <w:r w:rsidR="007D0DB7">
        <w:t xml:space="preserve">most common alternative mode among car users is </w:t>
      </w:r>
      <w:r w:rsidR="00A357DE">
        <w:t>public transport.</w:t>
      </w:r>
      <w:r w:rsidR="006D7B52">
        <w:t xml:space="preserve"> </w:t>
      </w:r>
      <w:r w:rsidR="001E6004">
        <w:t xml:space="preserve">However, many </w:t>
      </w:r>
      <w:r w:rsidR="006D7B52">
        <w:t xml:space="preserve">car users substitute with </w:t>
      </w:r>
      <w:r w:rsidR="0007306D">
        <w:t>a different</w:t>
      </w:r>
      <w:r w:rsidR="006D7B52">
        <w:t xml:space="preserve"> car-based mode</w:t>
      </w:r>
      <w:r w:rsidR="005E27BB">
        <w:t>. This includes car drivers who</w:t>
      </w:r>
      <w:r w:rsidR="00DA0CE8">
        <w:t>se alternative mode is being a car passenger.</w:t>
      </w:r>
      <w:r w:rsidR="00E81697">
        <w:t xml:space="preserve"> Among public transport users, the</w:t>
      </w:r>
      <w:r w:rsidR="0007306D">
        <w:t>re is a close to even split between those who substitute with car, a different public transport mode and light transport.</w:t>
      </w:r>
    </w:p>
    <w:p w14:paraId="079A2B37" w14:textId="6BE4A6F8" w:rsidR="008803EE" w:rsidRDefault="00526D76" w:rsidP="008803EE">
      <w:r>
        <w:t xml:space="preserve">Those who substitute with public transport tend to rate the alternative as worse than their usual mode which may be due to longer </w:t>
      </w:r>
      <w:r w:rsidR="000E3E8C">
        <w:t>travel times with public transport.</w:t>
      </w:r>
      <w:r w:rsidR="001E33D2" w:rsidRPr="001E33D2">
        <w:t xml:space="preserve"> </w:t>
      </w:r>
      <w:r w:rsidR="001E33D2">
        <w:t xml:space="preserve">See </w:t>
      </w:r>
      <w:r w:rsidR="00ED0CCA">
        <w:fldChar w:fldCharType="begin"/>
      </w:r>
      <w:r w:rsidR="00ED0CCA">
        <w:instrText xml:space="preserve"> REF _Ref172808573 \h </w:instrText>
      </w:r>
      <w:r w:rsidR="00ED0CCA">
        <w:fldChar w:fldCharType="separate"/>
      </w:r>
      <w:r w:rsidR="00C34CCF">
        <w:t xml:space="preserve">Figure </w:t>
      </w:r>
      <w:r w:rsidR="00C34CCF">
        <w:rPr>
          <w:noProof/>
        </w:rPr>
        <w:t>0</w:t>
      </w:r>
      <w:r w:rsidR="00C34CCF">
        <w:t>.</w:t>
      </w:r>
      <w:r w:rsidR="00C34CCF">
        <w:rPr>
          <w:noProof/>
        </w:rPr>
        <w:t>5</w:t>
      </w:r>
      <w:r w:rsidR="00ED0CCA">
        <w:fldChar w:fldCharType="end"/>
      </w:r>
      <w:r w:rsidR="00ED0CCA">
        <w:t xml:space="preserve"> </w:t>
      </w:r>
      <w:r w:rsidR="001E33D2">
        <w:t>in the Appendix for an equivalent diagram for the pilot survey.</w:t>
      </w:r>
    </w:p>
    <w:p w14:paraId="41D76578" w14:textId="77777777" w:rsidR="002F33FB" w:rsidRDefault="002F33FB" w:rsidP="008803EE"/>
    <w:p w14:paraId="09A62DF0" w14:textId="77777777" w:rsidR="002F33FB" w:rsidRDefault="002F33FB" w:rsidP="008803EE"/>
    <w:p w14:paraId="7EB1CE59" w14:textId="77777777" w:rsidR="002F33FB" w:rsidRDefault="002F33FB" w:rsidP="008803EE"/>
    <w:p w14:paraId="3F5E5765" w14:textId="77777777" w:rsidR="002F33FB" w:rsidRDefault="002F33FB" w:rsidP="008803EE"/>
    <w:p w14:paraId="1A77CD81" w14:textId="77777777" w:rsidR="00085493" w:rsidRDefault="00D51B72" w:rsidP="00085493">
      <w:pPr>
        <w:keepNext/>
      </w:pPr>
      <w:r>
        <w:rPr>
          <w:noProof/>
        </w:rPr>
        <w:lastRenderedPageBreak/>
        <w:drawing>
          <wp:inline distT="0" distB="0" distL="0" distR="0" wp14:anchorId="64D1A3D4" wp14:editId="231C5659">
            <wp:extent cx="5759450" cy="3554095"/>
            <wp:effectExtent l="0" t="0" r="0" b="8255"/>
            <wp:docPr id="10626881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8132"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759450" cy="3554095"/>
                    </a:xfrm>
                    <a:prstGeom prst="rect">
                      <a:avLst/>
                    </a:prstGeom>
                  </pic:spPr>
                </pic:pic>
              </a:graphicData>
            </a:graphic>
          </wp:inline>
        </w:drawing>
      </w:r>
    </w:p>
    <w:p w14:paraId="549A704B" w14:textId="2D6F4ABE" w:rsidR="000A2F54" w:rsidRDefault="00085493" w:rsidP="00F97B93">
      <w:pPr>
        <w:pStyle w:val="Didascalia"/>
      </w:pPr>
      <w:bookmarkStart w:id="60" w:name="_Ref172191024"/>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11</w:t>
      </w:r>
      <w:r w:rsidR="00EC0A30">
        <w:fldChar w:fldCharType="end"/>
      </w:r>
      <w:bookmarkEnd w:id="60"/>
      <w:r w:rsidR="00ED4C76">
        <w:t>:</w:t>
      </w:r>
      <w:r w:rsidR="00B05B7A" w:rsidRPr="00B05B7A">
        <w:t xml:space="preserve"> Mapping of</w:t>
      </w:r>
      <w:r w:rsidR="00A57EB5">
        <w:t xml:space="preserve"> main survey</w:t>
      </w:r>
      <w:r w:rsidR="00B05B7A" w:rsidRPr="00B05B7A">
        <w:t xml:space="preserve"> individuals’</w:t>
      </w:r>
      <w:r w:rsidR="00675897">
        <w:t xml:space="preserve"> </w:t>
      </w:r>
      <w:r w:rsidR="00864C99">
        <w:t>alternative trip mode, and alternative mode rating relative to their usual</w:t>
      </w:r>
      <w:r w:rsidR="00D81B28">
        <w:t xml:space="preserve"> mode</w:t>
      </w:r>
      <w:r w:rsidR="00FA59B6">
        <w:t xml:space="preserve"> for all trips</w:t>
      </w:r>
      <w:r w:rsidR="00D81B28">
        <w:t>.</w:t>
      </w:r>
      <w:r w:rsidR="00960C93">
        <w:t xml:space="preserve"> The car category includes private cars and motorcycles/mopeds. Public transport includes bus, subway, light rail or tram, and ferry/boat. Light transport includes walking, bicycles, e-scooters, and other modes.</w:t>
      </w:r>
    </w:p>
    <w:bookmarkStart w:id="61" w:name="_Ref176353511"/>
    <w:p w14:paraId="10360AFE" w14:textId="1BC28746" w:rsidR="00960C93" w:rsidRDefault="00CB460A" w:rsidP="00B764F9">
      <w:r>
        <w:fldChar w:fldCharType="begin"/>
      </w:r>
      <w:r>
        <w:instrText xml:space="preserve"> REF _Ref178237179 \h </w:instrText>
      </w:r>
      <w:r>
        <w:fldChar w:fldCharType="separate"/>
      </w:r>
      <w:r w:rsidR="00C34CCF">
        <w:t xml:space="preserve">Table </w:t>
      </w:r>
      <w:r w:rsidR="00C34CCF">
        <w:rPr>
          <w:noProof/>
        </w:rPr>
        <w:t>4</w:t>
      </w:r>
      <w:r w:rsidR="00C34CCF">
        <w:t>.</w:t>
      </w:r>
      <w:r w:rsidR="00C34CCF">
        <w:rPr>
          <w:noProof/>
        </w:rPr>
        <w:t>3</w:t>
      </w:r>
      <w:r>
        <w:fldChar w:fldCharType="end"/>
      </w:r>
      <w:r>
        <w:t xml:space="preserve"> </w:t>
      </w:r>
      <w:r w:rsidR="00960C93">
        <w:t>provides the percentages for each category</w:t>
      </w:r>
      <w:bookmarkStart w:id="62" w:name="_Hlk177733601"/>
      <w:r w:rsidR="00960C93">
        <w:t>. Notably, in the pilot survey, 18%</w:t>
      </w:r>
      <w:r w:rsidR="00960C93" w:rsidRPr="005570AC">
        <w:t xml:space="preserve"> </w:t>
      </w:r>
      <w:r w:rsidR="000C00EF">
        <w:t xml:space="preserve">of </w:t>
      </w:r>
      <w:r w:rsidR="00960C93">
        <w:t xml:space="preserve">respondents report having no alternative transportation option. </w:t>
      </w:r>
      <w:r w:rsidR="00691E4B">
        <w:t>Among</w:t>
      </w:r>
      <w:r w:rsidR="00960C93">
        <w:t xml:space="preserve"> car users who do have an alternative, 53% </w:t>
      </w:r>
      <w:r w:rsidR="00960C93" w:rsidRPr="00996BBF">
        <w:t>indicate the alternative option is “somewhat worse” or “much worse” than their usual mode.</w:t>
      </w:r>
      <w:r w:rsidR="00960C93">
        <w:t xml:space="preserve"> In the main survey, 13% of respondents lack an alternative transportation option. Of the car mode users with an alternative, 63% consider the alternative option “somewhat worse” or “much worse” than their usual mode.</w:t>
      </w:r>
    </w:p>
    <w:p w14:paraId="23A8BDC9" w14:textId="178E7EB1" w:rsidR="00F97111" w:rsidRPr="00F97111" w:rsidRDefault="00BD5B38" w:rsidP="00ED4C76">
      <w:pPr>
        <w:pStyle w:val="Tabellnummer"/>
      </w:pPr>
      <w:bookmarkStart w:id="63" w:name="_Ref178237179"/>
      <w:bookmarkStart w:id="64" w:name="_Ref178237176"/>
      <w:bookmarkEnd w:id="62"/>
      <w:r>
        <w:lastRenderedPageBreak/>
        <w:t xml:space="preserve">Table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Table \* ARABIC \s 1 </w:instrText>
      </w:r>
      <w:r w:rsidR="00EC0A30">
        <w:fldChar w:fldCharType="separate"/>
      </w:r>
      <w:r w:rsidR="00C34CCF">
        <w:rPr>
          <w:noProof/>
        </w:rPr>
        <w:t>3</w:t>
      </w:r>
      <w:r w:rsidR="00EC0A30">
        <w:fldChar w:fldCharType="end"/>
      </w:r>
      <w:bookmarkEnd w:id="61"/>
      <w:bookmarkEnd w:id="63"/>
      <w:r>
        <w:t xml:space="preserve">. </w:t>
      </w:r>
      <w:r w:rsidR="00E213E9">
        <w:t xml:space="preserve">Percentage of </w:t>
      </w:r>
      <w:r w:rsidR="00F97111">
        <w:t>respondents’ usual trip mode, alternative trip mode, and alternative mode rating for the pilot and main surveys.</w:t>
      </w:r>
      <w:bookmarkEnd w:id="64"/>
      <w:r w:rsidR="00F97111">
        <w:t xml:space="preserve"> </w:t>
      </w:r>
    </w:p>
    <w:tbl>
      <w:tblPr>
        <w:tblW w:w="5000" w:type="pct"/>
        <w:jc w:val="center"/>
        <w:tblBorders>
          <w:top w:val="single" w:sz="4" w:space="0" w:color="3F868D" w:themeColor="accent1"/>
          <w:left w:val="single" w:sz="4" w:space="0" w:color="3F868D" w:themeColor="accent1"/>
          <w:bottom w:val="single" w:sz="4" w:space="0" w:color="3F868D" w:themeColor="accent1"/>
          <w:right w:val="single" w:sz="4" w:space="0" w:color="3F868D" w:themeColor="accent1"/>
          <w:insideH w:val="single" w:sz="4" w:space="0" w:color="3F868D" w:themeColor="accent1"/>
          <w:insideV w:val="single" w:sz="4" w:space="0" w:color="3F868D" w:themeColor="accent1"/>
        </w:tblBorders>
        <w:tblLook w:val="04A0" w:firstRow="1" w:lastRow="0" w:firstColumn="1" w:lastColumn="0" w:noHBand="0" w:noVBand="1"/>
      </w:tblPr>
      <w:tblGrid>
        <w:gridCol w:w="2398"/>
        <w:gridCol w:w="3073"/>
        <w:gridCol w:w="1759"/>
        <w:gridCol w:w="1830"/>
      </w:tblGrid>
      <w:tr w:rsidR="002714CA" w:rsidRPr="000A2F54" w14:paraId="34DD1CF8" w14:textId="77777777" w:rsidTr="00BA5F4C">
        <w:trPr>
          <w:trHeight w:val="315"/>
          <w:jc w:val="center"/>
        </w:trPr>
        <w:tc>
          <w:tcPr>
            <w:tcW w:w="1323" w:type="pct"/>
            <w:vMerge w:val="restart"/>
            <w:shd w:val="clear" w:color="auto" w:fill="3F868D" w:themeFill="accent1"/>
            <w:vAlign w:val="center"/>
            <w:hideMark/>
          </w:tcPr>
          <w:p w14:paraId="421D1547" w14:textId="77777777" w:rsidR="000A2F54" w:rsidRPr="000A2F54" w:rsidRDefault="000A2F54" w:rsidP="009D6126">
            <w:pPr>
              <w:keepNext/>
              <w:spacing w:before="0" w:after="0"/>
              <w:jc w:val="center"/>
              <w:rPr>
                <w:rFonts w:eastAsia="Times New Roman" w:cs="Calibri"/>
                <w:b/>
                <w:bCs/>
                <w:color w:val="FFFFFF" w:themeColor="background1"/>
                <w:sz w:val="20"/>
                <w:szCs w:val="20"/>
                <w:lang w:eastAsia="en-US"/>
              </w:rPr>
            </w:pPr>
            <w:r w:rsidRPr="000A2F54">
              <w:rPr>
                <w:rFonts w:eastAsia="Times New Roman" w:cs="Calibri"/>
                <w:b/>
                <w:bCs/>
                <w:noProof/>
                <w:color w:val="FFFFFF" w:themeColor="background1"/>
                <w:sz w:val="20"/>
                <w:szCs w:val="20"/>
                <w:lang w:eastAsia="en-US"/>
              </w:rPr>
              <w:t>Category</w:t>
            </w:r>
          </w:p>
        </w:tc>
        <w:tc>
          <w:tcPr>
            <w:tcW w:w="1696" w:type="pct"/>
            <w:vMerge w:val="restart"/>
            <w:shd w:val="clear" w:color="auto" w:fill="3F868D" w:themeFill="accent1"/>
            <w:vAlign w:val="center"/>
            <w:hideMark/>
          </w:tcPr>
          <w:p w14:paraId="70C618A3" w14:textId="77777777" w:rsidR="000A2F54" w:rsidRPr="000A2F54" w:rsidRDefault="000A2F54" w:rsidP="009D6126">
            <w:pPr>
              <w:keepNext/>
              <w:spacing w:before="0" w:after="0"/>
              <w:jc w:val="center"/>
              <w:rPr>
                <w:rFonts w:eastAsia="Times New Roman" w:cs="Calibri"/>
                <w:b/>
                <w:bCs/>
                <w:color w:val="FFFFFF" w:themeColor="background1"/>
                <w:sz w:val="20"/>
                <w:szCs w:val="20"/>
                <w:lang w:eastAsia="en-US"/>
              </w:rPr>
            </w:pPr>
            <w:r w:rsidRPr="000A2F54">
              <w:rPr>
                <w:rFonts w:eastAsia="Times New Roman" w:cs="Calibri"/>
                <w:b/>
                <w:bCs/>
                <w:noProof/>
                <w:color w:val="FFFFFF" w:themeColor="background1"/>
                <w:sz w:val="20"/>
                <w:szCs w:val="20"/>
                <w:lang w:eastAsia="en-US"/>
              </w:rPr>
              <w:t>Subcategory</w:t>
            </w:r>
          </w:p>
        </w:tc>
        <w:tc>
          <w:tcPr>
            <w:tcW w:w="1981" w:type="pct"/>
            <w:gridSpan w:val="2"/>
            <w:shd w:val="clear" w:color="auto" w:fill="3F868D" w:themeFill="accent1"/>
            <w:vAlign w:val="center"/>
            <w:hideMark/>
          </w:tcPr>
          <w:p w14:paraId="7AAC08DE" w14:textId="77777777" w:rsidR="000A2F54" w:rsidRPr="000A2F54" w:rsidRDefault="000A2F54" w:rsidP="009D6126">
            <w:pPr>
              <w:keepNext/>
              <w:spacing w:before="0" w:after="0"/>
              <w:jc w:val="center"/>
              <w:rPr>
                <w:rFonts w:eastAsia="Times New Roman" w:cs="Calibri"/>
                <w:b/>
                <w:bCs/>
                <w:color w:val="FFFFFF" w:themeColor="background1"/>
                <w:sz w:val="20"/>
                <w:szCs w:val="20"/>
                <w:lang w:eastAsia="en-US"/>
              </w:rPr>
            </w:pPr>
            <w:r w:rsidRPr="000A2F54">
              <w:rPr>
                <w:rFonts w:eastAsia="Times New Roman" w:cs="Calibri"/>
                <w:b/>
                <w:bCs/>
                <w:noProof/>
                <w:color w:val="FFFFFF" w:themeColor="background1"/>
                <w:sz w:val="20"/>
                <w:szCs w:val="20"/>
                <w:lang w:eastAsia="en-US"/>
              </w:rPr>
              <w:t>Percentage</w:t>
            </w:r>
          </w:p>
        </w:tc>
      </w:tr>
      <w:tr w:rsidR="000A2F54" w:rsidRPr="000A2F54" w14:paraId="232C0208" w14:textId="77777777" w:rsidTr="00BA5F4C">
        <w:trPr>
          <w:trHeight w:val="315"/>
          <w:jc w:val="center"/>
        </w:trPr>
        <w:tc>
          <w:tcPr>
            <w:tcW w:w="1323" w:type="pct"/>
            <w:vMerge/>
            <w:shd w:val="clear" w:color="auto" w:fill="3F868D" w:themeFill="accent1"/>
            <w:vAlign w:val="center"/>
            <w:hideMark/>
          </w:tcPr>
          <w:p w14:paraId="21AD145D" w14:textId="77777777" w:rsidR="000A2F54" w:rsidRPr="000A2F54" w:rsidRDefault="000A2F54" w:rsidP="009D6126">
            <w:pPr>
              <w:keepNext/>
              <w:spacing w:before="0" w:after="0"/>
              <w:rPr>
                <w:rFonts w:eastAsia="Times New Roman" w:cs="Calibri"/>
                <w:b/>
                <w:bCs/>
                <w:color w:val="FFFFFF" w:themeColor="background1"/>
                <w:sz w:val="20"/>
                <w:szCs w:val="20"/>
                <w:lang w:eastAsia="en-US"/>
              </w:rPr>
            </w:pPr>
          </w:p>
        </w:tc>
        <w:tc>
          <w:tcPr>
            <w:tcW w:w="1696" w:type="pct"/>
            <w:vMerge/>
            <w:shd w:val="clear" w:color="auto" w:fill="3F868D" w:themeFill="accent1"/>
            <w:vAlign w:val="center"/>
            <w:hideMark/>
          </w:tcPr>
          <w:p w14:paraId="07F2E517" w14:textId="77777777" w:rsidR="000A2F54" w:rsidRPr="000A2F54" w:rsidRDefault="000A2F54" w:rsidP="009D6126">
            <w:pPr>
              <w:keepNext/>
              <w:spacing w:before="0" w:after="0"/>
              <w:rPr>
                <w:rFonts w:eastAsia="Times New Roman" w:cs="Calibri"/>
                <w:b/>
                <w:bCs/>
                <w:color w:val="FFFFFF" w:themeColor="background1"/>
                <w:sz w:val="20"/>
                <w:szCs w:val="20"/>
                <w:lang w:eastAsia="en-US"/>
              </w:rPr>
            </w:pPr>
          </w:p>
        </w:tc>
        <w:tc>
          <w:tcPr>
            <w:tcW w:w="971" w:type="pct"/>
            <w:shd w:val="clear" w:color="auto" w:fill="3F868D" w:themeFill="accent1"/>
            <w:vAlign w:val="center"/>
            <w:hideMark/>
          </w:tcPr>
          <w:p w14:paraId="0C4B6AC4" w14:textId="77777777" w:rsidR="000A2F54" w:rsidRPr="000A2F54" w:rsidRDefault="000A2F54" w:rsidP="009D6126">
            <w:pPr>
              <w:keepNext/>
              <w:spacing w:before="0" w:after="0"/>
              <w:jc w:val="center"/>
              <w:rPr>
                <w:rFonts w:eastAsia="Times New Roman" w:cs="Calibri"/>
                <w:b/>
                <w:bCs/>
                <w:color w:val="FFFFFF" w:themeColor="background1"/>
                <w:sz w:val="20"/>
                <w:szCs w:val="20"/>
                <w:lang w:eastAsia="en-US"/>
              </w:rPr>
            </w:pPr>
            <w:r w:rsidRPr="000A2F54">
              <w:rPr>
                <w:rFonts w:eastAsia="Times New Roman" w:cs="Calibri"/>
                <w:b/>
                <w:bCs/>
                <w:color w:val="FFFFFF" w:themeColor="background1"/>
                <w:sz w:val="20"/>
                <w:szCs w:val="20"/>
                <w:lang w:eastAsia="en-US"/>
              </w:rPr>
              <w:t>Pilot Survey</w:t>
            </w:r>
          </w:p>
        </w:tc>
        <w:tc>
          <w:tcPr>
            <w:tcW w:w="1010" w:type="pct"/>
            <w:shd w:val="clear" w:color="auto" w:fill="3F868D" w:themeFill="accent1"/>
            <w:noWrap/>
            <w:vAlign w:val="center"/>
            <w:hideMark/>
          </w:tcPr>
          <w:p w14:paraId="444B98A6" w14:textId="77777777" w:rsidR="000A2F54" w:rsidRPr="000A2F54" w:rsidRDefault="000A2F54" w:rsidP="009D6126">
            <w:pPr>
              <w:keepNext/>
              <w:spacing w:before="0" w:after="0"/>
              <w:jc w:val="center"/>
              <w:rPr>
                <w:rFonts w:eastAsia="Times New Roman" w:cs="Calibri"/>
                <w:b/>
                <w:bCs/>
                <w:color w:val="FFFFFF" w:themeColor="background1"/>
                <w:sz w:val="20"/>
                <w:szCs w:val="20"/>
                <w:lang w:eastAsia="en-US"/>
              </w:rPr>
            </w:pPr>
            <w:r w:rsidRPr="000A2F54">
              <w:rPr>
                <w:rFonts w:eastAsia="Times New Roman" w:cs="Calibri"/>
                <w:b/>
                <w:bCs/>
                <w:color w:val="FFFFFF" w:themeColor="background1"/>
                <w:sz w:val="20"/>
                <w:szCs w:val="20"/>
                <w:lang w:eastAsia="en-US"/>
              </w:rPr>
              <w:t>Main Survey</w:t>
            </w:r>
          </w:p>
        </w:tc>
      </w:tr>
      <w:tr w:rsidR="000A2F54" w:rsidRPr="000A2F54" w14:paraId="21B3B56D" w14:textId="77777777" w:rsidTr="00BA5F4C">
        <w:trPr>
          <w:trHeight w:val="315"/>
          <w:jc w:val="center"/>
        </w:trPr>
        <w:tc>
          <w:tcPr>
            <w:tcW w:w="1323" w:type="pct"/>
            <w:vMerge w:val="restart"/>
            <w:shd w:val="clear" w:color="auto" w:fill="auto"/>
            <w:vAlign w:val="center"/>
            <w:hideMark/>
          </w:tcPr>
          <w:p w14:paraId="6A56ABB2"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Usual Mode</w:t>
            </w:r>
          </w:p>
        </w:tc>
        <w:tc>
          <w:tcPr>
            <w:tcW w:w="1696" w:type="pct"/>
            <w:shd w:val="clear" w:color="auto" w:fill="auto"/>
            <w:vAlign w:val="center"/>
            <w:hideMark/>
          </w:tcPr>
          <w:p w14:paraId="1A05ADBF"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Car</w:t>
            </w:r>
          </w:p>
        </w:tc>
        <w:tc>
          <w:tcPr>
            <w:tcW w:w="971" w:type="pct"/>
            <w:shd w:val="clear" w:color="auto" w:fill="auto"/>
            <w:vAlign w:val="center"/>
            <w:hideMark/>
          </w:tcPr>
          <w:p w14:paraId="66E7494F"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76%</w:t>
            </w:r>
          </w:p>
        </w:tc>
        <w:tc>
          <w:tcPr>
            <w:tcW w:w="1010" w:type="pct"/>
            <w:shd w:val="clear" w:color="auto" w:fill="auto"/>
            <w:noWrap/>
            <w:vAlign w:val="bottom"/>
            <w:hideMark/>
          </w:tcPr>
          <w:p w14:paraId="51F43C22"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61%</w:t>
            </w:r>
          </w:p>
        </w:tc>
      </w:tr>
      <w:tr w:rsidR="000A2F54" w:rsidRPr="000A2F54" w14:paraId="30035043" w14:textId="77777777" w:rsidTr="00BA5F4C">
        <w:trPr>
          <w:trHeight w:val="315"/>
          <w:jc w:val="center"/>
        </w:trPr>
        <w:tc>
          <w:tcPr>
            <w:tcW w:w="1323" w:type="pct"/>
            <w:vMerge/>
            <w:vAlign w:val="center"/>
            <w:hideMark/>
          </w:tcPr>
          <w:p w14:paraId="0643DE9C" w14:textId="77777777" w:rsidR="000A2F54" w:rsidRPr="000A2F54" w:rsidRDefault="000A2F54" w:rsidP="009D6126">
            <w:pPr>
              <w:keepNext/>
              <w:spacing w:before="0" w:after="0"/>
              <w:rPr>
                <w:rFonts w:eastAsia="Times New Roman" w:cs="Calibri"/>
                <w:color w:val="000000"/>
                <w:sz w:val="20"/>
                <w:szCs w:val="20"/>
                <w:lang w:eastAsia="en-US"/>
              </w:rPr>
            </w:pPr>
          </w:p>
        </w:tc>
        <w:tc>
          <w:tcPr>
            <w:tcW w:w="1696" w:type="pct"/>
            <w:shd w:val="clear" w:color="auto" w:fill="auto"/>
            <w:vAlign w:val="center"/>
            <w:hideMark/>
          </w:tcPr>
          <w:p w14:paraId="74BFA923"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Public Transport</w:t>
            </w:r>
          </w:p>
        </w:tc>
        <w:tc>
          <w:tcPr>
            <w:tcW w:w="971" w:type="pct"/>
            <w:shd w:val="clear" w:color="auto" w:fill="auto"/>
            <w:vAlign w:val="center"/>
            <w:hideMark/>
          </w:tcPr>
          <w:p w14:paraId="77C892D5"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11%</w:t>
            </w:r>
          </w:p>
        </w:tc>
        <w:tc>
          <w:tcPr>
            <w:tcW w:w="1010" w:type="pct"/>
            <w:shd w:val="clear" w:color="auto" w:fill="auto"/>
            <w:noWrap/>
            <w:vAlign w:val="bottom"/>
            <w:hideMark/>
          </w:tcPr>
          <w:p w14:paraId="64B5DD9A"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27%</w:t>
            </w:r>
          </w:p>
        </w:tc>
      </w:tr>
      <w:tr w:rsidR="000A2F54" w:rsidRPr="000A2F54" w14:paraId="1A002547" w14:textId="77777777" w:rsidTr="00BA5F4C">
        <w:trPr>
          <w:trHeight w:val="315"/>
          <w:jc w:val="center"/>
        </w:trPr>
        <w:tc>
          <w:tcPr>
            <w:tcW w:w="1323" w:type="pct"/>
            <w:vMerge/>
            <w:vAlign w:val="center"/>
            <w:hideMark/>
          </w:tcPr>
          <w:p w14:paraId="0A2AE2B9" w14:textId="77777777" w:rsidR="000A2F54" w:rsidRPr="000A2F54" w:rsidRDefault="000A2F54" w:rsidP="009D6126">
            <w:pPr>
              <w:keepNext/>
              <w:spacing w:before="0" w:after="0"/>
              <w:rPr>
                <w:rFonts w:eastAsia="Times New Roman" w:cs="Calibri"/>
                <w:color w:val="000000"/>
                <w:sz w:val="20"/>
                <w:szCs w:val="20"/>
                <w:lang w:eastAsia="en-US"/>
              </w:rPr>
            </w:pPr>
          </w:p>
        </w:tc>
        <w:tc>
          <w:tcPr>
            <w:tcW w:w="1696" w:type="pct"/>
            <w:shd w:val="clear" w:color="auto" w:fill="auto"/>
            <w:vAlign w:val="center"/>
            <w:hideMark/>
          </w:tcPr>
          <w:p w14:paraId="2A489884"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Light Transport</w:t>
            </w:r>
          </w:p>
        </w:tc>
        <w:tc>
          <w:tcPr>
            <w:tcW w:w="971" w:type="pct"/>
            <w:shd w:val="clear" w:color="auto" w:fill="auto"/>
            <w:vAlign w:val="center"/>
            <w:hideMark/>
          </w:tcPr>
          <w:p w14:paraId="3E0FDA78"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13%</w:t>
            </w:r>
          </w:p>
        </w:tc>
        <w:tc>
          <w:tcPr>
            <w:tcW w:w="1010" w:type="pct"/>
            <w:shd w:val="clear" w:color="auto" w:fill="auto"/>
            <w:noWrap/>
            <w:vAlign w:val="bottom"/>
            <w:hideMark/>
          </w:tcPr>
          <w:p w14:paraId="013CF142"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12%</w:t>
            </w:r>
          </w:p>
        </w:tc>
      </w:tr>
      <w:tr w:rsidR="000A2F54" w:rsidRPr="000A2F54" w14:paraId="1BC1DB7E" w14:textId="77777777" w:rsidTr="00BA5F4C">
        <w:trPr>
          <w:trHeight w:val="315"/>
          <w:jc w:val="center"/>
        </w:trPr>
        <w:tc>
          <w:tcPr>
            <w:tcW w:w="1323" w:type="pct"/>
            <w:vMerge w:val="restart"/>
            <w:shd w:val="clear" w:color="auto" w:fill="auto"/>
            <w:vAlign w:val="center"/>
            <w:hideMark/>
          </w:tcPr>
          <w:p w14:paraId="12A2E665"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Alternative Mode</w:t>
            </w:r>
          </w:p>
        </w:tc>
        <w:tc>
          <w:tcPr>
            <w:tcW w:w="1696" w:type="pct"/>
            <w:shd w:val="clear" w:color="auto" w:fill="auto"/>
            <w:vAlign w:val="center"/>
            <w:hideMark/>
          </w:tcPr>
          <w:p w14:paraId="0E6D6841"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Car</w:t>
            </w:r>
          </w:p>
        </w:tc>
        <w:tc>
          <w:tcPr>
            <w:tcW w:w="971" w:type="pct"/>
            <w:shd w:val="clear" w:color="auto" w:fill="auto"/>
            <w:vAlign w:val="center"/>
            <w:hideMark/>
          </w:tcPr>
          <w:p w14:paraId="1645403F"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31%</w:t>
            </w:r>
          </w:p>
        </w:tc>
        <w:tc>
          <w:tcPr>
            <w:tcW w:w="1010" w:type="pct"/>
            <w:shd w:val="clear" w:color="auto" w:fill="auto"/>
            <w:noWrap/>
            <w:vAlign w:val="bottom"/>
            <w:hideMark/>
          </w:tcPr>
          <w:p w14:paraId="79BE7CAC"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28%</w:t>
            </w:r>
          </w:p>
        </w:tc>
      </w:tr>
      <w:tr w:rsidR="000A2F54" w:rsidRPr="000A2F54" w14:paraId="6B95EE27" w14:textId="77777777" w:rsidTr="00BA5F4C">
        <w:trPr>
          <w:trHeight w:val="315"/>
          <w:jc w:val="center"/>
        </w:trPr>
        <w:tc>
          <w:tcPr>
            <w:tcW w:w="1323" w:type="pct"/>
            <w:vMerge/>
            <w:vAlign w:val="center"/>
            <w:hideMark/>
          </w:tcPr>
          <w:p w14:paraId="770E3C86" w14:textId="77777777" w:rsidR="000A2F54" w:rsidRPr="000A2F54" w:rsidRDefault="000A2F54" w:rsidP="009D6126">
            <w:pPr>
              <w:keepNext/>
              <w:spacing w:before="0" w:after="0"/>
              <w:rPr>
                <w:rFonts w:eastAsia="Times New Roman" w:cs="Calibri"/>
                <w:color w:val="000000"/>
                <w:sz w:val="20"/>
                <w:szCs w:val="20"/>
                <w:lang w:eastAsia="en-US"/>
              </w:rPr>
            </w:pPr>
          </w:p>
        </w:tc>
        <w:tc>
          <w:tcPr>
            <w:tcW w:w="1696" w:type="pct"/>
            <w:shd w:val="clear" w:color="auto" w:fill="auto"/>
            <w:vAlign w:val="center"/>
            <w:hideMark/>
          </w:tcPr>
          <w:p w14:paraId="7834D304"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Public Transport</w:t>
            </w:r>
          </w:p>
        </w:tc>
        <w:tc>
          <w:tcPr>
            <w:tcW w:w="971" w:type="pct"/>
            <w:shd w:val="clear" w:color="auto" w:fill="auto"/>
            <w:vAlign w:val="center"/>
            <w:hideMark/>
          </w:tcPr>
          <w:p w14:paraId="1D9047DA"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35%</w:t>
            </w:r>
          </w:p>
        </w:tc>
        <w:tc>
          <w:tcPr>
            <w:tcW w:w="1010" w:type="pct"/>
            <w:shd w:val="clear" w:color="auto" w:fill="auto"/>
            <w:noWrap/>
            <w:vAlign w:val="bottom"/>
            <w:hideMark/>
          </w:tcPr>
          <w:p w14:paraId="4321325D"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37%</w:t>
            </w:r>
          </w:p>
        </w:tc>
      </w:tr>
      <w:tr w:rsidR="000A2F54" w:rsidRPr="000A2F54" w14:paraId="19448600" w14:textId="77777777" w:rsidTr="00BA5F4C">
        <w:trPr>
          <w:trHeight w:val="315"/>
          <w:jc w:val="center"/>
        </w:trPr>
        <w:tc>
          <w:tcPr>
            <w:tcW w:w="1323" w:type="pct"/>
            <w:vMerge/>
            <w:vAlign w:val="center"/>
            <w:hideMark/>
          </w:tcPr>
          <w:p w14:paraId="71DE3C3C" w14:textId="77777777" w:rsidR="000A2F54" w:rsidRPr="000A2F54" w:rsidRDefault="000A2F54" w:rsidP="009D6126">
            <w:pPr>
              <w:keepNext/>
              <w:spacing w:before="0" w:after="0"/>
              <w:rPr>
                <w:rFonts w:eastAsia="Times New Roman" w:cs="Calibri"/>
                <w:color w:val="000000"/>
                <w:sz w:val="20"/>
                <w:szCs w:val="20"/>
                <w:lang w:eastAsia="en-US"/>
              </w:rPr>
            </w:pPr>
          </w:p>
        </w:tc>
        <w:tc>
          <w:tcPr>
            <w:tcW w:w="1696" w:type="pct"/>
            <w:shd w:val="clear" w:color="auto" w:fill="auto"/>
            <w:vAlign w:val="center"/>
            <w:hideMark/>
          </w:tcPr>
          <w:p w14:paraId="75B9C38D"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Light Transport</w:t>
            </w:r>
          </w:p>
        </w:tc>
        <w:tc>
          <w:tcPr>
            <w:tcW w:w="971" w:type="pct"/>
            <w:shd w:val="clear" w:color="auto" w:fill="auto"/>
            <w:vAlign w:val="center"/>
            <w:hideMark/>
          </w:tcPr>
          <w:p w14:paraId="728FFEDE"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16%</w:t>
            </w:r>
          </w:p>
        </w:tc>
        <w:tc>
          <w:tcPr>
            <w:tcW w:w="1010" w:type="pct"/>
            <w:shd w:val="clear" w:color="auto" w:fill="auto"/>
            <w:noWrap/>
            <w:vAlign w:val="bottom"/>
            <w:hideMark/>
          </w:tcPr>
          <w:p w14:paraId="1931743A"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22%</w:t>
            </w:r>
          </w:p>
        </w:tc>
      </w:tr>
      <w:tr w:rsidR="000A2F54" w:rsidRPr="000A2F54" w14:paraId="41EEB5B0" w14:textId="77777777" w:rsidTr="00BA5F4C">
        <w:trPr>
          <w:trHeight w:val="315"/>
          <w:jc w:val="center"/>
        </w:trPr>
        <w:tc>
          <w:tcPr>
            <w:tcW w:w="1323" w:type="pct"/>
            <w:vMerge/>
            <w:vAlign w:val="center"/>
            <w:hideMark/>
          </w:tcPr>
          <w:p w14:paraId="74D578ED" w14:textId="77777777" w:rsidR="000A2F54" w:rsidRPr="000A2F54" w:rsidRDefault="000A2F54" w:rsidP="009D6126">
            <w:pPr>
              <w:keepNext/>
              <w:spacing w:before="0" w:after="0"/>
              <w:rPr>
                <w:rFonts w:eastAsia="Times New Roman" w:cs="Calibri"/>
                <w:color w:val="000000"/>
                <w:sz w:val="20"/>
                <w:szCs w:val="20"/>
                <w:lang w:eastAsia="en-US"/>
              </w:rPr>
            </w:pPr>
          </w:p>
        </w:tc>
        <w:tc>
          <w:tcPr>
            <w:tcW w:w="1696" w:type="pct"/>
            <w:shd w:val="clear" w:color="auto" w:fill="auto"/>
            <w:vAlign w:val="center"/>
            <w:hideMark/>
          </w:tcPr>
          <w:p w14:paraId="3C8D0E84"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I have no other options</w:t>
            </w:r>
          </w:p>
        </w:tc>
        <w:tc>
          <w:tcPr>
            <w:tcW w:w="971" w:type="pct"/>
            <w:shd w:val="clear" w:color="auto" w:fill="auto"/>
            <w:vAlign w:val="center"/>
            <w:hideMark/>
          </w:tcPr>
          <w:p w14:paraId="0A729F85"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18%</w:t>
            </w:r>
          </w:p>
        </w:tc>
        <w:tc>
          <w:tcPr>
            <w:tcW w:w="1010" w:type="pct"/>
            <w:shd w:val="clear" w:color="auto" w:fill="auto"/>
            <w:noWrap/>
            <w:vAlign w:val="bottom"/>
            <w:hideMark/>
          </w:tcPr>
          <w:p w14:paraId="6A5E6251"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13%</w:t>
            </w:r>
          </w:p>
        </w:tc>
      </w:tr>
      <w:tr w:rsidR="000A2F54" w:rsidRPr="000A2F54" w14:paraId="730074DC" w14:textId="77777777" w:rsidTr="00BA5F4C">
        <w:trPr>
          <w:trHeight w:val="315"/>
          <w:jc w:val="center"/>
        </w:trPr>
        <w:tc>
          <w:tcPr>
            <w:tcW w:w="1323" w:type="pct"/>
            <w:vMerge w:val="restart"/>
            <w:shd w:val="clear" w:color="auto" w:fill="auto"/>
            <w:vAlign w:val="center"/>
            <w:hideMark/>
          </w:tcPr>
          <w:p w14:paraId="7DBCE8DD"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color w:val="000000"/>
                <w:sz w:val="20"/>
                <w:szCs w:val="20"/>
                <w:lang w:eastAsia="en-US"/>
              </w:rPr>
              <w:t>Rating</w:t>
            </w:r>
          </w:p>
        </w:tc>
        <w:tc>
          <w:tcPr>
            <w:tcW w:w="1696" w:type="pct"/>
            <w:shd w:val="clear" w:color="auto" w:fill="auto"/>
            <w:vAlign w:val="center"/>
            <w:hideMark/>
          </w:tcPr>
          <w:p w14:paraId="533E74DF"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Almost as good</w:t>
            </w:r>
          </w:p>
        </w:tc>
        <w:tc>
          <w:tcPr>
            <w:tcW w:w="971" w:type="pct"/>
            <w:shd w:val="clear" w:color="auto" w:fill="auto"/>
            <w:vAlign w:val="center"/>
            <w:hideMark/>
          </w:tcPr>
          <w:p w14:paraId="1E168254"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28%</w:t>
            </w:r>
          </w:p>
        </w:tc>
        <w:tc>
          <w:tcPr>
            <w:tcW w:w="1010" w:type="pct"/>
            <w:shd w:val="clear" w:color="auto" w:fill="auto"/>
            <w:noWrap/>
            <w:vAlign w:val="bottom"/>
            <w:hideMark/>
          </w:tcPr>
          <w:p w14:paraId="609298E5"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37%</w:t>
            </w:r>
          </w:p>
        </w:tc>
      </w:tr>
      <w:tr w:rsidR="000A2F54" w:rsidRPr="000A2F54" w14:paraId="323D00FB" w14:textId="77777777" w:rsidTr="00BA5F4C">
        <w:trPr>
          <w:trHeight w:val="315"/>
          <w:jc w:val="center"/>
        </w:trPr>
        <w:tc>
          <w:tcPr>
            <w:tcW w:w="1323" w:type="pct"/>
            <w:vMerge/>
            <w:vAlign w:val="center"/>
            <w:hideMark/>
          </w:tcPr>
          <w:p w14:paraId="73901CCC" w14:textId="77777777" w:rsidR="000A2F54" w:rsidRPr="000A2F54" w:rsidRDefault="000A2F54" w:rsidP="009D6126">
            <w:pPr>
              <w:keepNext/>
              <w:spacing w:before="0" w:after="0"/>
              <w:rPr>
                <w:rFonts w:eastAsia="Times New Roman" w:cs="Calibri"/>
                <w:color w:val="000000"/>
                <w:sz w:val="20"/>
                <w:szCs w:val="20"/>
                <w:lang w:eastAsia="en-US"/>
              </w:rPr>
            </w:pPr>
          </w:p>
        </w:tc>
        <w:tc>
          <w:tcPr>
            <w:tcW w:w="1696" w:type="pct"/>
            <w:shd w:val="clear" w:color="auto" w:fill="auto"/>
            <w:vAlign w:val="center"/>
            <w:hideMark/>
          </w:tcPr>
          <w:p w14:paraId="7AADA821"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Somewhat worse</w:t>
            </w:r>
          </w:p>
        </w:tc>
        <w:tc>
          <w:tcPr>
            <w:tcW w:w="971" w:type="pct"/>
            <w:shd w:val="clear" w:color="auto" w:fill="auto"/>
            <w:vAlign w:val="center"/>
            <w:hideMark/>
          </w:tcPr>
          <w:p w14:paraId="7317FB16"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23%</w:t>
            </w:r>
          </w:p>
        </w:tc>
        <w:tc>
          <w:tcPr>
            <w:tcW w:w="1010" w:type="pct"/>
            <w:shd w:val="clear" w:color="auto" w:fill="auto"/>
            <w:noWrap/>
            <w:vAlign w:val="bottom"/>
            <w:hideMark/>
          </w:tcPr>
          <w:p w14:paraId="7A0879FE"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24%</w:t>
            </w:r>
          </w:p>
        </w:tc>
      </w:tr>
      <w:tr w:rsidR="000A2F54" w:rsidRPr="000A2F54" w14:paraId="7177A7CD" w14:textId="77777777" w:rsidTr="00BA5F4C">
        <w:trPr>
          <w:trHeight w:val="315"/>
          <w:jc w:val="center"/>
        </w:trPr>
        <w:tc>
          <w:tcPr>
            <w:tcW w:w="1323" w:type="pct"/>
            <w:vMerge/>
            <w:vAlign w:val="center"/>
            <w:hideMark/>
          </w:tcPr>
          <w:p w14:paraId="695B72D3" w14:textId="77777777" w:rsidR="000A2F54" w:rsidRPr="000A2F54" w:rsidRDefault="000A2F54" w:rsidP="009D6126">
            <w:pPr>
              <w:keepNext/>
              <w:spacing w:before="0" w:after="0"/>
              <w:rPr>
                <w:rFonts w:eastAsia="Times New Roman" w:cs="Calibri"/>
                <w:color w:val="000000"/>
                <w:sz w:val="20"/>
                <w:szCs w:val="20"/>
                <w:lang w:eastAsia="en-US"/>
              </w:rPr>
            </w:pPr>
          </w:p>
        </w:tc>
        <w:tc>
          <w:tcPr>
            <w:tcW w:w="1696" w:type="pct"/>
            <w:shd w:val="clear" w:color="auto" w:fill="auto"/>
            <w:vAlign w:val="center"/>
            <w:hideMark/>
          </w:tcPr>
          <w:p w14:paraId="7450FA17"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Much worse</w:t>
            </w:r>
          </w:p>
        </w:tc>
        <w:tc>
          <w:tcPr>
            <w:tcW w:w="971" w:type="pct"/>
            <w:shd w:val="clear" w:color="auto" w:fill="auto"/>
            <w:vAlign w:val="center"/>
            <w:hideMark/>
          </w:tcPr>
          <w:p w14:paraId="619744B5"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29%</w:t>
            </w:r>
          </w:p>
        </w:tc>
        <w:tc>
          <w:tcPr>
            <w:tcW w:w="1010" w:type="pct"/>
            <w:shd w:val="clear" w:color="auto" w:fill="auto"/>
            <w:noWrap/>
            <w:vAlign w:val="bottom"/>
            <w:hideMark/>
          </w:tcPr>
          <w:p w14:paraId="0333B371"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22%</w:t>
            </w:r>
          </w:p>
        </w:tc>
      </w:tr>
      <w:tr w:rsidR="000A2F54" w:rsidRPr="000A2F54" w14:paraId="3DB93663" w14:textId="77777777" w:rsidTr="00BA5F4C">
        <w:trPr>
          <w:trHeight w:val="315"/>
          <w:jc w:val="center"/>
        </w:trPr>
        <w:tc>
          <w:tcPr>
            <w:tcW w:w="1323" w:type="pct"/>
            <w:vMerge/>
            <w:vAlign w:val="center"/>
            <w:hideMark/>
          </w:tcPr>
          <w:p w14:paraId="166D54B2" w14:textId="77777777" w:rsidR="000A2F54" w:rsidRPr="000A2F54" w:rsidRDefault="000A2F54" w:rsidP="009D6126">
            <w:pPr>
              <w:keepNext/>
              <w:spacing w:before="0" w:after="0"/>
              <w:rPr>
                <w:rFonts w:eastAsia="Times New Roman" w:cs="Calibri"/>
                <w:color w:val="000000"/>
                <w:sz w:val="20"/>
                <w:szCs w:val="20"/>
                <w:lang w:eastAsia="en-US"/>
              </w:rPr>
            </w:pPr>
          </w:p>
        </w:tc>
        <w:tc>
          <w:tcPr>
            <w:tcW w:w="1696" w:type="pct"/>
            <w:shd w:val="clear" w:color="auto" w:fill="auto"/>
            <w:vAlign w:val="center"/>
            <w:hideMark/>
          </w:tcPr>
          <w:p w14:paraId="7B56E662" w14:textId="7E23261E"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Don’t know</w:t>
            </w:r>
          </w:p>
        </w:tc>
        <w:tc>
          <w:tcPr>
            <w:tcW w:w="971" w:type="pct"/>
            <w:shd w:val="clear" w:color="auto" w:fill="auto"/>
            <w:vAlign w:val="center"/>
            <w:hideMark/>
          </w:tcPr>
          <w:p w14:paraId="4FD146DF"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2%</w:t>
            </w:r>
          </w:p>
        </w:tc>
        <w:tc>
          <w:tcPr>
            <w:tcW w:w="1010" w:type="pct"/>
            <w:shd w:val="clear" w:color="auto" w:fill="auto"/>
            <w:noWrap/>
            <w:vAlign w:val="bottom"/>
            <w:hideMark/>
          </w:tcPr>
          <w:p w14:paraId="2A98A9DC"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4%</w:t>
            </w:r>
          </w:p>
        </w:tc>
      </w:tr>
      <w:tr w:rsidR="000A2F54" w:rsidRPr="000A2F54" w14:paraId="57958D26" w14:textId="77777777" w:rsidTr="00BA5F4C">
        <w:trPr>
          <w:trHeight w:val="315"/>
          <w:jc w:val="center"/>
        </w:trPr>
        <w:tc>
          <w:tcPr>
            <w:tcW w:w="1323" w:type="pct"/>
            <w:vMerge/>
            <w:vAlign w:val="center"/>
            <w:hideMark/>
          </w:tcPr>
          <w:p w14:paraId="0568492A" w14:textId="77777777" w:rsidR="000A2F54" w:rsidRPr="000A2F54" w:rsidRDefault="000A2F54" w:rsidP="009D6126">
            <w:pPr>
              <w:keepNext/>
              <w:spacing w:before="0" w:after="0"/>
              <w:rPr>
                <w:rFonts w:eastAsia="Times New Roman" w:cs="Calibri"/>
                <w:color w:val="000000"/>
                <w:sz w:val="20"/>
                <w:szCs w:val="20"/>
                <w:lang w:eastAsia="en-US"/>
              </w:rPr>
            </w:pPr>
          </w:p>
        </w:tc>
        <w:tc>
          <w:tcPr>
            <w:tcW w:w="1696" w:type="pct"/>
            <w:shd w:val="clear" w:color="auto" w:fill="auto"/>
            <w:vAlign w:val="center"/>
            <w:hideMark/>
          </w:tcPr>
          <w:p w14:paraId="0CCB7188"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No Rating</w:t>
            </w:r>
          </w:p>
        </w:tc>
        <w:tc>
          <w:tcPr>
            <w:tcW w:w="971" w:type="pct"/>
            <w:shd w:val="clear" w:color="auto" w:fill="auto"/>
            <w:vAlign w:val="center"/>
            <w:hideMark/>
          </w:tcPr>
          <w:p w14:paraId="73CF1464"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18%</w:t>
            </w:r>
          </w:p>
        </w:tc>
        <w:tc>
          <w:tcPr>
            <w:tcW w:w="1010" w:type="pct"/>
            <w:shd w:val="clear" w:color="auto" w:fill="auto"/>
            <w:noWrap/>
            <w:vAlign w:val="bottom"/>
            <w:hideMark/>
          </w:tcPr>
          <w:p w14:paraId="6A4E440D"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13%</w:t>
            </w:r>
          </w:p>
        </w:tc>
      </w:tr>
    </w:tbl>
    <w:p w14:paraId="54C088DF" w14:textId="2E8A0CD6" w:rsidR="00F861F1" w:rsidRDefault="009E4BA6" w:rsidP="000A2F54">
      <w:r>
        <w:t>See</w:t>
      </w:r>
      <w:r w:rsidR="00ED0CCA">
        <w:t xml:space="preserve"> </w:t>
      </w:r>
      <w:r w:rsidR="00ED0CCA">
        <w:fldChar w:fldCharType="begin"/>
      </w:r>
      <w:r w:rsidR="00ED0CCA">
        <w:instrText xml:space="preserve"> REF _Ref176444246 \h </w:instrText>
      </w:r>
      <w:r w:rsidR="00ED0CCA">
        <w:fldChar w:fldCharType="separate"/>
      </w:r>
      <w:r w:rsidR="00C34CCF">
        <w:t xml:space="preserve">Figure </w:t>
      </w:r>
      <w:r w:rsidR="00C34CCF">
        <w:rPr>
          <w:noProof/>
        </w:rPr>
        <w:t>0</w:t>
      </w:r>
      <w:r w:rsidR="00C34CCF">
        <w:t>.</w:t>
      </w:r>
      <w:r w:rsidR="00C34CCF">
        <w:rPr>
          <w:noProof/>
        </w:rPr>
        <w:t>6</w:t>
      </w:r>
      <w:r w:rsidR="00ED0CCA">
        <w:fldChar w:fldCharType="end"/>
      </w:r>
      <w:r w:rsidR="00756A66">
        <w:t>,</w:t>
      </w:r>
      <w:r w:rsidR="001D6B2A">
        <w:t xml:space="preserve"> </w:t>
      </w:r>
      <w:r w:rsidR="004C1851">
        <w:fldChar w:fldCharType="begin"/>
      </w:r>
      <w:r w:rsidR="004C1851">
        <w:instrText xml:space="preserve"> REF _Ref175320937 \h </w:instrText>
      </w:r>
      <w:r w:rsidR="004C1851">
        <w:fldChar w:fldCharType="separate"/>
      </w:r>
      <w:r w:rsidR="00C34CCF">
        <w:t xml:space="preserve">Figure </w:t>
      </w:r>
      <w:r w:rsidR="00C34CCF">
        <w:rPr>
          <w:noProof/>
        </w:rPr>
        <w:t>0</w:t>
      </w:r>
      <w:r w:rsidR="00C34CCF">
        <w:t>.</w:t>
      </w:r>
      <w:r w:rsidR="00C34CCF">
        <w:rPr>
          <w:noProof/>
        </w:rPr>
        <w:t>7</w:t>
      </w:r>
      <w:r w:rsidR="004C1851">
        <w:fldChar w:fldCharType="end"/>
      </w:r>
      <w:r w:rsidR="00756A66">
        <w:t>,</w:t>
      </w:r>
      <w:r w:rsidR="004C1851">
        <w:t xml:space="preserve"> </w:t>
      </w:r>
      <w:r w:rsidR="004C1851">
        <w:fldChar w:fldCharType="begin"/>
      </w:r>
      <w:r w:rsidR="004C1851">
        <w:instrText xml:space="preserve"> REF _Ref175321041 \h </w:instrText>
      </w:r>
      <w:r w:rsidR="004C1851">
        <w:fldChar w:fldCharType="separate"/>
      </w:r>
      <w:r w:rsidR="00C34CCF">
        <w:t xml:space="preserve">Figure </w:t>
      </w:r>
      <w:r w:rsidR="00C34CCF">
        <w:rPr>
          <w:noProof/>
        </w:rPr>
        <w:t>0</w:t>
      </w:r>
      <w:r w:rsidR="00C34CCF">
        <w:t>.</w:t>
      </w:r>
      <w:r w:rsidR="00C34CCF">
        <w:rPr>
          <w:noProof/>
        </w:rPr>
        <w:t>9</w:t>
      </w:r>
      <w:r w:rsidR="004C1851">
        <w:fldChar w:fldCharType="end"/>
      </w:r>
      <w:r w:rsidR="00756A66">
        <w:t>,</w:t>
      </w:r>
      <w:r w:rsidR="000D16D6">
        <w:t xml:space="preserve"> and</w:t>
      </w:r>
      <w:r w:rsidR="00756A66">
        <w:t xml:space="preserve"> </w:t>
      </w:r>
      <w:r w:rsidR="00756A66">
        <w:fldChar w:fldCharType="begin"/>
      </w:r>
      <w:r w:rsidR="00756A66">
        <w:instrText xml:space="preserve"> REF _Ref178337302 \h </w:instrText>
      </w:r>
      <w:r w:rsidR="00756A66">
        <w:fldChar w:fldCharType="separate"/>
      </w:r>
      <w:r w:rsidR="00C34CCF">
        <w:t xml:space="preserve">Figure </w:t>
      </w:r>
      <w:r w:rsidR="00C34CCF">
        <w:rPr>
          <w:noProof/>
        </w:rPr>
        <w:t>0</w:t>
      </w:r>
      <w:r w:rsidR="00C34CCF">
        <w:t>.</w:t>
      </w:r>
      <w:r w:rsidR="00C34CCF">
        <w:rPr>
          <w:noProof/>
        </w:rPr>
        <w:t>10</w:t>
      </w:r>
      <w:r w:rsidR="00756A66">
        <w:fldChar w:fldCharType="end"/>
      </w:r>
      <w:r w:rsidR="004C1851">
        <w:t>,</w:t>
      </w:r>
      <w:r>
        <w:t xml:space="preserve"> in the Appendix for detailed results on </w:t>
      </w:r>
      <w:r w:rsidR="00986E77">
        <w:t>total trip cost,</w:t>
      </w:r>
      <w:r w:rsidR="000D16D6">
        <w:t xml:space="preserve"> </w:t>
      </w:r>
      <w:r w:rsidR="00986E77">
        <w:t xml:space="preserve">duration, </w:t>
      </w:r>
      <w:r w:rsidR="00377AE3">
        <w:t xml:space="preserve">time of day, and </w:t>
      </w:r>
      <w:r w:rsidR="00924DA7">
        <w:t>traffic conditions for the pilot survey.</w:t>
      </w:r>
      <w:r w:rsidR="008D0585">
        <w:t xml:space="preserve"> </w:t>
      </w:r>
      <w:r w:rsidR="00821689">
        <w:t>In addition, see</w:t>
      </w:r>
      <w:r w:rsidR="00F861F1">
        <w:t xml:space="preserve"> </w:t>
      </w:r>
      <w:r w:rsidR="005F73C1">
        <w:fldChar w:fldCharType="begin"/>
      </w:r>
      <w:r w:rsidR="005F73C1">
        <w:instrText xml:space="preserve"> REF _Ref175320948 \h </w:instrText>
      </w:r>
      <w:r w:rsidR="005F73C1">
        <w:fldChar w:fldCharType="separate"/>
      </w:r>
      <w:r w:rsidR="00C34CCF">
        <w:t xml:space="preserve">Figure </w:t>
      </w:r>
      <w:r w:rsidR="00C34CCF">
        <w:rPr>
          <w:noProof/>
        </w:rPr>
        <w:t>0</w:t>
      </w:r>
      <w:r w:rsidR="00C34CCF">
        <w:t>.</w:t>
      </w:r>
      <w:r w:rsidR="00C34CCF">
        <w:rPr>
          <w:noProof/>
        </w:rPr>
        <w:t>8</w:t>
      </w:r>
      <w:r w:rsidR="005F73C1">
        <w:fldChar w:fldCharType="end"/>
      </w:r>
      <w:r w:rsidR="005F73C1">
        <w:t xml:space="preserve"> </w:t>
      </w:r>
      <w:r w:rsidR="00F861F1">
        <w:t xml:space="preserve">in the Appendix for results on trip </w:t>
      </w:r>
      <w:r w:rsidR="00821689">
        <w:t>length for the main survey.</w:t>
      </w:r>
    </w:p>
    <w:p w14:paraId="506DEC0C" w14:textId="71CA9CC2" w:rsidR="00752C07" w:rsidRDefault="00F50FD9" w:rsidP="00F03434">
      <w:r>
        <w:rPr>
          <w:bCs/>
          <w:i/>
        </w:rPr>
        <w:fldChar w:fldCharType="begin"/>
      </w:r>
      <w:r>
        <w:instrText xml:space="preserve"> REF _Ref175321043 \h  \* MERGEFORMAT </w:instrText>
      </w:r>
      <w:r>
        <w:rPr>
          <w:bCs/>
          <w:i/>
        </w:rPr>
      </w:r>
      <w:r>
        <w:rPr>
          <w:bCs/>
          <w:i/>
        </w:rPr>
        <w:fldChar w:fldCharType="separate"/>
      </w:r>
      <w:r w:rsidR="00C34CCF">
        <w:t>Figure 4.</w:t>
      </w:r>
      <w:r w:rsidR="00C34CCF">
        <w:rPr>
          <w:noProof/>
        </w:rPr>
        <w:t>12</w:t>
      </w:r>
      <w:r>
        <w:rPr>
          <w:bCs/>
          <w:i/>
        </w:rPr>
        <w:fldChar w:fldCharType="end"/>
      </w:r>
      <w:r>
        <w:t xml:space="preserve"> show</w:t>
      </w:r>
      <w:r w:rsidR="00E30652">
        <w:t>s</w:t>
      </w:r>
      <w:r>
        <w:t xml:space="preserve"> the s</w:t>
      </w:r>
      <w:r w:rsidRPr="00F50FD9">
        <w:t xml:space="preserve">hare of the time of day that trip is typically taken </w:t>
      </w:r>
      <w:r>
        <w:t>in</w:t>
      </w:r>
      <w:r w:rsidRPr="00BE67A0">
        <w:t xml:space="preserve"> the main survey.</w:t>
      </w:r>
      <w:r>
        <w:t xml:space="preserve"> </w:t>
      </w:r>
      <w:r w:rsidR="004E28DF">
        <w:t xml:space="preserve">Respondents were not asked to report the exact </w:t>
      </w:r>
      <w:r w:rsidR="00434F67">
        <w:t>departure or arrival time</w:t>
      </w:r>
      <w:r w:rsidR="004E28DF">
        <w:t xml:space="preserve">, </w:t>
      </w:r>
      <w:r w:rsidR="00011605">
        <w:t>only</w:t>
      </w:r>
      <w:r w:rsidR="00632672">
        <w:t xml:space="preserve"> </w:t>
      </w:r>
      <w:r w:rsidR="00E147B6">
        <w:t>what time of day the trip took place and whether it was during rush hour.</w:t>
      </w:r>
      <w:r w:rsidR="00E147B6">
        <w:rPr>
          <w:rStyle w:val="Rimandonotaapidipagina"/>
        </w:rPr>
        <w:footnoteReference w:id="13"/>
      </w:r>
      <w:r w:rsidR="00011605">
        <w:t xml:space="preserve"> </w:t>
      </w:r>
      <w:r>
        <w:t>It</w:t>
      </w:r>
      <w:r w:rsidR="00BA5F4C" w:rsidRPr="00625BFC">
        <w:t xml:space="preserve"> makes sens</w:t>
      </w:r>
      <w:r w:rsidR="00BA5F4C" w:rsidRPr="00625BFC">
        <w:rPr>
          <w:bCs/>
        </w:rPr>
        <w:t>e</w:t>
      </w:r>
      <w:r w:rsidRPr="00625BFC">
        <w:t xml:space="preserve"> that</w:t>
      </w:r>
      <w:r>
        <w:t xml:space="preserve"> </w:t>
      </w:r>
      <w:r w:rsidR="00F04756">
        <w:t>morning</w:t>
      </w:r>
      <w:r w:rsidR="00F36085">
        <w:t xml:space="preserve"> trips </w:t>
      </w:r>
      <w:r w:rsidR="00F4599A">
        <w:t>are most prevalent considering that</w:t>
      </w:r>
      <w:r w:rsidR="00CA3936">
        <w:t xml:space="preserve"> we explicitly asked them to think of a trip daily trip starting from home and</w:t>
      </w:r>
      <w:r w:rsidR="003F192E">
        <w:t xml:space="preserve"> the most frequent </w:t>
      </w:r>
      <w:r w:rsidR="00CA5A8A">
        <w:t xml:space="preserve">type of trip was to the workplace. </w:t>
      </w:r>
    </w:p>
    <w:p w14:paraId="59CCF230" w14:textId="21713C43" w:rsidR="00F17E45" w:rsidRDefault="00CA5A8A" w:rsidP="00F03434">
      <w:r>
        <w:rPr>
          <w:bCs/>
          <w:i/>
        </w:rPr>
        <w:fldChar w:fldCharType="begin"/>
      </w:r>
      <w:r>
        <w:instrText xml:space="preserve"> REF _Ref175321317 \h  \* MERGEFORMAT </w:instrText>
      </w:r>
      <w:r>
        <w:rPr>
          <w:bCs/>
          <w:i/>
        </w:rPr>
      </w:r>
      <w:r>
        <w:rPr>
          <w:bCs/>
          <w:i/>
        </w:rPr>
        <w:fldChar w:fldCharType="separate"/>
      </w:r>
      <w:r w:rsidR="00C34CCF">
        <w:t>Figure 4.</w:t>
      </w:r>
      <w:r w:rsidR="00C34CCF">
        <w:rPr>
          <w:noProof/>
        </w:rPr>
        <w:t>13</w:t>
      </w:r>
      <w:r>
        <w:rPr>
          <w:bCs/>
          <w:i/>
        </w:rPr>
        <w:fldChar w:fldCharType="end"/>
      </w:r>
      <w:r w:rsidR="003F192E">
        <w:t xml:space="preserve"> </w:t>
      </w:r>
      <w:r>
        <w:t>depict</w:t>
      </w:r>
      <w:r w:rsidR="00AE6856">
        <w:t>s</w:t>
      </w:r>
      <w:r>
        <w:t xml:space="preserve"> the share</w:t>
      </w:r>
      <w:r w:rsidRPr="00CA5A8A">
        <w:t xml:space="preserve"> of observed traffic conditions </w:t>
      </w:r>
      <w:r w:rsidR="00542378">
        <w:t>(degree of congestion)</w:t>
      </w:r>
      <w:r w:rsidRPr="00CA5A8A">
        <w:t xml:space="preserve"> during </w:t>
      </w:r>
      <w:r>
        <w:t xml:space="preserve">the </w:t>
      </w:r>
      <w:r w:rsidRPr="00CA5A8A">
        <w:t xml:space="preserve">trip </w:t>
      </w:r>
      <w:r>
        <w:t>in</w:t>
      </w:r>
      <w:r w:rsidRPr="00BE67A0">
        <w:t xml:space="preserve"> the main survey.</w:t>
      </w:r>
      <w:r w:rsidR="00533043">
        <w:t xml:space="preserve"> </w:t>
      </w:r>
      <w:r w:rsidR="00F74E64">
        <w:t>For car travelers, this will be the traffic conditions that they experience themselves</w:t>
      </w:r>
      <w:r w:rsidR="00217023">
        <w:t xml:space="preserve">, while </w:t>
      </w:r>
      <w:r w:rsidR="00E91B8B">
        <w:t xml:space="preserve">for </w:t>
      </w:r>
      <w:r w:rsidR="00DE0AA8">
        <w:t xml:space="preserve">other travelers, it could also be the conditions that they observe </w:t>
      </w:r>
      <w:r w:rsidR="00542378">
        <w:t>in the car lane of the road.</w:t>
      </w:r>
      <w:r w:rsidR="00533043">
        <w:t xml:space="preserve"> Roughly half of the trips encounter little to no queuing</w:t>
      </w:r>
      <w:r w:rsidR="001226F8">
        <w:t xml:space="preserve"> and less than 10% of trips encounter lots of queueing.</w:t>
      </w:r>
      <w:r w:rsidR="00CB5879">
        <w:t xml:space="preserve"> The </w:t>
      </w:r>
      <w:r w:rsidR="004500A6">
        <w:t xml:space="preserve">shares as similar in the pilot </w:t>
      </w:r>
      <w:r w:rsidR="00695002">
        <w:t xml:space="preserve">survey. </w:t>
      </w:r>
      <w:r w:rsidR="00791D11">
        <w:t>(</w:t>
      </w:r>
      <w:r w:rsidR="00695002">
        <w:t xml:space="preserve">See </w:t>
      </w:r>
      <w:r w:rsidR="00695002">
        <w:fldChar w:fldCharType="begin"/>
      </w:r>
      <w:r w:rsidR="00695002">
        <w:instrText xml:space="preserve"> REF _Ref178337302 \h </w:instrText>
      </w:r>
      <w:r w:rsidR="00695002">
        <w:fldChar w:fldCharType="separate"/>
      </w:r>
      <w:r w:rsidR="00C34CCF">
        <w:t xml:space="preserve">Figure </w:t>
      </w:r>
      <w:r w:rsidR="00C34CCF">
        <w:rPr>
          <w:noProof/>
        </w:rPr>
        <w:t>0</w:t>
      </w:r>
      <w:r w:rsidR="00C34CCF">
        <w:t>.</w:t>
      </w:r>
      <w:r w:rsidR="00C34CCF">
        <w:rPr>
          <w:noProof/>
        </w:rPr>
        <w:t>10</w:t>
      </w:r>
      <w:r w:rsidR="00695002">
        <w:fldChar w:fldCharType="end"/>
      </w:r>
      <w:r w:rsidR="00695002">
        <w:t xml:space="preserve"> in the </w:t>
      </w:r>
      <w:r w:rsidR="00695002" w:rsidRPr="005721C3">
        <w:t>Appendix</w:t>
      </w:r>
      <w:r w:rsidR="00791D11">
        <w:t>)</w:t>
      </w:r>
      <w:r w:rsidR="00695002" w:rsidRPr="005721C3">
        <w:t>.</w:t>
      </w:r>
    </w:p>
    <w:p w14:paraId="2A082133" w14:textId="77777777" w:rsidR="00060153" w:rsidRDefault="00436D0E" w:rsidP="00060153">
      <w:pPr>
        <w:keepNext/>
      </w:pPr>
      <w:r>
        <w:rPr>
          <w:noProof/>
        </w:rPr>
        <w:lastRenderedPageBreak/>
        <w:drawing>
          <wp:inline distT="0" distB="0" distL="0" distR="0" wp14:anchorId="1DEDC061" wp14:editId="5D088659">
            <wp:extent cx="5759450" cy="3554095"/>
            <wp:effectExtent l="0" t="0" r="0" b="8255"/>
            <wp:docPr id="18034752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75202"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759450" cy="3554095"/>
                    </a:xfrm>
                    <a:prstGeom prst="rect">
                      <a:avLst/>
                    </a:prstGeom>
                  </pic:spPr>
                </pic:pic>
              </a:graphicData>
            </a:graphic>
          </wp:inline>
        </w:drawing>
      </w:r>
    </w:p>
    <w:p w14:paraId="42FBC959" w14:textId="1257E85F" w:rsidR="0057005D" w:rsidRDefault="00060153" w:rsidP="00060153">
      <w:pPr>
        <w:pStyle w:val="Didascalia"/>
      </w:pPr>
      <w:bookmarkStart w:id="65" w:name="_Ref175321043"/>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12</w:t>
      </w:r>
      <w:r w:rsidR="00EC0A30">
        <w:fldChar w:fldCharType="end"/>
      </w:r>
      <w:bookmarkEnd w:id="65"/>
      <w:r w:rsidR="002E16E4">
        <w:t>:</w:t>
      </w:r>
      <w:r>
        <w:t xml:space="preserve"> Share of the time of day that trip is typically taken for all trips in the main survey.</w:t>
      </w:r>
    </w:p>
    <w:p w14:paraId="71CB819F" w14:textId="604A37CC" w:rsidR="00A83645" w:rsidRDefault="0067565D" w:rsidP="00A83645">
      <w:pPr>
        <w:keepNext/>
      </w:pPr>
      <w:r>
        <w:rPr>
          <w:noProof/>
        </w:rPr>
        <w:drawing>
          <wp:inline distT="0" distB="0" distL="0" distR="0" wp14:anchorId="1A4B8230" wp14:editId="489736D2">
            <wp:extent cx="5759450" cy="3554095"/>
            <wp:effectExtent l="0" t="0" r="0" b="8255"/>
            <wp:docPr id="208354856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48560"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5759450" cy="3554095"/>
                    </a:xfrm>
                    <a:prstGeom prst="rect">
                      <a:avLst/>
                    </a:prstGeom>
                  </pic:spPr>
                </pic:pic>
              </a:graphicData>
            </a:graphic>
          </wp:inline>
        </w:drawing>
      </w:r>
    </w:p>
    <w:p w14:paraId="31CED126" w14:textId="6CB7E593" w:rsidR="00436D0E" w:rsidRDefault="00A83645" w:rsidP="00A83645">
      <w:pPr>
        <w:pStyle w:val="Didascalia"/>
      </w:pPr>
      <w:bookmarkStart w:id="66" w:name="_Ref175321317"/>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13</w:t>
      </w:r>
      <w:r w:rsidR="00EC0A30">
        <w:fldChar w:fldCharType="end"/>
      </w:r>
      <w:bookmarkEnd w:id="66"/>
      <w:r w:rsidR="002E16E4">
        <w:t>:</w:t>
      </w:r>
      <w:r>
        <w:t xml:space="preserve"> Share of observed traffic conditions during trip for all trips in the main survey.</w:t>
      </w:r>
    </w:p>
    <w:p w14:paraId="7C304103" w14:textId="4F8FC5A4" w:rsidR="0030426F" w:rsidRDefault="00CC4427" w:rsidP="009D6126">
      <w:pPr>
        <w:pStyle w:val="Titolo3"/>
      </w:pPr>
      <w:r w:rsidRPr="0092046A">
        <w:t>Road tolls</w:t>
      </w:r>
    </w:p>
    <w:p w14:paraId="6B1AA204" w14:textId="3A3B27D3" w:rsidR="008E735E" w:rsidRDefault="009C0A77" w:rsidP="009C0A77">
      <w:r>
        <w:t xml:space="preserve">In the pilot survey, respondents’ road tolls were </w:t>
      </w:r>
      <w:r w:rsidR="00880E1E">
        <w:t xml:space="preserve">calculated based on the reported </w:t>
      </w:r>
      <w:r w:rsidR="00880E1E" w:rsidRPr="00880E1E">
        <w:t xml:space="preserve">origin and the destination using the road toll calculator from </w:t>
      </w:r>
      <w:proofErr w:type="spellStart"/>
      <w:r w:rsidR="00880E1E" w:rsidRPr="00880E1E">
        <w:t>Fremtind</w:t>
      </w:r>
      <w:proofErr w:type="spellEnd"/>
      <w:r w:rsidR="00880E1E" w:rsidRPr="00880E1E">
        <w:t xml:space="preserve"> Service.</w:t>
      </w:r>
      <w:r w:rsidR="008E735E">
        <w:t xml:space="preserve"> </w:t>
      </w:r>
      <w:r w:rsidR="00CD41C3">
        <w:t>Almost half of the sample</w:t>
      </w:r>
      <w:r w:rsidR="003608F8">
        <w:t xml:space="preserve"> (49%)</w:t>
      </w:r>
      <w:r w:rsidR="00CD41C3">
        <w:t xml:space="preserve"> d</w:t>
      </w:r>
      <w:r w:rsidR="005721C3">
        <w:t>o</w:t>
      </w:r>
      <w:r w:rsidR="00CD41C3">
        <w:t xml:space="preserve"> </w:t>
      </w:r>
      <w:r w:rsidR="00CD41C3">
        <w:lastRenderedPageBreak/>
        <w:t>not pay road tolls</w:t>
      </w:r>
      <w:r w:rsidR="00C930B1">
        <w:t xml:space="preserve">. This could be </w:t>
      </w:r>
      <w:r w:rsidR="00C930B1" w:rsidRPr="00C930B1">
        <w:t xml:space="preserve">either because there are no road tolls on their route, or they travel with </w:t>
      </w:r>
      <w:r w:rsidR="00C930B1">
        <w:t>other transport modes</w:t>
      </w:r>
      <w:r w:rsidR="00B52946">
        <w:t>. See</w:t>
      </w:r>
      <w:r w:rsidR="00BA1C3C">
        <w:t xml:space="preserve"> </w:t>
      </w:r>
      <w:r w:rsidR="00ED6E0F">
        <w:fldChar w:fldCharType="begin"/>
      </w:r>
      <w:r w:rsidR="00ED6E0F">
        <w:instrText xml:space="preserve"> REF _Ref178337302 \h </w:instrText>
      </w:r>
      <w:r w:rsidR="00ED6E0F">
        <w:fldChar w:fldCharType="separate"/>
      </w:r>
      <w:r w:rsidR="00C34CCF">
        <w:t xml:space="preserve">Figure </w:t>
      </w:r>
      <w:r w:rsidR="00C34CCF">
        <w:rPr>
          <w:noProof/>
        </w:rPr>
        <w:t>0</w:t>
      </w:r>
      <w:r w:rsidR="00C34CCF">
        <w:t>.</w:t>
      </w:r>
      <w:r w:rsidR="00C34CCF">
        <w:rPr>
          <w:noProof/>
        </w:rPr>
        <w:t>10</w:t>
      </w:r>
      <w:r w:rsidR="00ED6E0F">
        <w:fldChar w:fldCharType="end"/>
      </w:r>
      <w:r w:rsidR="00756A66">
        <w:t xml:space="preserve"> </w:t>
      </w:r>
      <w:r w:rsidR="00ED6E0F">
        <w:t xml:space="preserve">and </w:t>
      </w:r>
      <w:r w:rsidR="00ED6E0F">
        <w:fldChar w:fldCharType="begin"/>
      </w:r>
      <w:r w:rsidR="00ED6E0F">
        <w:instrText xml:space="preserve"> REF _Ref176521628 \h </w:instrText>
      </w:r>
      <w:r w:rsidR="00ED6E0F">
        <w:fldChar w:fldCharType="separate"/>
      </w:r>
      <w:r w:rsidR="00C34CCF">
        <w:t xml:space="preserve">Figure </w:t>
      </w:r>
      <w:r w:rsidR="00C34CCF">
        <w:rPr>
          <w:noProof/>
        </w:rPr>
        <w:t>0</w:t>
      </w:r>
      <w:r w:rsidR="00C34CCF">
        <w:t>.</w:t>
      </w:r>
      <w:r w:rsidR="00C34CCF">
        <w:rPr>
          <w:noProof/>
        </w:rPr>
        <w:t>11</w:t>
      </w:r>
      <w:r w:rsidR="00ED6E0F">
        <w:fldChar w:fldCharType="end"/>
      </w:r>
      <w:r w:rsidR="00950105">
        <w:t xml:space="preserve"> </w:t>
      </w:r>
      <w:r w:rsidR="00BA1C3C">
        <w:t xml:space="preserve">in the </w:t>
      </w:r>
      <w:r w:rsidR="00BA1C3C" w:rsidRPr="005721C3">
        <w:t>Appendix.</w:t>
      </w:r>
      <w:r w:rsidR="00A65182">
        <w:t xml:space="preserve"> </w:t>
      </w:r>
    </w:p>
    <w:p w14:paraId="04035B81" w14:textId="320EB5A3" w:rsidR="00933494" w:rsidRDefault="009F5D4D" w:rsidP="009D6126">
      <w:r>
        <w:t>In the main survey, p</w:t>
      </w:r>
      <w:r w:rsidR="0060264F" w:rsidRPr="004906D2">
        <w:t>eople who responded that they used a private car during their trip were asked follow-up questions about whether they paid road tolls and if so, how much. Of the 2,3</w:t>
      </w:r>
      <w:r w:rsidR="00540C1C" w:rsidRPr="004906D2">
        <w:t>24</w:t>
      </w:r>
      <w:r w:rsidR="0060264F" w:rsidRPr="004906D2">
        <w:t xml:space="preserve"> respondents who used a private car, </w:t>
      </w:r>
      <w:r w:rsidR="00467F6E" w:rsidRPr="004906D2">
        <w:t>966</w:t>
      </w:r>
      <w:r w:rsidR="0060264F" w:rsidRPr="004906D2">
        <w:t xml:space="preserve"> (42%) indicated they paid road tolls during their trip. </w:t>
      </w:r>
      <w:r w:rsidR="0060264F" w:rsidRPr="004906D2">
        <w:rPr>
          <w:bCs/>
          <w:i/>
        </w:rPr>
        <w:fldChar w:fldCharType="begin"/>
      </w:r>
      <w:r w:rsidR="0060264F" w:rsidRPr="004906D2">
        <w:instrText xml:space="preserve"> REF _Ref167803717 \h </w:instrText>
      </w:r>
      <w:r w:rsidR="00732271" w:rsidRPr="004906D2">
        <w:instrText xml:space="preserve"> \* MERGEFORMAT </w:instrText>
      </w:r>
      <w:r w:rsidR="0060264F" w:rsidRPr="004906D2">
        <w:rPr>
          <w:bCs/>
          <w:i/>
        </w:rPr>
      </w:r>
      <w:r w:rsidR="0060264F" w:rsidRPr="004906D2">
        <w:rPr>
          <w:bCs/>
          <w:i/>
        </w:rPr>
        <w:fldChar w:fldCharType="separate"/>
      </w:r>
      <w:r w:rsidR="00C34CCF">
        <w:t>Figure 4.</w:t>
      </w:r>
      <w:r w:rsidR="00C34CCF">
        <w:rPr>
          <w:noProof/>
        </w:rPr>
        <w:t>14</w:t>
      </w:r>
      <w:r w:rsidR="0060264F" w:rsidRPr="004906D2">
        <w:rPr>
          <w:bCs/>
          <w:i/>
        </w:rPr>
        <w:fldChar w:fldCharType="end"/>
      </w:r>
      <w:r w:rsidR="0060264F" w:rsidRPr="004906D2">
        <w:t xml:space="preserve"> shows </w:t>
      </w:r>
      <w:r w:rsidR="005D7E6E">
        <w:t>the</w:t>
      </w:r>
      <w:r w:rsidR="0060264F" w:rsidRPr="004906D2">
        <w:t xml:space="preserve"> </w:t>
      </w:r>
      <w:r w:rsidR="00FC7A11">
        <w:t xml:space="preserve">distribution </w:t>
      </w:r>
      <w:r w:rsidR="0060264F" w:rsidRPr="004906D2">
        <w:t>of how much respondents think they pay in tolls for the trip and the calculated tolls for the trip based on the trip coordinates.</w:t>
      </w:r>
      <w:r w:rsidR="0025473B">
        <w:t xml:space="preserve"> The calculated road tolls in the main survey follow </w:t>
      </w:r>
      <w:r w:rsidR="00D96E0C">
        <w:t>a similar distribution to those in the pilot survey</w:t>
      </w:r>
      <w:r w:rsidR="00A330E4">
        <w:t xml:space="preserve">, with the largest proportion </w:t>
      </w:r>
      <w:r w:rsidR="007657DF">
        <w:t>being</w:t>
      </w:r>
      <w:r w:rsidR="006A7669">
        <w:t xml:space="preserve"> no tolls, followed by</w:t>
      </w:r>
      <w:r w:rsidR="007657DF">
        <w:t xml:space="preserve"> tolls </w:t>
      </w:r>
      <w:r w:rsidR="007657DF" w:rsidRPr="007657DF">
        <w:t>between NOK 21-40</w:t>
      </w:r>
      <w:r w:rsidR="007657DF">
        <w:t>.</w:t>
      </w:r>
      <w:r w:rsidR="006A7669">
        <w:t xml:space="preserve"> The main survey r</w:t>
      </w:r>
      <w:r w:rsidR="0060264F" w:rsidRPr="004906D2">
        <w:t>espondents reported fewer tolls between NOK 1-10 and more tolls between NOK 21-40, compared to the toll calculator.</w:t>
      </w:r>
    </w:p>
    <w:p w14:paraId="3BEC1359" w14:textId="446411B0" w:rsidR="000837E3" w:rsidRPr="00A05DAE" w:rsidRDefault="002175B2" w:rsidP="009D6126">
      <w:r>
        <w:t xml:space="preserve">To better understand the geographic distribution of toll payers, we examined the share of pilot and main survey respondents </w:t>
      </w:r>
      <w:r w:rsidRPr="00732271">
        <w:t>who pay road tolls, categorized by county</w:t>
      </w:r>
      <w:r w:rsidR="00ED6E0F">
        <w:t xml:space="preserve">. See </w:t>
      </w:r>
      <w:r w:rsidR="00ED6E0F">
        <w:rPr>
          <w:bCs/>
          <w:i/>
        </w:rPr>
        <w:fldChar w:fldCharType="begin"/>
      </w:r>
      <w:r w:rsidR="00ED6E0F">
        <w:instrText xml:space="preserve"> REF _Ref176442904 \h  \* MERGEFORMAT </w:instrText>
      </w:r>
      <w:r w:rsidR="00ED6E0F">
        <w:rPr>
          <w:bCs/>
          <w:i/>
        </w:rPr>
      </w:r>
      <w:r w:rsidR="00ED6E0F">
        <w:rPr>
          <w:bCs/>
          <w:i/>
        </w:rPr>
        <w:fldChar w:fldCharType="separate"/>
      </w:r>
      <w:r w:rsidR="00C34CCF">
        <w:t>Figure 0.</w:t>
      </w:r>
      <w:r w:rsidR="00C34CCF">
        <w:rPr>
          <w:noProof/>
        </w:rPr>
        <w:t>13</w:t>
      </w:r>
      <w:r w:rsidR="00ED6E0F">
        <w:rPr>
          <w:bCs/>
          <w:i/>
        </w:rPr>
        <w:fldChar w:fldCharType="end"/>
      </w:r>
      <w:r w:rsidR="00ED6E0F">
        <w:t xml:space="preserve"> and </w:t>
      </w:r>
      <w:r w:rsidR="00ED6E0F">
        <w:rPr>
          <w:bCs/>
          <w:i/>
        </w:rPr>
        <w:fldChar w:fldCharType="begin"/>
      </w:r>
      <w:r w:rsidR="00ED6E0F">
        <w:instrText xml:space="preserve"> REF _Ref178241442 \h  \* MERGEFORMAT </w:instrText>
      </w:r>
      <w:r w:rsidR="00ED6E0F">
        <w:rPr>
          <w:bCs/>
          <w:i/>
        </w:rPr>
      </w:r>
      <w:r w:rsidR="00ED6E0F">
        <w:rPr>
          <w:bCs/>
          <w:i/>
        </w:rPr>
        <w:fldChar w:fldCharType="separate"/>
      </w:r>
      <w:r w:rsidR="00C34CCF">
        <w:t>Figure 0.</w:t>
      </w:r>
      <w:r w:rsidR="00C34CCF">
        <w:rPr>
          <w:noProof/>
        </w:rPr>
        <w:t>14</w:t>
      </w:r>
      <w:r w:rsidR="00ED6E0F">
        <w:rPr>
          <w:bCs/>
          <w:i/>
        </w:rPr>
        <w:fldChar w:fldCharType="end"/>
      </w:r>
      <w:r w:rsidR="00ED6E0F">
        <w:t xml:space="preserve"> </w:t>
      </w:r>
      <w:r>
        <w:t xml:space="preserve">in the </w:t>
      </w:r>
      <w:r w:rsidRPr="00756A66">
        <w:t>Appendix</w:t>
      </w:r>
      <w:r>
        <w:t>. For both surveys</w:t>
      </w:r>
      <w:r w:rsidR="001F35C5">
        <w:t xml:space="preserve">, the </w:t>
      </w:r>
      <w:r w:rsidR="001F35C5" w:rsidRPr="001F35C5">
        <w:t>county of Oslo contains the highest share of those who pay tolls.</w:t>
      </w:r>
      <w:r w:rsidR="001F35C5">
        <w:t xml:space="preserve"> </w:t>
      </w:r>
      <w:r w:rsidR="00603188">
        <w:t>In</w:t>
      </w:r>
      <w:r w:rsidR="001F35C5">
        <w:t xml:space="preserve"> the main survey, t</w:t>
      </w:r>
      <w:r w:rsidR="0060264F" w:rsidRPr="00732271">
        <w:t xml:space="preserve">he counties with the greatest difference between the reported and calculated percentages are </w:t>
      </w:r>
      <w:proofErr w:type="spellStart"/>
      <w:r w:rsidR="0060264F" w:rsidRPr="00732271">
        <w:t>Østfold</w:t>
      </w:r>
      <w:proofErr w:type="spellEnd"/>
      <w:r w:rsidR="0060264F" w:rsidRPr="00732271">
        <w:t>, Os</w:t>
      </w:r>
      <w:r w:rsidR="00D303AB">
        <w:t>l</w:t>
      </w:r>
      <w:r w:rsidR="0060264F" w:rsidRPr="00732271">
        <w:t xml:space="preserve">o, and Rogaland. Although the compared percentages are not equal for each county, this may be due to the respondents using an </w:t>
      </w:r>
      <w:r w:rsidR="00011C3E" w:rsidRPr="00732271">
        <w:t>altern</w:t>
      </w:r>
      <w:r w:rsidR="00011C3E">
        <w:t>ative</w:t>
      </w:r>
      <w:r w:rsidR="00011C3E" w:rsidRPr="00732271">
        <w:t xml:space="preserve"> </w:t>
      </w:r>
      <w:r w:rsidR="0060264F" w:rsidRPr="00732271">
        <w:t>route than the one used by the toll calculator, rather than inaccurate reporting.</w:t>
      </w:r>
      <w:r w:rsidR="00DC628D">
        <w:t xml:space="preserve"> </w:t>
      </w:r>
      <w:r w:rsidR="006404AB">
        <w:t>However, the</w:t>
      </w:r>
      <w:r w:rsidR="00696D0E">
        <w:t xml:space="preserve"> share of reported tolls is </w:t>
      </w:r>
      <w:r w:rsidR="000834DF">
        <w:t>surprisingly much larger than the calculated tolls</w:t>
      </w:r>
      <w:r w:rsidR="0037644F">
        <w:t xml:space="preserve"> for </w:t>
      </w:r>
      <w:proofErr w:type="spellStart"/>
      <w:r w:rsidR="0037644F" w:rsidRPr="0037644F">
        <w:t>Østfold</w:t>
      </w:r>
      <w:proofErr w:type="spellEnd"/>
      <w:r w:rsidR="002A22F1">
        <w:t xml:space="preserve"> (about 50 versus 15</w:t>
      </w:r>
      <w:r w:rsidR="004E1044">
        <w:t xml:space="preserve"> percent)</w:t>
      </w:r>
      <w:r w:rsidR="006404AB">
        <w:t xml:space="preserve">. This may be due to </w:t>
      </w:r>
      <w:r w:rsidR="003F6FA7">
        <w:t xml:space="preserve">the toll cordon that opened </w:t>
      </w:r>
      <w:r w:rsidR="000837E3">
        <w:t>around</w:t>
      </w:r>
      <w:r w:rsidR="00C572A1">
        <w:t xml:space="preserve"> the city of</w:t>
      </w:r>
      <w:r w:rsidR="000837E3">
        <w:t xml:space="preserve"> Sarpsborg </w:t>
      </w:r>
      <w:r w:rsidR="005D5216">
        <w:t xml:space="preserve">on March 20, 2024. </w:t>
      </w:r>
      <w:r w:rsidR="00A05DAE">
        <w:t xml:space="preserve">While only </w:t>
      </w:r>
      <w:r w:rsidR="000837E3" w:rsidRPr="00A05DAE">
        <w:t>7</w:t>
      </w:r>
      <w:r w:rsidR="0092532E">
        <w:t xml:space="preserve">% </w:t>
      </w:r>
      <w:r w:rsidR="000837E3" w:rsidRPr="00A05DAE">
        <w:t>answered the survey after March 20</w:t>
      </w:r>
      <w:r w:rsidR="00A05DAE">
        <w:t>, it is possible</w:t>
      </w:r>
      <w:r w:rsidR="000837E3" w:rsidRPr="00A05DAE">
        <w:t xml:space="preserve"> people thought that </w:t>
      </w:r>
      <w:r w:rsidR="00A05DAE">
        <w:t>the toll cordon</w:t>
      </w:r>
      <w:r w:rsidR="000837E3" w:rsidRPr="00A05DAE">
        <w:t xml:space="preserve"> opened earlier</w:t>
      </w:r>
      <w:r w:rsidR="00A05DAE">
        <w:t xml:space="preserve"> and reported tolls accordingly.</w:t>
      </w:r>
    </w:p>
    <w:p w14:paraId="7BA91B95" w14:textId="77777777" w:rsidR="00C20DA9" w:rsidRDefault="00C20DA9" w:rsidP="00C20DA9"/>
    <w:p w14:paraId="2DB9CCB6" w14:textId="7E354DD6" w:rsidR="00F608D5" w:rsidRDefault="00F608D5" w:rsidP="00C20DA9">
      <w:bookmarkStart w:id="67" w:name="_Hlk171587151"/>
      <w:r>
        <w:rPr>
          <w:noProof/>
        </w:rPr>
        <w:drawing>
          <wp:inline distT="0" distB="0" distL="0" distR="0" wp14:anchorId="5DF811B0" wp14:editId="2A124160">
            <wp:extent cx="5759450" cy="3554095"/>
            <wp:effectExtent l="0" t="0" r="0" b="8255"/>
            <wp:docPr id="154512732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27328"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5759450" cy="3554095"/>
                    </a:xfrm>
                    <a:prstGeom prst="rect">
                      <a:avLst/>
                    </a:prstGeom>
                  </pic:spPr>
                </pic:pic>
              </a:graphicData>
            </a:graphic>
          </wp:inline>
        </w:drawing>
      </w:r>
    </w:p>
    <w:p w14:paraId="0F3F7F82" w14:textId="5C27AB5B" w:rsidR="00C20DA9" w:rsidRDefault="00C603CF" w:rsidP="00C603CF">
      <w:pPr>
        <w:pStyle w:val="Didascalia"/>
      </w:pPr>
      <w:bookmarkStart w:id="68" w:name="_Ref167803717"/>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14</w:t>
      </w:r>
      <w:r w:rsidR="00EC0A30">
        <w:fldChar w:fldCharType="end"/>
      </w:r>
      <w:bookmarkEnd w:id="68"/>
      <w:r w:rsidR="002E16E4">
        <w:t>:</w:t>
      </w:r>
      <w:r>
        <w:t xml:space="preserve"> </w:t>
      </w:r>
      <w:r w:rsidR="00854A90">
        <w:t>Share of</w:t>
      </w:r>
      <w:r w:rsidR="00EA5636">
        <w:t xml:space="preserve"> main survey</w:t>
      </w:r>
      <w:r w:rsidR="00854A90">
        <w:t xml:space="preserve"> respondents’ </w:t>
      </w:r>
      <w:r w:rsidR="002462BC">
        <w:t>self-</w:t>
      </w:r>
      <w:r w:rsidR="00854A90">
        <w:t xml:space="preserve">reported toll </w:t>
      </w:r>
      <w:r w:rsidR="00425CF8">
        <w:t>costs compared to calculated toll costs.</w:t>
      </w:r>
    </w:p>
    <w:bookmarkEnd w:id="67"/>
    <w:p w14:paraId="612106FC" w14:textId="03C33428" w:rsidR="00B26D14" w:rsidRDefault="00B12D35" w:rsidP="008871B3">
      <w:pPr>
        <w:pStyle w:val="Didascalia"/>
        <w:rPr>
          <w:bCs w:val="0"/>
          <w:i w:val="0"/>
          <w:color w:val="auto"/>
          <w:sz w:val="22"/>
          <w:szCs w:val="22"/>
        </w:rPr>
      </w:pPr>
      <w:r>
        <w:rPr>
          <w:bCs w:val="0"/>
          <w:i w:val="0"/>
          <w:color w:val="auto"/>
          <w:sz w:val="22"/>
          <w:szCs w:val="22"/>
        </w:rPr>
        <w:t xml:space="preserve">There </w:t>
      </w:r>
      <w:r w:rsidR="00C963CC">
        <w:rPr>
          <w:bCs w:val="0"/>
          <w:i w:val="0"/>
          <w:color w:val="auto"/>
          <w:sz w:val="22"/>
          <w:szCs w:val="22"/>
        </w:rPr>
        <w:t xml:space="preserve">is considerable variation between the reported and calculated tolls. </w:t>
      </w:r>
      <w:r w:rsidR="004332AD">
        <w:rPr>
          <w:bCs w:val="0"/>
          <w:i w:val="0"/>
          <w:color w:val="auto"/>
          <w:sz w:val="22"/>
          <w:szCs w:val="22"/>
        </w:rPr>
        <w:fldChar w:fldCharType="begin"/>
      </w:r>
      <w:r w:rsidR="004332AD">
        <w:rPr>
          <w:bCs w:val="0"/>
          <w:i w:val="0"/>
          <w:color w:val="auto"/>
          <w:sz w:val="22"/>
          <w:szCs w:val="22"/>
        </w:rPr>
        <w:instrText xml:space="preserve"> REF _Ref168046779 \h  \* MERGEFORMAT </w:instrText>
      </w:r>
      <w:r w:rsidR="004332AD">
        <w:rPr>
          <w:bCs w:val="0"/>
          <w:i w:val="0"/>
          <w:color w:val="auto"/>
          <w:sz w:val="22"/>
          <w:szCs w:val="22"/>
        </w:rPr>
      </w:r>
      <w:r w:rsidR="004332AD">
        <w:rPr>
          <w:bCs w:val="0"/>
          <w:i w:val="0"/>
          <w:color w:val="auto"/>
          <w:sz w:val="22"/>
          <w:szCs w:val="22"/>
        </w:rPr>
        <w:fldChar w:fldCharType="separate"/>
      </w:r>
      <w:r w:rsidR="00C34CCF" w:rsidRPr="00C34CCF">
        <w:rPr>
          <w:bCs w:val="0"/>
          <w:i w:val="0"/>
          <w:color w:val="auto"/>
          <w:sz w:val="22"/>
          <w:szCs w:val="22"/>
        </w:rPr>
        <w:t>Figure 4</w:t>
      </w:r>
      <w:r w:rsidR="00C34CCF">
        <w:t>.</w:t>
      </w:r>
      <w:r w:rsidR="00C34CCF">
        <w:rPr>
          <w:noProof/>
        </w:rPr>
        <w:t>15</w:t>
      </w:r>
      <w:r w:rsidR="004332AD">
        <w:rPr>
          <w:bCs w:val="0"/>
          <w:i w:val="0"/>
          <w:color w:val="auto"/>
          <w:sz w:val="22"/>
          <w:szCs w:val="22"/>
        </w:rPr>
        <w:fldChar w:fldCharType="end"/>
      </w:r>
      <w:r w:rsidR="004332AD" w:rsidRPr="00E310BB">
        <w:rPr>
          <w:bCs w:val="0"/>
          <w:i w:val="0"/>
          <w:color w:val="auto"/>
          <w:sz w:val="22"/>
          <w:szCs w:val="22"/>
        </w:rPr>
        <w:t xml:space="preserve"> </w:t>
      </w:r>
      <w:r w:rsidR="004332AD">
        <w:rPr>
          <w:bCs w:val="0"/>
          <w:i w:val="0"/>
          <w:color w:val="auto"/>
          <w:sz w:val="22"/>
          <w:szCs w:val="22"/>
        </w:rPr>
        <w:t>describes</w:t>
      </w:r>
      <w:r w:rsidR="004332AD" w:rsidRPr="00E310BB">
        <w:rPr>
          <w:bCs w:val="0"/>
          <w:i w:val="0"/>
          <w:color w:val="auto"/>
          <w:sz w:val="22"/>
          <w:szCs w:val="22"/>
        </w:rPr>
        <w:t xml:space="preserve"> the consistency </w:t>
      </w:r>
      <w:r w:rsidR="004332AD">
        <w:rPr>
          <w:bCs w:val="0"/>
          <w:i w:val="0"/>
          <w:color w:val="auto"/>
          <w:sz w:val="22"/>
          <w:szCs w:val="22"/>
        </w:rPr>
        <w:t>between</w:t>
      </w:r>
      <w:r w:rsidR="004332AD" w:rsidRPr="00E310BB">
        <w:rPr>
          <w:bCs w:val="0"/>
          <w:i w:val="0"/>
          <w:color w:val="auto"/>
          <w:sz w:val="22"/>
          <w:szCs w:val="22"/>
        </w:rPr>
        <w:t xml:space="preserve"> self-reported toll costs </w:t>
      </w:r>
      <w:r w:rsidR="004332AD">
        <w:rPr>
          <w:bCs w:val="0"/>
          <w:i w:val="0"/>
          <w:color w:val="auto"/>
          <w:sz w:val="22"/>
          <w:szCs w:val="22"/>
        </w:rPr>
        <w:t>and</w:t>
      </w:r>
      <w:r w:rsidR="004332AD" w:rsidRPr="00E310BB">
        <w:rPr>
          <w:bCs w:val="0"/>
          <w:i w:val="0"/>
          <w:color w:val="auto"/>
          <w:sz w:val="22"/>
          <w:szCs w:val="22"/>
        </w:rPr>
        <w:t xml:space="preserve"> calculated toll costs. </w:t>
      </w:r>
      <w:r w:rsidR="005C348B">
        <w:rPr>
          <w:bCs w:val="0"/>
          <w:i w:val="0"/>
          <w:color w:val="auto"/>
          <w:sz w:val="22"/>
          <w:szCs w:val="22"/>
        </w:rPr>
        <w:t>We define</w:t>
      </w:r>
      <w:r w:rsidR="001925E8">
        <w:rPr>
          <w:bCs w:val="0"/>
          <w:i w:val="0"/>
          <w:color w:val="auto"/>
          <w:sz w:val="22"/>
          <w:szCs w:val="22"/>
        </w:rPr>
        <w:t xml:space="preserve"> self-reported and calculated </w:t>
      </w:r>
      <w:r w:rsidR="00F75B56">
        <w:rPr>
          <w:bCs w:val="0"/>
          <w:i w:val="0"/>
          <w:color w:val="auto"/>
          <w:sz w:val="22"/>
          <w:szCs w:val="22"/>
        </w:rPr>
        <w:t>toll costs</w:t>
      </w:r>
      <w:r w:rsidR="001925E8">
        <w:rPr>
          <w:bCs w:val="0"/>
          <w:i w:val="0"/>
          <w:color w:val="auto"/>
          <w:sz w:val="22"/>
          <w:szCs w:val="22"/>
        </w:rPr>
        <w:t xml:space="preserve"> as consistent if </w:t>
      </w:r>
      <w:r w:rsidR="00CA6E9E">
        <w:rPr>
          <w:bCs w:val="0"/>
          <w:i w:val="0"/>
          <w:color w:val="auto"/>
          <w:sz w:val="22"/>
          <w:szCs w:val="22"/>
        </w:rPr>
        <w:t xml:space="preserve">calculated </w:t>
      </w:r>
      <w:r w:rsidR="00F75B56">
        <w:rPr>
          <w:bCs w:val="0"/>
          <w:i w:val="0"/>
          <w:color w:val="auto"/>
          <w:sz w:val="22"/>
          <w:szCs w:val="22"/>
        </w:rPr>
        <w:t>toll costs are within</w:t>
      </w:r>
      <w:r w:rsidR="00965E45">
        <w:rPr>
          <w:bCs w:val="0"/>
          <w:i w:val="0"/>
          <w:color w:val="auto"/>
          <w:sz w:val="22"/>
          <w:szCs w:val="22"/>
        </w:rPr>
        <w:t xml:space="preserve"> the interval </w:t>
      </w:r>
      <w:r w:rsidR="00D26F87">
        <w:rPr>
          <w:bCs w:val="0"/>
          <w:i w:val="0"/>
          <w:color w:val="auto"/>
          <w:sz w:val="22"/>
          <w:szCs w:val="22"/>
        </w:rPr>
        <w:t>that the respondent reported</w:t>
      </w:r>
      <w:r w:rsidR="000D629B">
        <w:rPr>
          <w:bCs w:val="0"/>
          <w:i w:val="0"/>
          <w:color w:val="auto"/>
          <w:sz w:val="22"/>
          <w:szCs w:val="22"/>
        </w:rPr>
        <w:t xml:space="preserve"> (e.g., NOK</w:t>
      </w:r>
      <w:r w:rsidR="00CF7B39">
        <w:rPr>
          <w:bCs w:val="0"/>
          <w:i w:val="0"/>
          <w:color w:val="auto"/>
          <w:sz w:val="22"/>
          <w:szCs w:val="22"/>
        </w:rPr>
        <w:t xml:space="preserve"> 21-40)</w:t>
      </w:r>
      <w:r w:rsidR="008C54DC">
        <w:rPr>
          <w:bCs w:val="0"/>
          <w:i w:val="0"/>
          <w:color w:val="auto"/>
          <w:sz w:val="22"/>
          <w:szCs w:val="22"/>
        </w:rPr>
        <w:t>, and inconsistent otherwise.</w:t>
      </w:r>
      <w:r w:rsidR="00F75B56">
        <w:rPr>
          <w:bCs w:val="0"/>
          <w:i w:val="0"/>
          <w:color w:val="auto"/>
          <w:sz w:val="22"/>
          <w:szCs w:val="22"/>
        </w:rPr>
        <w:t xml:space="preserve"> </w:t>
      </w:r>
      <w:r w:rsidR="00756A66">
        <w:rPr>
          <w:bCs w:val="0"/>
          <w:i w:val="0"/>
          <w:color w:val="auto"/>
          <w:sz w:val="22"/>
          <w:szCs w:val="22"/>
        </w:rPr>
        <w:t>When considering all tolls, o</w:t>
      </w:r>
      <w:r w:rsidR="004332AD" w:rsidRPr="00E310BB">
        <w:rPr>
          <w:bCs w:val="0"/>
          <w:i w:val="0"/>
          <w:color w:val="auto"/>
          <w:sz w:val="22"/>
          <w:szCs w:val="22"/>
        </w:rPr>
        <w:t>ver half</w:t>
      </w:r>
      <w:r w:rsidR="00756A66">
        <w:rPr>
          <w:bCs w:val="0"/>
          <w:i w:val="0"/>
          <w:color w:val="auto"/>
          <w:sz w:val="22"/>
          <w:szCs w:val="22"/>
        </w:rPr>
        <w:t xml:space="preserve"> (66%)</w:t>
      </w:r>
      <w:r w:rsidR="004332AD" w:rsidRPr="00E310BB">
        <w:rPr>
          <w:bCs w:val="0"/>
          <w:i w:val="0"/>
          <w:color w:val="auto"/>
          <w:sz w:val="22"/>
          <w:szCs w:val="22"/>
        </w:rPr>
        <w:t xml:space="preserve"> </w:t>
      </w:r>
      <w:r w:rsidR="00C3316E">
        <w:rPr>
          <w:bCs w:val="0"/>
          <w:i w:val="0"/>
          <w:color w:val="auto"/>
          <w:sz w:val="22"/>
          <w:szCs w:val="22"/>
        </w:rPr>
        <w:t xml:space="preserve">of </w:t>
      </w:r>
      <w:r w:rsidR="004332AD" w:rsidRPr="00E310BB">
        <w:rPr>
          <w:bCs w:val="0"/>
          <w:i w:val="0"/>
          <w:color w:val="auto"/>
          <w:sz w:val="22"/>
          <w:szCs w:val="22"/>
        </w:rPr>
        <w:lastRenderedPageBreak/>
        <w:t>the respondents reported</w:t>
      </w:r>
      <w:r w:rsidR="004332AD">
        <w:rPr>
          <w:bCs w:val="0"/>
          <w:i w:val="0"/>
          <w:color w:val="auto"/>
          <w:sz w:val="22"/>
          <w:szCs w:val="22"/>
        </w:rPr>
        <w:t xml:space="preserve"> paying a</w:t>
      </w:r>
      <w:r w:rsidR="004332AD" w:rsidRPr="00E310BB">
        <w:rPr>
          <w:bCs w:val="0"/>
          <w:i w:val="0"/>
          <w:color w:val="auto"/>
          <w:sz w:val="22"/>
          <w:szCs w:val="22"/>
        </w:rPr>
        <w:t xml:space="preserve"> toll consistent with </w:t>
      </w:r>
      <w:r w:rsidR="004332AD">
        <w:rPr>
          <w:bCs w:val="0"/>
          <w:i w:val="0"/>
          <w:color w:val="auto"/>
          <w:sz w:val="22"/>
          <w:szCs w:val="22"/>
        </w:rPr>
        <w:t xml:space="preserve">the </w:t>
      </w:r>
      <w:r w:rsidR="004332AD" w:rsidRPr="00E310BB">
        <w:rPr>
          <w:bCs w:val="0"/>
          <w:i w:val="0"/>
          <w:color w:val="auto"/>
          <w:sz w:val="22"/>
          <w:szCs w:val="22"/>
        </w:rPr>
        <w:t>toll calculator, while 2</w:t>
      </w:r>
      <w:r w:rsidR="004332AD">
        <w:rPr>
          <w:bCs w:val="0"/>
          <w:i w:val="0"/>
          <w:color w:val="auto"/>
          <w:sz w:val="22"/>
          <w:szCs w:val="22"/>
        </w:rPr>
        <w:t>1</w:t>
      </w:r>
      <w:r w:rsidR="004332AD" w:rsidRPr="00E310BB">
        <w:rPr>
          <w:bCs w:val="0"/>
          <w:i w:val="0"/>
          <w:color w:val="auto"/>
          <w:sz w:val="22"/>
          <w:szCs w:val="22"/>
        </w:rPr>
        <w:t>% reported paying more than</w:t>
      </w:r>
      <w:r w:rsidR="004332AD">
        <w:rPr>
          <w:bCs w:val="0"/>
          <w:i w:val="0"/>
          <w:color w:val="auto"/>
          <w:sz w:val="22"/>
          <w:szCs w:val="22"/>
        </w:rPr>
        <w:t xml:space="preserve"> the</w:t>
      </w:r>
      <w:r w:rsidR="004332AD" w:rsidRPr="00E310BB">
        <w:rPr>
          <w:bCs w:val="0"/>
          <w:i w:val="0"/>
          <w:color w:val="auto"/>
          <w:sz w:val="22"/>
          <w:szCs w:val="22"/>
        </w:rPr>
        <w:t xml:space="preserve"> toll calculator.</w:t>
      </w:r>
      <w:r w:rsidR="004332AD">
        <w:rPr>
          <w:bCs w:val="0"/>
          <w:i w:val="0"/>
          <w:color w:val="auto"/>
          <w:sz w:val="22"/>
          <w:szCs w:val="22"/>
        </w:rPr>
        <w:t xml:space="preserve"> </w:t>
      </w:r>
    </w:p>
    <w:p w14:paraId="1C962E7D" w14:textId="41709010" w:rsidR="002235E8" w:rsidRDefault="00A12C27" w:rsidP="008871B3">
      <w:pPr>
        <w:pStyle w:val="Didascalia"/>
      </w:pPr>
      <w:r>
        <w:rPr>
          <w:bCs w:val="0"/>
          <w:i w:val="0"/>
          <w:color w:val="auto"/>
          <w:sz w:val="22"/>
          <w:szCs w:val="22"/>
        </w:rPr>
        <w:t>Note that t</w:t>
      </w:r>
      <w:r w:rsidR="004332AD">
        <w:rPr>
          <w:bCs w:val="0"/>
          <w:i w:val="0"/>
          <w:color w:val="auto"/>
          <w:sz w:val="22"/>
          <w:szCs w:val="22"/>
        </w:rPr>
        <w:t xml:space="preserve">he level of consistency is </w:t>
      </w:r>
      <w:r w:rsidR="00F52E85">
        <w:rPr>
          <w:bCs w:val="0"/>
          <w:i w:val="0"/>
          <w:color w:val="auto"/>
          <w:sz w:val="22"/>
          <w:szCs w:val="22"/>
        </w:rPr>
        <w:t>‘</w:t>
      </w:r>
      <w:r w:rsidR="009D4FB5">
        <w:rPr>
          <w:bCs w:val="0"/>
          <w:i w:val="0"/>
          <w:color w:val="auto"/>
          <w:sz w:val="22"/>
          <w:szCs w:val="22"/>
        </w:rPr>
        <w:t>inflated</w:t>
      </w:r>
      <w:r w:rsidR="00F52E85">
        <w:rPr>
          <w:bCs w:val="0"/>
          <w:i w:val="0"/>
          <w:color w:val="auto"/>
          <w:sz w:val="22"/>
          <w:szCs w:val="22"/>
        </w:rPr>
        <w:t>’</w:t>
      </w:r>
      <w:r w:rsidR="009D4FB5">
        <w:rPr>
          <w:bCs w:val="0"/>
          <w:i w:val="0"/>
          <w:color w:val="auto"/>
          <w:sz w:val="22"/>
          <w:szCs w:val="22"/>
        </w:rPr>
        <w:t xml:space="preserve"> </w:t>
      </w:r>
      <w:r w:rsidR="004332AD">
        <w:rPr>
          <w:bCs w:val="0"/>
          <w:i w:val="0"/>
          <w:color w:val="auto"/>
          <w:sz w:val="22"/>
          <w:szCs w:val="22"/>
        </w:rPr>
        <w:t xml:space="preserve">by the number of respondents </w:t>
      </w:r>
      <w:r w:rsidR="00835FB8">
        <w:rPr>
          <w:bCs w:val="0"/>
          <w:i w:val="0"/>
          <w:color w:val="auto"/>
          <w:sz w:val="22"/>
          <w:szCs w:val="22"/>
        </w:rPr>
        <w:t xml:space="preserve">who correctly </w:t>
      </w:r>
      <w:r w:rsidR="00487615">
        <w:rPr>
          <w:bCs w:val="0"/>
          <w:i w:val="0"/>
          <w:color w:val="auto"/>
          <w:sz w:val="22"/>
          <w:szCs w:val="22"/>
        </w:rPr>
        <w:t>report</w:t>
      </w:r>
      <w:r w:rsidR="00835FB8">
        <w:rPr>
          <w:bCs w:val="0"/>
          <w:i w:val="0"/>
          <w:color w:val="auto"/>
          <w:sz w:val="22"/>
          <w:szCs w:val="22"/>
        </w:rPr>
        <w:t xml:space="preserve"> </w:t>
      </w:r>
      <w:r w:rsidR="007B0195">
        <w:rPr>
          <w:bCs w:val="0"/>
          <w:i w:val="0"/>
          <w:color w:val="auto"/>
          <w:sz w:val="22"/>
          <w:szCs w:val="22"/>
        </w:rPr>
        <w:t>zero</w:t>
      </w:r>
      <w:r w:rsidR="004332AD">
        <w:rPr>
          <w:bCs w:val="0"/>
          <w:i w:val="0"/>
          <w:color w:val="auto"/>
          <w:sz w:val="22"/>
          <w:szCs w:val="22"/>
        </w:rPr>
        <w:t xml:space="preserve"> tolls. </w:t>
      </w:r>
      <w:r w:rsidR="00876E22">
        <w:rPr>
          <w:bCs w:val="0"/>
          <w:i w:val="0"/>
          <w:color w:val="auto"/>
          <w:sz w:val="22"/>
          <w:szCs w:val="22"/>
        </w:rPr>
        <w:t>Many of th</w:t>
      </w:r>
      <w:r w:rsidR="005D7462">
        <w:rPr>
          <w:bCs w:val="0"/>
          <w:i w:val="0"/>
          <w:color w:val="auto"/>
          <w:sz w:val="22"/>
          <w:szCs w:val="22"/>
        </w:rPr>
        <w:t>e</w:t>
      </w:r>
      <w:r w:rsidR="00876E22">
        <w:rPr>
          <w:bCs w:val="0"/>
          <w:i w:val="0"/>
          <w:color w:val="auto"/>
          <w:sz w:val="22"/>
          <w:szCs w:val="22"/>
        </w:rPr>
        <w:t>se could be traveling</w:t>
      </w:r>
      <w:r w:rsidR="00D85C03">
        <w:rPr>
          <w:bCs w:val="0"/>
          <w:i w:val="0"/>
          <w:color w:val="auto"/>
          <w:sz w:val="22"/>
          <w:szCs w:val="22"/>
        </w:rPr>
        <w:t xml:space="preserve"> in area</w:t>
      </w:r>
      <w:r w:rsidR="00876E22">
        <w:rPr>
          <w:bCs w:val="0"/>
          <w:i w:val="0"/>
          <w:color w:val="auto"/>
          <w:sz w:val="22"/>
          <w:szCs w:val="22"/>
        </w:rPr>
        <w:t>s</w:t>
      </w:r>
      <w:r w:rsidR="00D85C03">
        <w:rPr>
          <w:bCs w:val="0"/>
          <w:i w:val="0"/>
          <w:color w:val="auto"/>
          <w:sz w:val="22"/>
          <w:szCs w:val="22"/>
        </w:rPr>
        <w:t xml:space="preserve"> where there are no toll gates at all</w:t>
      </w:r>
      <w:r w:rsidR="00876E22">
        <w:rPr>
          <w:bCs w:val="0"/>
          <w:i w:val="0"/>
          <w:color w:val="auto"/>
          <w:sz w:val="22"/>
          <w:szCs w:val="22"/>
        </w:rPr>
        <w:t xml:space="preserve">, and therefore have little difficulty </w:t>
      </w:r>
      <w:r w:rsidR="00841E36">
        <w:rPr>
          <w:bCs w:val="0"/>
          <w:i w:val="0"/>
          <w:color w:val="auto"/>
          <w:sz w:val="22"/>
          <w:szCs w:val="22"/>
        </w:rPr>
        <w:t>reporting correctly</w:t>
      </w:r>
      <w:r w:rsidR="0000722E">
        <w:rPr>
          <w:bCs w:val="0"/>
          <w:i w:val="0"/>
          <w:color w:val="auto"/>
          <w:sz w:val="22"/>
          <w:szCs w:val="22"/>
        </w:rPr>
        <w:t>,</w:t>
      </w:r>
      <w:r w:rsidR="00FD632A">
        <w:rPr>
          <w:bCs w:val="0"/>
          <w:i w:val="0"/>
          <w:color w:val="auto"/>
          <w:sz w:val="22"/>
          <w:szCs w:val="22"/>
        </w:rPr>
        <w:t xml:space="preserve"> </w:t>
      </w:r>
      <w:r w:rsidR="00FB62CF">
        <w:rPr>
          <w:bCs w:val="0"/>
          <w:i w:val="0"/>
          <w:color w:val="auto"/>
          <w:sz w:val="22"/>
          <w:szCs w:val="22"/>
        </w:rPr>
        <w:t xml:space="preserve">After filtering </w:t>
      </w:r>
      <w:r w:rsidR="007B0195">
        <w:rPr>
          <w:bCs w:val="0"/>
          <w:i w:val="0"/>
          <w:color w:val="auto"/>
          <w:sz w:val="22"/>
          <w:szCs w:val="22"/>
        </w:rPr>
        <w:t xml:space="preserve">out </w:t>
      </w:r>
      <w:r w:rsidR="001805C6">
        <w:rPr>
          <w:bCs w:val="0"/>
          <w:i w:val="0"/>
          <w:color w:val="auto"/>
          <w:sz w:val="22"/>
          <w:szCs w:val="22"/>
        </w:rPr>
        <w:t xml:space="preserve">those with </w:t>
      </w:r>
      <w:r w:rsidR="00FB62CF">
        <w:rPr>
          <w:bCs w:val="0"/>
          <w:i w:val="0"/>
          <w:color w:val="auto"/>
          <w:sz w:val="22"/>
          <w:szCs w:val="22"/>
        </w:rPr>
        <w:t>calculated tolls</w:t>
      </w:r>
      <w:r w:rsidR="007B0195">
        <w:rPr>
          <w:bCs w:val="0"/>
          <w:i w:val="0"/>
          <w:color w:val="auto"/>
          <w:sz w:val="22"/>
          <w:szCs w:val="22"/>
        </w:rPr>
        <w:t xml:space="preserve"> equal to zero</w:t>
      </w:r>
      <w:r w:rsidR="00FB62CF">
        <w:rPr>
          <w:bCs w:val="0"/>
          <w:i w:val="0"/>
          <w:color w:val="auto"/>
          <w:sz w:val="22"/>
          <w:szCs w:val="22"/>
        </w:rPr>
        <w:t>, t</w:t>
      </w:r>
      <w:r w:rsidR="004332AD">
        <w:rPr>
          <w:bCs w:val="0"/>
          <w:i w:val="0"/>
          <w:color w:val="auto"/>
          <w:sz w:val="22"/>
          <w:szCs w:val="22"/>
        </w:rPr>
        <w:t xml:space="preserve">he share of those reporting more than the toll calculator increases to </w:t>
      </w:r>
      <w:r w:rsidR="009726AC">
        <w:rPr>
          <w:bCs w:val="0"/>
          <w:i w:val="0"/>
          <w:color w:val="auto"/>
          <w:sz w:val="22"/>
          <w:szCs w:val="22"/>
        </w:rPr>
        <w:t>37</w:t>
      </w:r>
      <w:r w:rsidR="004332AD">
        <w:rPr>
          <w:bCs w:val="0"/>
          <w:i w:val="0"/>
          <w:color w:val="auto"/>
          <w:sz w:val="22"/>
          <w:szCs w:val="22"/>
        </w:rPr>
        <w:t>%.</w:t>
      </w:r>
      <w:r w:rsidR="00487615">
        <w:rPr>
          <w:rStyle w:val="Rimandonotaapidipagina"/>
          <w:bCs w:val="0"/>
          <w:i w:val="0"/>
          <w:color w:val="auto"/>
          <w:szCs w:val="22"/>
        </w:rPr>
        <w:footnoteReference w:id="14"/>
      </w:r>
      <w:r w:rsidR="0080787A">
        <w:rPr>
          <w:bCs w:val="0"/>
          <w:i w:val="0"/>
          <w:color w:val="auto"/>
          <w:sz w:val="22"/>
          <w:szCs w:val="22"/>
        </w:rPr>
        <w:t xml:space="preserve"> See </w:t>
      </w:r>
      <w:r w:rsidR="00ED6E0F">
        <w:rPr>
          <w:bCs w:val="0"/>
          <w:i w:val="0"/>
          <w:color w:val="auto"/>
          <w:sz w:val="22"/>
          <w:szCs w:val="22"/>
        </w:rPr>
        <w:fldChar w:fldCharType="begin"/>
      </w:r>
      <w:r w:rsidR="00ED6E0F">
        <w:rPr>
          <w:bCs w:val="0"/>
          <w:i w:val="0"/>
          <w:color w:val="auto"/>
          <w:sz w:val="22"/>
          <w:szCs w:val="22"/>
        </w:rPr>
        <w:instrText xml:space="preserve"> REF _Ref178337400 \h  \* MERGEFORMAT </w:instrText>
      </w:r>
      <w:r w:rsidR="00ED6E0F">
        <w:rPr>
          <w:bCs w:val="0"/>
          <w:i w:val="0"/>
          <w:color w:val="auto"/>
          <w:sz w:val="22"/>
          <w:szCs w:val="22"/>
        </w:rPr>
      </w:r>
      <w:r w:rsidR="00ED6E0F">
        <w:rPr>
          <w:bCs w:val="0"/>
          <w:i w:val="0"/>
          <w:color w:val="auto"/>
          <w:sz w:val="22"/>
          <w:szCs w:val="22"/>
        </w:rPr>
        <w:fldChar w:fldCharType="separate"/>
      </w:r>
      <w:r w:rsidR="00C34CCF" w:rsidRPr="00C34CCF">
        <w:rPr>
          <w:bCs w:val="0"/>
          <w:i w:val="0"/>
          <w:color w:val="auto"/>
          <w:sz w:val="22"/>
          <w:szCs w:val="22"/>
        </w:rPr>
        <w:t>Figure 0</w:t>
      </w:r>
      <w:r w:rsidR="00C34CCF">
        <w:t>.</w:t>
      </w:r>
      <w:r w:rsidR="00C34CCF">
        <w:rPr>
          <w:noProof/>
        </w:rPr>
        <w:t>15</w:t>
      </w:r>
      <w:r w:rsidR="00ED6E0F">
        <w:rPr>
          <w:bCs w:val="0"/>
          <w:i w:val="0"/>
          <w:color w:val="auto"/>
          <w:sz w:val="22"/>
          <w:szCs w:val="22"/>
        </w:rPr>
        <w:fldChar w:fldCharType="end"/>
      </w:r>
      <w:r w:rsidR="00ED6E0F">
        <w:rPr>
          <w:bCs w:val="0"/>
          <w:i w:val="0"/>
          <w:color w:val="auto"/>
          <w:sz w:val="22"/>
          <w:szCs w:val="22"/>
        </w:rPr>
        <w:t xml:space="preserve"> </w:t>
      </w:r>
      <w:r w:rsidR="0080787A">
        <w:rPr>
          <w:bCs w:val="0"/>
          <w:i w:val="0"/>
          <w:color w:val="auto"/>
          <w:sz w:val="22"/>
          <w:szCs w:val="22"/>
        </w:rPr>
        <w:t xml:space="preserve">in the Appendix for a detailed </w:t>
      </w:r>
      <w:proofErr w:type="spellStart"/>
      <w:r w:rsidR="005A3C7A">
        <w:rPr>
          <w:bCs w:val="0"/>
          <w:i w:val="0"/>
          <w:color w:val="auto"/>
          <w:sz w:val="22"/>
          <w:szCs w:val="22"/>
        </w:rPr>
        <w:t>sankey</w:t>
      </w:r>
      <w:proofErr w:type="spellEnd"/>
      <w:r w:rsidR="005A3C7A">
        <w:rPr>
          <w:bCs w:val="0"/>
          <w:i w:val="0"/>
          <w:color w:val="auto"/>
          <w:sz w:val="22"/>
          <w:szCs w:val="22"/>
        </w:rPr>
        <w:t xml:space="preserve"> </w:t>
      </w:r>
      <w:r w:rsidR="0080787A">
        <w:rPr>
          <w:bCs w:val="0"/>
          <w:i w:val="0"/>
          <w:color w:val="auto"/>
          <w:sz w:val="22"/>
          <w:szCs w:val="22"/>
        </w:rPr>
        <w:t>diagram comparing calculated and reported tolls.</w:t>
      </w:r>
    </w:p>
    <w:p w14:paraId="4D3B8DB8" w14:textId="6C6B76E3" w:rsidR="00FA6CE1" w:rsidRPr="003A6E5C" w:rsidRDefault="004924AD" w:rsidP="003A6E5C">
      <w:r>
        <w:rPr>
          <w:noProof/>
        </w:rPr>
        <w:drawing>
          <wp:inline distT="0" distB="0" distL="0" distR="0" wp14:anchorId="6B76DEB2" wp14:editId="728A1690">
            <wp:extent cx="5759450" cy="3554095"/>
            <wp:effectExtent l="0" t="0" r="0" b="8255"/>
            <wp:docPr id="6078280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28038"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5759450" cy="3554095"/>
                    </a:xfrm>
                    <a:prstGeom prst="rect">
                      <a:avLst/>
                    </a:prstGeom>
                  </pic:spPr>
                </pic:pic>
              </a:graphicData>
            </a:graphic>
          </wp:inline>
        </w:drawing>
      </w:r>
    </w:p>
    <w:p w14:paraId="32E6A7CF" w14:textId="093EE801" w:rsidR="00A067F0" w:rsidRDefault="00314AAB" w:rsidP="009D6126">
      <w:pPr>
        <w:pStyle w:val="Didascalia"/>
      </w:pPr>
      <w:bookmarkStart w:id="69" w:name="_Ref168046779"/>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15</w:t>
      </w:r>
      <w:r w:rsidR="00EC0A30">
        <w:fldChar w:fldCharType="end"/>
      </w:r>
      <w:bookmarkEnd w:id="69"/>
      <w:r w:rsidR="002E16E4">
        <w:t>:</w:t>
      </w:r>
      <w:r w:rsidR="0070543E">
        <w:t xml:space="preserve"> </w:t>
      </w:r>
      <w:r w:rsidR="00136DB5">
        <w:t xml:space="preserve">Share of </w:t>
      </w:r>
      <w:r w:rsidR="0070543E">
        <w:t>consistency</w:t>
      </w:r>
      <w:r w:rsidR="000027B4">
        <w:t xml:space="preserve"> </w:t>
      </w:r>
      <w:r w:rsidR="000E5B2D">
        <w:t>in</w:t>
      </w:r>
      <w:r w:rsidR="000027B4">
        <w:t xml:space="preserve"> </w:t>
      </w:r>
      <w:r w:rsidR="00EA5636">
        <w:t xml:space="preserve">main survey </w:t>
      </w:r>
      <w:r w:rsidR="0070543E">
        <w:t xml:space="preserve">self-reported toll costs </w:t>
      </w:r>
      <w:r w:rsidR="000E5B2D">
        <w:t>com</w:t>
      </w:r>
      <w:r w:rsidR="00FC2072">
        <w:t xml:space="preserve">pared to calculated toll costs. </w:t>
      </w:r>
    </w:p>
    <w:p w14:paraId="5BE82C24" w14:textId="14D9AD6B" w:rsidR="00EE72AD" w:rsidRPr="0092046A" w:rsidRDefault="002266C3" w:rsidP="009D6126">
      <w:pPr>
        <w:pStyle w:val="Titolo2"/>
      </w:pPr>
      <w:bookmarkStart w:id="70" w:name="_Ref176945003"/>
      <w:bookmarkStart w:id="71" w:name="_Toc180606486"/>
      <w:r w:rsidRPr="0092046A">
        <w:t>Attitud</w:t>
      </w:r>
      <w:r w:rsidR="00BC18EC" w:rsidRPr="0092046A">
        <w:t>inal questions</w:t>
      </w:r>
      <w:bookmarkEnd w:id="70"/>
      <w:bookmarkEnd w:id="71"/>
    </w:p>
    <w:p w14:paraId="17445BAE" w14:textId="64568281" w:rsidR="00C37A89" w:rsidRDefault="00E963D8" w:rsidP="009D6126">
      <w:pPr>
        <w:pStyle w:val="Titolo3"/>
      </w:pPr>
      <w:r>
        <w:t>Party preferences</w:t>
      </w:r>
    </w:p>
    <w:p w14:paraId="6460327F" w14:textId="087A48A5" w:rsidR="008F6095" w:rsidRDefault="00C241F5" w:rsidP="00E520AF">
      <w:r>
        <w:t xml:space="preserve">To capture party affiliation, respondents were asked what they voted in the most recent election, which is the local election </w:t>
      </w:r>
      <w:r w:rsidR="00237CF6">
        <w:t>in 2023.</w:t>
      </w:r>
      <w:r w:rsidR="00237CF6">
        <w:rPr>
          <w:rStyle w:val="Rimandonotaapidipagina"/>
        </w:rPr>
        <w:footnoteReference w:id="15"/>
      </w:r>
      <w:r w:rsidR="00237CF6">
        <w:t xml:space="preserve"> </w:t>
      </w:r>
      <w:r w:rsidR="00352937">
        <w:fldChar w:fldCharType="begin"/>
      </w:r>
      <w:r w:rsidR="00352937">
        <w:instrText xml:space="preserve"> REF _Ref166679602 \h </w:instrText>
      </w:r>
      <w:r w:rsidR="00352937">
        <w:fldChar w:fldCharType="separate"/>
      </w:r>
      <w:r w:rsidR="00C34CCF">
        <w:t xml:space="preserve">Figure </w:t>
      </w:r>
      <w:r w:rsidR="00C34CCF">
        <w:rPr>
          <w:noProof/>
        </w:rPr>
        <w:t>4</w:t>
      </w:r>
      <w:r w:rsidR="00C34CCF">
        <w:t>.</w:t>
      </w:r>
      <w:r w:rsidR="00C34CCF">
        <w:rPr>
          <w:noProof/>
        </w:rPr>
        <w:t>16</w:t>
      </w:r>
      <w:r w:rsidR="00352937">
        <w:fldChar w:fldCharType="end"/>
      </w:r>
      <w:r w:rsidR="00491D80">
        <w:t xml:space="preserve"> </w:t>
      </w:r>
      <w:r w:rsidR="005E7233">
        <w:t>show</w:t>
      </w:r>
      <w:r w:rsidR="00B8333B">
        <w:t>s</w:t>
      </w:r>
      <w:r w:rsidR="005E7233">
        <w:t xml:space="preserve"> </w:t>
      </w:r>
      <w:r w:rsidR="00491D80">
        <w:t xml:space="preserve">there are respondents from all the major political parties for </w:t>
      </w:r>
      <w:r w:rsidR="005E7233">
        <w:t>the pilot survey and the main survey</w:t>
      </w:r>
      <w:r w:rsidR="00A403B6">
        <w:t>, as well as a joint category for other parties.</w:t>
      </w:r>
      <w:r w:rsidR="00A403B6">
        <w:rPr>
          <w:rStyle w:val="Rimandonotaapidipagina"/>
        </w:rPr>
        <w:footnoteReference w:id="16"/>
      </w:r>
      <w:r w:rsidR="005F76DB">
        <w:t xml:space="preserve"> </w:t>
      </w:r>
      <w:r w:rsidR="005F76DB">
        <w:fldChar w:fldCharType="begin"/>
      </w:r>
      <w:r w:rsidR="005F76DB">
        <w:instrText xml:space="preserve"> REF _Ref166679602 \h </w:instrText>
      </w:r>
      <w:r w:rsidR="005F76DB">
        <w:fldChar w:fldCharType="separate"/>
      </w:r>
      <w:r w:rsidR="00C34CCF">
        <w:t xml:space="preserve">Figure </w:t>
      </w:r>
      <w:r w:rsidR="00C34CCF">
        <w:rPr>
          <w:noProof/>
        </w:rPr>
        <w:t>4</w:t>
      </w:r>
      <w:r w:rsidR="00C34CCF">
        <w:t>.</w:t>
      </w:r>
      <w:r w:rsidR="00C34CCF">
        <w:rPr>
          <w:noProof/>
        </w:rPr>
        <w:t>16</w:t>
      </w:r>
      <w:r w:rsidR="005F76DB">
        <w:fldChar w:fldCharType="end"/>
      </w:r>
      <w:r w:rsidR="00352937">
        <w:t xml:space="preserve"> show</w:t>
      </w:r>
      <w:r w:rsidR="005F76DB">
        <w:t>s</w:t>
      </w:r>
      <w:r w:rsidR="00352937">
        <w:t xml:space="preserve"> that for the pilot survey</w:t>
      </w:r>
      <w:r w:rsidR="005C456E">
        <w:t>,</w:t>
      </w:r>
      <w:r w:rsidR="008A3DA2">
        <w:t xml:space="preserve"> party affiliations deviate</w:t>
      </w:r>
      <w:r w:rsidR="00177C6C">
        <w:t xml:space="preserve">s </w:t>
      </w:r>
      <w:r w:rsidR="008A3DA2">
        <w:t>from the national voti</w:t>
      </w:r>
      <w:r w:rsidR="008A3DA2" w:rsidRPr="00B9168C">
        <w:t>ng data shares</w:t>
      </w:r>
      <w:r w:rsidR="00D031EF">
        <w:t xml:space="preserve"> for 2023</w:t>
      </w:r>
      <w:r w:rsidR="008A3DA2">
        <w:t xml:space="preserve">. The largest differences are observed </w:t>
      </w:r>
      <w:r w:rsidR="003A051B">
        <w:t xml:space="preserve">in the underrepresentation of </w:t>
      </w:r>
      <w:r w:rsidR="007540A0">
        <w:t xml:space="preserve">the </w:t>
      </w:r>
      <w:proofErr w:type="spellStart"/>
      <w:r w:rsidR="008A3DA2">
        <w:lastRenderedPageBreak/>
        <w:t>Labour</w:t>
      </w:r>
      <w:proofErr w:type="spellEnd"/>
      <w:r w:rsidR="008A3DA2">
        <w:t xml:space="preserve"> Party and the </w:t>
      </w:r>
      <w:r w:rsidR="003A051B">
        <w:t>overrepresentation of the Industry and Business Party.</w:t>
      </w:r>
      <w:r w:rsidR="00650112">
        <w:t xml:space="preserve"> </w:t>
      </w:r>
      <w:r w:rsidR="00177C6C">
        <w:t xml:space="preserve">In contrast, </w:t>
      </w:r>
      <w:r w:rsidR="00352937">
        <w:t>for the main survey,</w:t>
      </w:r>
      <w:r w:rsidR="00650112">
        <w:t xml:space="preserve"> </w:t>
      </w:r>
      <w:r w:rsidR="009E768E">
        <w:t xml:space="preserve">nearly all </w:t>
      </w:r>
      <w:r w:rsidR="00195F22">
        <w:t xml:space="preserve">the </w:t>
      </w:r>
      <w:r w:rsidR="004E78F3">
        <w:t xml:space="preserve">shares are within </w:t>
      </w:r>
      <w:r w:rsidR="00E65718">
        <w:t>3%</w:t>
      </w:r>
      <w:r w:rsidR="00195B42">
        <w:t>-points</w:t>
      </w:r>
      <w:r w:rsidR="00E65718">
        <w:t xml:space="preserve"> of </w:t>
      </w:r>
      <w:r w:rsidR="00E520AF">
        <w:t>national voti</w:t>
      </w:r>
      <w:r w:rsidR="00E520AF" w:rsidRPr="00B9168C">
        <w:t>ng data</w:t>
      </w:r>
      <w:r w:rsidR="00E65718" w:rsidRPr="00B9168C">
        <w:t xml:space="preserve"> shares</w:t>
      </w:r>
      <w:r w:rsidR="00E520AF" w:rsidRPr="00B9168C">
        <w:t>.</w:t>
      </w:r>
      <w:r w:rsidR="002D1089">
        <w:t xml:space="preserve"> </w:t>
      </w:r>
      <w:r w:rsidR="00214348" w:rsidRPr="00214348">
        <w:t xml:space="preserve">In both the pilot and main surveys, non-voters are </w:t>
      </w:r>
      <w:r w:rsidR="007A4C93">
        <w:t xml:space="preserve">highly </w:t>
      </w:r>
      <w:r w:rsidR="00214348" w:rsidRPr="00214348">
        <w:t>underrepresented. In the pilot survey, 45 respondents (2.6%) indicated they did not vote in the last election, while in the main survey, 238 respondents (6.2%) reported the same.</w:t>
      </w:r>
      <w:r w:rsidR="002D1089">
        <w:t xml:space="preserve"> </w:t>
      </w:r>
      <w:r w:rsidR="00E520AF">
        <w:t>In contrast, the Norwegian Directorate of Election</w:t>
      </w:r>
      <w:r w:rsidR="00D50734">
        <w:t>s</w:t>
      </w:r>
      <w:r w:rsidR="00E520AF">
        <w:t xml:space="preserve"> reported 37.7% of eligible persons did not vote in the 2023 election.</w:t>
      </w:r>
      <w:r w:rsidR="00A524AA">
        <w:t xml:space="preserve"> In the figure</w:t>
      </w:r>
      <w:r w:rsidR="002D1089">
        <w:t>s</w:t>
      </w:r>
      <w:r w:rsidR="00A524AA">
        <w:t xml:space="preserve">, we do not </w:t>
      </w:r>
      <w:r w:rsidR="00906816">
        <w:t>include</w:t>
      </w:r>
      <w:r w:rsidR="00A524AA">
        <w:t xml:space="preserve"> the share of non-voters</w:t>
      </w:r>
      <w:r w:rsidR="0055419F">
        <w:t xml:space="preserve"> </w:t>
      </w:r>
      <w:r w:rsidR="000442B3">
        <w:t>so</w:t>
      </w:r>
      <w:r w:rsidR="0055419F">
        <w:t xml:space="preserve"> that we get more comparable numbers for relative party support </w:t>
      </w:r>
      <w:r w:rsidR="004214F5">
        <w:t>among</w:t>
      </w:r>
      <w:r w:rsidR="0055419F">
        <w:t xml:space="preserve"> those that vote.</w:t>
      </w:r>
      <w:r w:rsidR="0053712D" w:rsidRPr="0053712D">
        <w:rPr>
          <w:noProof/>
        </w:rPr>
        <w:t xml:space="preserve"> </w:t>
      </w:r>
      <w:r w:rsidR="00696E43">
        <w:rPr>
          <w:noProof/>
        </w:rPr>
        <w:drawing>
          <wp:inline distT="0" distB="0" distL="0" distR="0" wp14:anchorId="416CB4E9" wp14:editId="523FFE2C">
            <wp:extent cx="5759450" cy="3554095"/>
            <wp:effectExtent l="0" t="0" r="0" b="8255"/>
            <wp:docPr id="7002974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7417"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5759450" cy="3554095"/>
                    </a:xfrm>
                    <a:prstGeom prst="rect">
                      <a:avLst/>
                    </a:prstGeom>
                  </pic:spPr>
                </pic:pic>
              </a:graphicData>
            </a:graphic>
          </wp:inline>
        </w:drawing>
      </w:r>
    </w:p>
    <w:p w14:paraId="1BEC0B67" w14:textId="496419FC" w:rsidR="00E520AF" w:rsidRDefault="00E520AF" w:rsidP="00E520AF">
      <w:pPr>
        <w:pStyle w:val="Didascalia"/>
      </w:pPr>
      <w:bookmarkStart w:id="72" w:name="_Ref166679602"/>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16</w:t>
      </w:r>
      <w:r w:rsidR="00EC0A30">
        <w:fldChar w:fldCharType="end"/>
      </w:r>
      <w:bookmarkEnd w:id="72"/>
      <w:r w:rsidR="00BE52B4">
        <w:t>:</w:t>
      </w:r>
      <w:r>
        <w:t xml:space="preserve"> Party affiliations</w:t>
      </w:r>
      <w:r w:rsidR="0053712D">
        <w:t xml:space="preserve"> for the pilot </w:t>
      </w:r>
      <w:r w:rsidR="00E47353">
        <w:t xml:space="preserve">and main </w:t>
      </w:r>
      <w:r w:rsidR="0053712D">
        <w:t>survey</w:t>
      </w:r>
      <w:r w:rsidR="00E47353">
        <w:t>s</w:t>
      </w:r>
      <w:r w:rsidR="00222B91">
        <w:t xml:space="preserve"> </w:t>
      </w:r>
      <w:r w:rsidR="00D50734">
        <w:t>compared to the Norwegian Directorate of Elections</w:t>
      </w:r>
      <w:r>
        <w:t>.</w:t>
      </w:r>
    </w:p>
    <w:p w14:paraId="6F31F769" w14:textId="357E99A8" w:rsidR="00412A6A" w:rsidRDefault="00412A6A" w:rsidP="00412A6A">
      <w:r>
        <w:fldChar w:fldCharType="begin"/>
      </w:r>
      <w:r>
        <w:instrText xml:space="preserve"> REF _Ref178260891 \h </w:instrText>
      </w:r>
      <w:r>
        <w:fldChar w:fldCharType="separate"/>
      </w:r>
      <w:r w:rsidR="00C34CCF">
        <w:t xml:space="preserve">Figure </w:t>
      </w:r>
      <w:r w:rsidR="00C34CCF">
        <w:rPr>
          <w:noProof/>
        </w:rPr>
        <w:t>4</w:t>
      </w:r>
      <w:r w:rsidR="00C34CCF">
        <w:t>.</w:t>
      </w:r>
      <w:r w:rsidR="00C34CCF">
        <w:rPr>
          <w:noProof/>
        </w:rPr>
        <w:t>17</w:t>
      </w:r>
      <w:r>
        <w:fldChar w:fldCharType="end"/>
      </w:r>
      <w:r>
        <w:t xml:space="preserve"> and </w:t>
      </w:r>
      <w:r>
        <w:fldChar w:fldCharType="begin"/>
      </w:r>
      <w:r>
        <w:instrText xml:space="preserve"> REF _Ref178260894 \h </w:instrText>
      </w:r>
      <w:r>
        <w:fldChar w:fldCharType="separate"/>
      </w:r>
      <w:r w:rsidR="00C34CCF">
        <w:t xml:space="preserve">Figure </w:t>
      </w:r>
      <w:r w:rsidR="00C34CCF">
        <w:rPr>
          <w:noProof/>
        </w:rPr>
        <w:t>4</w:t>
      </w:r>
      <w:r w:rsidR="00C34CCF">
        <w:t>.</w:t>
      </w:r>
      <w:r w:rsidR="00C34CCF">
        <w:rPr>
          <w:noProof/>
        </w:rPr>
        <w:t>18</w:t>
      </w:r>
      <w:r>
        <w:fldChar w:fldCharType="end"/>
      </w:r>
      <w:r>
        <w:t xml:space="preserve"> show the distribution of party affiliations by gender for the </w:t>
      </w:r>
      <w:r w:rsidRPr="00484070">
        <w:t>pilot and main surveys, respectively.</w:t>
      </w:r>
    </w:p>
    <w:p w14:paraId="48A502FE" w14:textId="3679013E" w:rsidR="00412A6A" w:rsidRDefault="005F06D6" w:rsidP="00412A6A">
      <w:pPr>
        <w:keepNext/>
      </w:pPr>
      <w:r w:rsidRPr="005F06D6">
        <w:rPr>
          <w:noProof/>
        </w:rPr>
        <w:lastRenderedPageBreak/>
        <w:drawing>
          <wp:inline distT="0" distB="0" distL="0" distR="0" wp14:anchorId="49FA51BC" wp14:editId="613FAAD7">
            <wp:extent cx="5759450" cy="3554095"/>
            <wp:effectExtent l="0" t="0" r="0" b="8255"/>
            <wp:docPr id="18482671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67146"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5759450" cy="3554095"/>
                    </a:xfrm>
                    <a:prstGeom prst="rect">
                      <a:avLst/>
                    </a:prstGeom>
                  </pic:spPr>
                </pic:pic>
              </a:graphicData>
            </a:graphic>
          </wp:inline>
        </w:drawing>
      </w:r>
    </w:p>
    <w:p w14:paraId="7D70B531" w14:textId="011804BF" w:rsidR="00412A6A" w:rsidRDefault="00412A6A" w:rsidP="00412A6A">
      <w:pPr>
        <w:pStyle w:val="Didascalia"/>
      </w:pPr>
      <w:bookmarkStart w:id="73" w:name="_Ref178260891"/>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17</w:t>
      </w:r>
      <w:r w:rsidR="00EC0A30">
        <w:fldChar w:fldCharType="end"/>
      </w:r>
      <w:bookmarkEnd w:id="73"/>
      <w:r w:rsidR="00D465BC">
        <w:t>:</w:t>
      </w:r>
      <w:r>
        <w:t xml:space="preserve"> </w:t>
      </w:r>
      <w:r w:rsidRPr="00E72F3B">
        <w:t xml:space="preserve">Share of </w:t>
      </w:r>
      <w:r>
        <w:t>party affiliations</w:t>
      </w:r>
      <w:r w:rsidRPr="00E72F3B">
        <w:t xml:space="preserve"> by gender, in the </w:t>
      </w:r>
      <w:r>
        <w:t>pilot</w:t>
      </w:r>
      <w:r w:rsidRPr="00E72F3B">
        <w:t xml:space="preserve"> survey.</w:t>
      </w:r>
    </w:p>
    <w:p w14:paraId="635C9C20" w14:textId="77777777" w:rsidR="005F06D6" w:rsidRPr="005F06D6" w:rsidRDefault="005F06D6" w:rsidP="00490A0D"/>
    <w:p w14:paraId="67E420B8" w14:textId="612099EC" w:rsidR="00412A6A" w:rsidRDefault="00CD191F" w:rsidP="00412A6A">
      <w:pPr>
        <w:keepNext/>
      </w:pPr>
      <w:r w:rsidRPr="00CD191F">
        <w:rPr>
          <w:noProof/>
        </w:rPr>
        <w:drawing>
          <wp:inline distT="0" distB="0" distL="0" distR="0" wp14:anchorId="3ABDE154" wp14:editId="56DEB22D">
            <wp:extent cx="5759450" cy="3554095"/>
            <wp:effectExtent l="0" t="0" r="0" b="8255"/>
            <wp:docPr id="18458314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1454"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759450" cy="3554095"/>
                    </a:xfrm>
                    <a:prstGeom prst="rect">
                      <a:avLst/>
                    </a:prstGeom>
                  </pic:spPr>
                </pic:pic>
              </a:graphicData>
            </a:graphic>
          </wp:inline>
        </w:drawing>
      </w:r>
    </w:p>
    <w:p w14:paraId="35C81FDE" w14:textId="20250164" w:rsidR="00412A6A" w:rsidRPr="00E520AF" w:rsidRDefault="00412A6A" w:rsidP="00412A6A">
      <w:pPr>
        <w:pStyle w:val="Didascalia"/>
      </w:pPr>
      <w:bookmarkStart w:id="74" w:name="_Ref178260894"/>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18</w:t>
      </w:r>
      <w:r w:rsidR="00EC0A30">
        <w:fldChar w:fldCharType="end"/>
      </w:r>
      <w:bookmarkEnd w:id="74"/>
      <w:r w:rsidR="00D465BC">
        <w:t>:</w:t>
      </w:r>
      <w:r>
        <w:t xml:space="preserve"> </w:t>
      </w:r>
      <w:r w:rsidRPr="00E72F3B">
        <w:t xml:space="preserve">Share of </w:t>
      </w:r>
      <w:r>
        <w:t>party affiliations</w:t>
      </w:r>
      <w:r w:rsidRPr="00E72F3B">
        <w:t xml:space="preserve"> by gender, in the </w:t>
      </w:r>
      <w:r>
        <w:t>main</w:t>
      </w:r>
      <w:r w:rsidRPr="00E72F3B">
        <w:t xml:space="preserve"> survey.</w:t>
      </w:r>
    </w:p>
    <w:p w14:paraId="4D15E699" w14:textId="70ADD844" w:rsidR="00545DF6" w:rsidRDefault="00545DF6" w:rsidP="00E520AF">
      <w:r>
        <w:t>In some of the following analysis, we will</w:t>
      </w:r>
      <w:r w:rsidR="00F950EC">
        <w:t xml:space="preserve"> </w:t>
      </w:r>
      <w:r w:rsidR="00E963D8">
        <w:t xml:space="preserve">use </w:t>
      </w:r>
      <w:r w:rsidR="008D030D">
        <w:t>four</w:t>
      </w:r>
      <w:r w:rsidR="00E963D8">
        <w:t xml:space="preserve"> main categories for party preferences, based on this question:</w:t>
      </w:r>
    </w:p>
    <w:p w14:paraId="7E4BCC31" w14:textId="4CBBC9AB" w:rsidR="00E963D8" w:rsidRDefault="00E963D8" w:rsidP="00E963D8">
      <w:pPr>
        <w:pStyle w:val="Paragrafoelenco"/>
        <w:numPr>
          <w:ilvl w:val="0"/>
          <w:numId w:val="17"/>
        </w:numPr>
      </w:pPr>
      <w:r>
        <w:t xml:space="preserve">Moderate: Labor </w:t>
      </w:r>
      <w:r w:rsidR="00E546E5">
        <w:t>P</w:t>
      </w:r>
      <w:r>
        <w:t xml:space="preserve">arty, Center </w:t>
      </w:r>
      <w:r w:rsidR="00E546E5">
        <w:t>P</w:t>
      </w:r>
      <w:r>
        <w:t>arty, Christian Democratic Party</w:t>
      </w:r>
      <w:r w:rsidR="00662E57">
        <w:t xml:space="preserve">, </w:t>
      </w:r>
      <w:r>
        <w:t xml:space="preserve">Conservative </w:t>
      </w:r>
      <w:r w:rsidR="00E546E5">
        <w:t>P</w:t>
      </w:r>
      <w:r>
        <w:t>arty</w:t>
      </w:r>
    </w:p>
    <w:p w14:paraId="1851B968" w14:textId="7DBD576A" w:rsidR="00E963D8" w:rsidRDefault="00E963D8" w:rsidP="00E963D8">
      <w:pPr>
        <w:pStyle w:val="Paragrafoelenco"/>
        <w:numPr>
          <w:ilvl w:val="0"/>
          <w:numId w:val="17"/>
        </w:numPr>
      </w:pPr>
      <w:r>
        <w:lastRenderedPageBreak/>
        <w:t xml:space="preserve">Environmental: Socialist Left </w:t>
      </w:r>
      <w:r w:rsidR="00E546E5">
        <w:t>P</w:t>
      </w:r>
      <w:r>
        <w:t xml:space="preserve">arty, </w:t>
      </w:r>
      <w:r w:rsidR="00F714C8">
        <w:t>Green Party</w:t>
      </w:r>
      <w:r w:rsidR="00E546E5">
        <w:t xml:space="preserve">, </w:t>
      </w:r>
      <w:r w:rsidR="00F714C8">
        <w:t>Liberal Party</w:t>
      </w:r>
    </w:p>
    <w:p w14:paraId="6CB47873" w14:textId="5AAE7FA5" w:rsidR="00F714C8" w:rsidRDefault="00F714C8" w:rsidP="00E963D8">
      <w:pPr>
        <w:pStyle w:val="Paragrafoelenco"/>
        <w:numPr>
          <w:ilvl w:val="0"/>
          <w:numId w:val="17"/>
        </w:numPr>
      </w:pPr>
      <w:r>
        <w:t>Populist: Progress Party</w:t>
      </w:r>
      <w:r w:rsidR="00E546E5">
        <w:t>,</w:t>
      </w:r>
      <w:r>
        <w:t xml:space="preserve"> Industry and Business Party</w:t>
      </w:r>
    </w:p>
    <w:p w14:paraId="00C0D7D3" w14:textId="084B0C62" w:rsidR="00F714C8" w:rsidRDefault="00F714C8" w:rsidP="00E963D8">
      <w:pPr>
        <w:pStyle w:val="Paragrafoelenco"/>
        <w:numPr>
          <w:ilvl w:val="0"/>
          <w:numId w:val="17"/>
        </w:numPr>
      </w:pPr>
      <w:r>
        <w:t xml:space="preserve">Other: Red Party, </w:t>
      </w:r>
      <w:r w:rsidR="002C3A62">
        <w:t>other parties</w:t>
      </w:r>
      <w:r w:rsidR="00E546E5">
        <w:t xml:space="preserve">, </w:t>
      </w:r>
      <w:r w:rsidR="002C3A62">
        <w:t>non-voters</w:t>
      </w:r>
    </w:p>
    <w:p w14:paraId="6D8FE5E5" w14:textId="579E41F0" w:rsidR="008A29C7" w:rsidRDefault="008A29C7" w:rsidP="00E325AB">
      <w:r>
        <w:t xml:space="preserve">This categorization is used because we expect that it could be relevant for explaining attitudes towards transport </w:t>
      </w:r>
      <w:r w:rsidR="006C7AAB">
        <w:t>and environmental policies, but possibly also other political views.</w:t>
      </w:r>
      <w:r w:rsidR="00FD26DC">
        <w:t xml:space="preserve"> We expect those who vote for environmental parties to be more </w:t>
      </w:r>
      <w:r w:rsidR="00B67E54">
        <w:t>in favor of road pricing and other environmental taxes, and the opposite for those who vote for populist parties. We expect those who vote for moderate parties to be somewhere in between.</w:t>
      </w:r>
      <w:r w:rsidR="00E325AB">
        <w:t xml:space="preserve"> Note that the moderate and environmental blocs include both left-wing and right-wing parties</w:t>
      </w:r>
      <w:r w:rsidR="00D032DA">
        <w:t>, while the populist bloc is more right-wing.</w:t>
      </w:r>
      <w:r w:rsidR="00D032DA">
        <w:rPr>
          <w:rStyle w:val="Rimandonotaapidipagina"/>
        </w:rPr>
        <w:footnoteReference w:id="17"/>
      </w:r>
    </w:p>
    <w:p w14:paraId="10BC9C04" w14:textId="53B30E9C" w:rsidR="00BC18EC" w:rsidRDefault="00BC18EC" w:rsidP="009D6126">
      <w:pPr>
        <w:pStyle w:val="Titolo3"/>
      </w:pPr>
      <w:r w:rsidRPr="0092046A">
        <w:t>Perception of inequality</w:t>
      </w:r>
    </w:p>
    <w:p w14:paraId="45108518" w14:textId="68842DAF" w:rsidR="00A15083" w:rsidRDefault="005E592C" w:rsidP="00AA5C71">
      <w:r>
        <w:fldChar w:fldCharType="begin"/>
      </w:r>
      <w:r>
        <w:instrText xml:space="preserve"> REF _Ref176343310 \h </w:instrText>
      </w:r>
      <w:r>
        <w:fldChar w:fldCharType="separate"/>
      </w:r>
      <w:r w:rsidR="00C34CCF">
        <w:t xml:space="preserve">Figure </w:t>
      </w:r>
      <w:r w:rsidR="00C34CCF">
        <w:rPr>
          <w:noProof/>
        </w:rPr>
        <w:t>4</w:t>
      </w:r>
      <w:r w:rsidR="00C34CCF">
        <w:t>.</w:t>
      </w:r>
      <w:r w:rsidR="00C34CCF">
        <w:rPr>
          <w:noProof/>
        </w:rPr>
        <w:t>19</w:t>
      </w:r>
      <w:r>
        <w:fldChar w:fldCharType="end"/>
      </w:r>
      <w:r>
        <w:t xml:space="preserve"> </w:t>
      </w:r>
      <w:r w:rsidR="0053094F">
        <w:t xml:space="preserve">and </w:t>
      </w:r>
      <w:r w:rsidR="0053094F">
        <w:fldChar w:fldCharType="begin"/>
      </w:r>
      <w:r w:rsidR="0053094F">
        <w:instrText xml:space="preserve"> REF _Ref166573885 \h </w:instrText>
      </w:r>
      <w:r w:rsidR="0053094F">
        <w:fldChar w:fldCharType="separate"/>
      </w:r>
      <w:r w:rsidR="00C34CCF">
        <w:t xml:space="preserve">Figure </w:t>
      </w:r>
      <w:r w:rsidR="00C34CCF">
        <w:rPr>
          <w:noProof/>
        </w:rPr>
        <w:t>4</w:t>
      </w:r>
      <w:r w:rsidR="00C34CCF">
        <w:t>.</w:t>
      </w:r>
      <w:r w:rsidR="00C34CCF">
        <w:rPr>
          <w:noProof/>
        </w:rPr>
        <w:t>20</w:t>
      </w:r>
      <w:r w:rsidR="0053094F">
        <w:fldChar w:fldCharType="end"/>
      </w:r>
      <w:r w:rsidR="0053094F">
        <w:t xml:space="preserve"> </w:t>
      </w:r>
      <w:r w:rsidR="00152AB5">
        <w:t>illustrate the responses to q</w:t>
      </w:r>
      <w:r w:rsidR="00CD0840" w:rsidRPr="00CD0840">
        <w:t>uestions about economic inequality</w:t>
      </w:r>
      <w:r w:rsidR="00152AB5">
        <w:t xml:space="preserve"> as shown in</w:t>
      </w:r>
      <w:r w:rsidR="00A134CF">
        <w:t xml:space="preserve"> </w:t>
      </w:r>
      <w:r w:rsidR="00A134CF">
        <w:fldChar w:fldCharType="begin"/>
      </w:r>
      <w:r w:rsidR="00A134CF">
        <w:instrText xml:space="preserve"> REF _Ref181191511 \h </w:instrText>
      </w:r>
      <w:r w:rsidR="00A134CF">
        <w:fldChar w:fldCharType="separate"/>
      </w:r>
      <w:r w:rsidR="00C34CCF">
        <w:t xml:space="preserve">Figure </w:t>
      </w:r>
      <w:r w:rsidR="00C34CCF">
        <w:rPr>
          <w:noProof/>
        </w:rPr>
        <w:t>2</w:t>
      </w:r>
      <w:r w:rsidR="00C34CCF">
        <w:t>.</w:t>
      </w:r>
      <w:r w:rsidR="00C34CCF">
        <w:rPr>
          <w:noProof/>
        </w:rPr>
        <w:t>1</w:t>
      </w:r>
      <w:r w:rsidR="00A134CF">
        <w:fldChar w:fldCharType="end"/>
      </w:r>
      <w:r w:rsidR="009C2914">
        <w:t xml:space="preserve"> </w:t>
      </w:r>
      <w:r w:rsidR="00467661">
        <w:t xml:space="preserve">in Section </w:t>
      </w:r>
      <w:r w:rsidR="00467661">
        <w:fldChar w:fldCharType="begin"/>
      </w:r>
      <w:r w:rsidR="00467661">
        <w:instrText xml:space="preserve"> REF _Ref175558616 \r \h </w:instrText>
      </w:r>
      <w:r w:rsidR="00467661">
        <w:fldChar w:fldCharType="separate"/>
      </w:r>
      <w:r w:rsidR="00C34CCF">
        <w:t>2.4</w:t>
      </w:r>
      <w:r w:rsidR="00467661">
        <w:fldChar w:fldCharType="end"/>
      </w:r>
      <w:r w:rsidR="00152AB5">
        <w:t xml:space="preserve">. </w:t>
      </w:r>
      <w:r w:rsidR="00BF3C8D">
        <w:fldChar w:fldCharType="begin"/>
      </w:r>
      <w:r w:rsidR="00BF3C8D">
        <w:instrText xml:space="preserve"> REF _Ref176343310 \h </w:instrText>
      </w:r>
      <w:r w:rsidR="00BF3C8D">
        <w:fldChar w:fldCharType="separate"/>
      </w:r>
      <w:r w:rsidR="00C34CCF">
        <w:t xml:space="preserve">Figure </w:t>
      </w:r>
      <w:r w:rsidR="00C34CCF">
        <w:rPr>
          <w:noProof/>
        </w:rPr>
        <w:t>4</w:t>
      </w:r>
      <w:r w:rsidR="00C34CCF">
        <w:t>.</w:t>
      </w:r>
      <w:r w:rsidR="00C34CCF">
        <w:rPr>
          <w:noProof/>
        </w:rPr>
        <w:t>19</w:t>
      </w:r>
      <w:r w:rsidR="00BF3C8D">
        <w:fldChar w:fldCharType="end"/>
      </w:r>
      <w:r w:rsidR="005A4382">
        <w:t xml:space="preserve"> </w:t>
      </w:r>
      <w:r w:rsidR="00B40D8D">
        <w:t>compare</w:t>
      </w:r>
      <w:r w:rsidR="00CA321C">
        <w:t>s</w:t>
      </w:r>
      <w:r w:rsidR="00B40D8D">
        <w:t xml:space="preserve"> perceived inequality structures for current conditions </w:t>
      </w:r>
      <w:r w:rsidR="00837899">
        <w:t xml:space="preserve">and </w:t>
      </w:r>
      <w:r w:rsidR="005C67EE">
        <w:t xml:space="preserve">ideal conditions </w:t>
      </w:r>
      <w:r w:rsidR="00837899">
        <w:t xml:space="preserve">based on </w:t>
      </w:r>
      <w:r w:rsidR="00CA321C">
        <w:t>the</w:t>
      </w:r>
      <w:r w:rsidR="00837899">
        <w:t xml:space="preserve"> main survey.</w:t>
      </w:r>
      <w:r w:rsidR="00CA321C">
        <w:t xml:space="preserve"> </w:t>
      </w:r>
      <w:r w:rsidR="00A97D62">
        <w:t>I</w:t>
      </w:r>
      <w:r w:rsidR="005608F0">
        <w:t>n the main survey</w:t>
      </w:r>
      <w:r w:rsidR="008C1F14">
        <w:t>,</w:t>
      </w:r>
      <w:r w:rsidR="005608F0">
        <w:t xml:space="preserve"> </w:t>
      </w:r>
      <w:r w:rsidR="00771CCA">
        <w:t xml:space="preserve">44% of respondents </w:t>
      </w:r>
      <w:r w:rsidR="00963ED6">
        <w:t>believe that</w:t>
      </w:r>
      <w:r w:rsidR="00AB3844">
        <w:t xml:space="preserve"> </w:t>
      </w:r>
      <w:r w:rsidR="00963ED6">
        <w:t>inequality conditions</w:t>
      </w:r>
      <w:r w:rsidR="004F2946">
        <w:t xml:space="preserve"> (</w:t>
      </w:r>
      <w:r w:rsidR="006F5D88">
        <w:t>“top and bottom”, “pyramid”, “pyramid, fewer at the bottom”)</w:t>
      </w:r>
      <w:r w:rsidR="00963ED6">
        <w:t xml:space="preserve"> </w:t>
      </w:r>
      <w:r w:rsidR="008954C7">
        <w:t xml:space="preserve">currently describe Norway, </w:t>
      </w:r>
      <w:r w:rsidR="006A5E9D">
        <w:t xml:space="preserve">while </w:t>
      </w:r>
      <w:r w:rsidR="00EE1F4C">
        <w:t xml:space="preserve">only </w:t>
      </w:r>
      <w:r w:rsidR="006A5E9D">
        <w:t xml:space="preserve">14% think </w:t>
      </w:r>
      <w:r w:rsidR="004E5630">
        <w:t>the</w:t>
      </w:r>
      <w:r w:rsidR="00444FF3">
        <w:t>se same</w:t>
      </w:r>
      <w:r w:rsidR="004E5630">
        <w:t xml:space="preserve"> conditions</w:t>
      </w:r>
      <w:r w:rsidR="006A5E9D">
        <w:t xml:space="preserve"> are how </w:t>
      </w:r>
      <w:r w:rsidR="00DC03DC">
        <w:t>the country</w:t>
      </w:r>
      <w:r w:rsidR="006A5E9D">
        <w:t xml:space="preserve"> should be ideally.</w:t>
      </w:r>
      <w:r w:rsidR="004401B6">
        <w:t xml:space="preserve"> </w:t>
      </w:r>
      <w:r w:rsidR="004401B6">
        <w:fldChar w:fldCharType="begin"/>
      </w:r>
      <w:r w:rsidR="004401B6">
        <w:instrText xml:space="preserve"> REF _Ref176342748 \h </w:instrText>
      </w:r>
      <w:r w:rsidR="004401B6">
        <w:fldChar w:fldCharType="separate"/>
      </w:r>
      <w:r w:rsidR="00C34CCF">
        <w:t xml:space="preserve">Figure </w:t>
      </w:r>
      <w:r w:rsidR="00C34CCF">
        <w:rPr>
          <w:noProof/>
        </w:rPr>
        <w:t>0</w:t>
      </w:r>
      <w:r w:rsidR="00C34CCF">
        <w:t>.</w:t>
      </w:r>
      <w:r w:rsidR="00C34CCF">
        <w:rPr>
          <w:noProof/>
        </w:rPr>
        <w:t>16</w:t>
      </w:r>
      <w:r w:rsidR="004401B6">
        <w:fldChar w:fldCharType="end"/>
      </w:r>
      <w:r w:rsidR="004401B6">
        <w:t xml:space="preserve"> shows an equivalent plot for the pilot survey in </w:t>
      </w:r>
      <w:r w:rsidR="004401B6" w:rsidRPr="0040260D">
        <w:t xml:space="preserve">the </w:t>
      </w:r>
      <w:r w:rsidR="004401B6" w:rsidRPr="001622A1">
        <w:t>Appendix</w:t>
      </w:r>
      <w:r w:rsidR="004401B6" w:rsidRPr="0040260D">
        <w:t>.</w:t>
      </w:r>
      <w:r w:rsidR="004401B6">
        <w:t xml:space="preserve"> The results are similar for the pilot survey.</w:t>
      </w:r>
    </w:p>
    <w:p w14:paraId="2E7C141D" w14:textId="77777777" w:rsidR="00F11262" w:rsidRDefault="00F11262" w:rsidP="00F11262"/>
    <w:p w14:paraId="1FBDD733" w14:textId="77777777" w:rsidR="00F11262" w:rsidRDefault="00F11262" w:rsidP="00F11262">
      <w:pPr>
        <w:keepNext/>
      </w:pPr>
      <w:r>
        <w:rPr>
          <w:noProof/>
        </w:rPr>
        <w:drawing>
          <wp:inline distT="0" distB="0" distL="0" distR="0" wp14:anchorId="49DD2B45" wp14:editId="628C1455">
            <wp:extent cx="5759450" cy="3554095"/>
            <wp:effectExtent l="0" t="0" r="0" b="8255"/>
            <wp:docPr id="2122167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6702"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5759450" cy="3554095"/>
                    </a:xfrm>
                    <a:prstGeom prst="rect">
                      <a:avLst/>
                    </a:prstGeom>
                  </pic:spPr>
                </pic:pic>
              </a:graphicData>
            </a:graphic>
          </wp:inline>
        </w:drawing>
      </w:r>
    </w:p>
    <w:p w14:paraId="6EF03DBE" w14:textId="368E2C2C" w:rsidR="002324F4" w:rsidRPr="002324F4" w:rsidRDefault="00F11262" w:rsidP="002324F4">
      <w:pPr>
        <w:pStyle w:val="Didascalia"/>
      </w:pPr>
      <w:bookmarkStart w:id="75" w:name="_Ref176343310"/>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19</w:t>
      </w:r>
      <w:r w:rsidR="00EC0A30">
        <w:fldChar w:fldCharType="end"/>
      </w:r>
      <w:bookmarkEnd w:id="75"/>
      <w:r w:rsidR="00620C41">
        <w:t>:</w:t>
      </w:r>
      <w:r>
        <w:t xml:space="preserve"> </w:t>
      </w:r>
      <w:bookmarkStart w:id="76" w:name="_Hlk177387824"/>
      <w:r>
        <w:t>Comparison of perceived current and ideal inequality structures, for the main survey.</w:t>
      </w:r>
    </w:p>
    <w:bookmarkEnd w:id="76"/>
    <w:p w14:paraId="20BF6C51" w14:textId="0A2A0AFA" w:rsidR="00E62BDF" w:rsidRPr="00E62BDF" w:rsidRDefault="002A252C" w:rsidP="00E62BDF">
      <w:r>
        <w:t xml:space="preserve">In terms of </w:t>
      </w:r>
      <w:r w:rsidR="00BC0217">
        <w:t xml:space="preserve">party affiliation, </w:t>
      </w:r>
      <w:r w:rsidR="00193E07">
        <w:fldChar w:fldCharType="begin"/>
      </w:r>
      <w:r w:rsidR="00193E07">
        <w:instrText xml:space="preserve"> REF _Ref166573885 \h </w:instrText>
      </w:r>
      <w:r w:rsidR="00193E07">
        <w:fldChar w:fldCharType="separate"/>
      </w:r>
      <w:r w:rsidR="00C34CCF">
        <w:t xml:space="preserve">Figure </w:t>
      </w:r>
      <w:r w:rsidR="00C34CCF">
        <w:rPr>
          <w:noProof/>
        </w:rPr>
        <w:t>4</w:t>
      </w:r>
      <w:r w:rsidR="00C34CCF">
        <w:t>.</w:t>
      </w:r>
      <w:r w:rsidR="00C34CCF">
        <w:rPr>
          <w:noProof/>
        </w:rPr>
        <w:t>20</w:t>
      </w:r>
      <w:r w:rsidR="00193E07">
        <w:fldChar w:fldCharType="end"/>
      </w:r>
      <w:r w:rsidR="002324F4">
        <w:t xml:space="preserve"> show</w:t>
      </w:r>
      <w:r w:rsidR="00D03E5F">
        <w:t xml:space="preserve">s </w:t>
      </w:r>
      <w:r w:rsidR="002324F4">
        <w:t>that</w:t>
      </w:r>
      <w:r w:rsidR="00D03E5F">
        <w:t xml:space="preserve"> main survey</w:t>
      </w:r>
      <w:r w:rsidR="002324F4">
        <w:t xml:space="preserve"> respondents in the moderate and environmental </w:t>
      </w:r>
      <w:r w:rsidR="00403BB4">
        <w:t>party blocs</w:t>
      </w:r>
      <w:r w:rsidR="002324F4">
        <w:t xml:space="preserve"> </w:t>
      </w:r>
      <w:r w:rsidR="00E62BDF">
        <w:t xml:space="preserve">think society is relatively equal, with most people in the middle or a pyramid with fewer people at the bottom. However, those who vote for populist parties and the </w:t>
      </w:r>
      <w:r w:rsidR="00E62BDF">
        <w:lastRenderedPageBreak/>
        <w:t>“other” group are much more likely to think that society is very unequal.</w:t>
      </w:r>
      <w:r w:rsidR="009909AF">
        <w:rPr>
          <w:rStyle w:val="Rimandonotaapidipagina"/>
        </w:rPr>
        <w:footnoteReference w:id="18"/>
      </w:r>
      <w:r w:rsidR="00E62BDF">
        <w:t xml:space="preserve"> When asked how they think society should be, </w:t>
      </w:r>
      <w:r w:rsidR="0040260D">
        <w:fldChar w:fldCharType="begin"/>
      </w:r>
      <w:r w:rsidR="0040260D">
        <w:instrText xml:space="preserve"> REF _Ref166573885 \h </w:instrText>
      </w:r>
      <w:r w:rsidR="0040260D">
        <w:fldChar w:fldCharType="separate"/>
      </w:r>
      <w:r w:rsidR="00C34CCF">
        <w:t xml:space="preserve">Figure </w:t>
      </w:r>
      <w:r w:rsidR="00C34CCF">
        <w:rPr>
          <w:noProof/>
        </w:rPr>
        <w:t>4</w:t>
      </w:r>
      <w:r w:rsidR="00C34CCF">
        <w:t>.</w:t>
      </w:r>
      <w:r w:rsidR="00C34CCF">
        <w:rPr>
          <w:noProof/>
        </w:rPr>
        <w:t>20</w:t>
      </w:r>
      <w:r w:rsidR="0040260D">
        <w:fldChar w:fldCharType="end"/>
      </w:r>
      <w:r w:rsidR="0040260D">
        <w:t xml:space="preserve"> </w:t>
      </w:r>
      <w:r w:rsidR="00E62BDF">
        <w:t>show</w:t>
      </w:r>
      <w:r w:rsidR="00D03E5F">
        <w:t>s</w:t>
      </w:r>
      <w:r w:rsidR="00E62BDF">
        <w:t xml:space="preserve"> that the relative differences </w:t>
      </w:r>
      <w:r w:rsidR="00810EE5">
        <w:t xml:space="preserve">between party blocs </w:t>
      </w:r>
      <w:r w:rsidR="00E62BDF">
        <w:t>are much smaller. The majority of respondents in all groups think that most people should be in the middle or near the top.</w:t>
      </w:r>
      <w:r w:rsidR="00D03E5F">
        <w:t xml:space="preserve"> The corresponding figure for the pilot survey </w:t>
      </w:r>
      <w:r w:rsidR="0040260D">
        <w:t xml:space="preserve">is </w:t>
      </w:r>
      <w:r w:rsidR="00D03E5F">
        <w:t xml:space="preserve">included in the </w:t>
      </w:r>
      <w:r w:rsidR="00D03E5F" w:rsidRPr="00756A66">
        <w:t>Appendix</w:t>
      </w:r>
      <w:r w:rsidR="0040260D">
        <w:t xml:space="preserve">, see </w:t>
      </w:r>
      <w:r w:rsidR="0040260D">
        <w:rPr>
          <w:highlight w:val="yellow"/>
        </w:rPr>
        <w:fldChar w:fldCharType="begin"/>
      </w:r>
      <w:r w:rsidR="0040260D">
        <w:instrText xml:space="preserve"> REF _Ref175558696 \h </w:instrText>
      </w:r>
      <w:r w:rsidR="0040260D">
        <w:rPr>
          <w:highlight w:val="yellow"/>
        </w:rPr>
      </w:r>
      <w:r w:rsidR="0040260D">
        <w:rPr>
          <w:highlight w:val="yellow"/>
        </w:rPr>
        <w:fldChar w:fldCharType="separate"/>
      </w:r>
      <w:r w:rsidR="00C34CCF">
        <w:t xml:space="preserve">Figure </w:t>
      </w:r>
      <w:r w:rsidR="00C34CCF">
        <w:rPr>
          <w:noProof/>
        </w:rPr>
        <w:t>0</w:t>
      </w:r>
      <w:r w:rsidR="00C34CCF">
        <w:t>.</w:t>
      </w:r>
      <w:r w:rsidR="00C34CCF">
        <w:rPr>
          <w:noProof/>
        </w:rPr>
        <w:t>17</w:t>
      </w:r>
      <w:r w:rsidR="0040260D">
        <w:rPr>
          <w:highlight w:val="yellow"/>
        </w:rPr>
        <w:fldChar w:fldCharType="end"/>
      </w:r>
      <w:r w:rsidR="00D03E5F">
        <w:t>.</w:t>
      </w:r>
    </w:p>
    <w:p w14:paraId="20ED9157" w14:textId="3270F145" w:rsidR="00055315" w:rsidRDefault="007F4FC8" w:rsidP="00055315">
      <w:pPr>
        <w:keepNext/>
      </w:pPr>
      <w:r>
        <w:rPr>
          <w:noProof/>
        </w:rPr>
        <w:drawing>
          <wp:inline distT="0" distB="0" distL="0" distR="0" wp14:anchorId="31E4A0D6" wp14:editId="0A52E1F1">
            <wp:extent cx="5759450" cy="3554095"/>
            <wp:effectExtent l="0" t="0" r="0" b="8255"/>
            <wp:docPr id="4181625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62554"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5759450" cy="3554095"/>
                    </a:xfrm>
                    <a:prstGeom prst="rect">
                      <a:avLst/>
                    </a:prstGeom>
                  </pic:spPr>
                </pic:pic>
              </a:graphicData>
            </a:graphic>
          </wp:inline>
        </w:drawing>
      </w:r>
    </w:p>
    <w:p w14:paraId="4B07DC6F" w14:textId="54B79C52" w:rsidR="00235951" w:rsidRDefault="00055315" w:rsidP="00937D62">
      <w:pPr>
        <w:pStyle w:val="Didascalia"/>
      </w:pPr>
      <w:bookmarkStart w:id="77" w:name="_Ref166573885"/>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20</w:t>
      </w:r>
      <w:r w:rsidR="00EC0A30">
        <w:fldChar w:fldCharType="end"/>
      </w:r>
      <w:bookmarkEnd w:id="77"/>
      <w:r w:rsidR="00D465BC">
        <w:t>:</w:t>
      </w:r>
      <w:r>
        <w:t xml:space="preserve"> Perception of current </w:t>
      </w:r>
      <w:r w:rsidR="00937D62">
        <w:t>inequalit</w:t>
      </w:r>
      <w:r>
        <w:t>y</w:t>
      </w:r>
      <w:r w:rsidR="00937D62">
        <w:t xml:space="preserve"> and </w:t>
      </w:r>
      <w:r w:rsidR="00882926">
        <w:t>preferred inequality structure</w:t>
      </w:r>
      <w:r>
        <w:t xml:space="preserve">, by political party, for the main survey. </w:t>
      </w:r>
    </w:p>
    <w:p w14:paraId="110D0987" w14:textId="10369B91" w:rsidR="00BC18EC" w:rsidRDefault="008615CA" w:rsidP="009D6126">
      <w:pPr>
        <w:pStyle w:val="Titolo3"/>
      </w:pPr>
      <w:r w:rsidRPr="0092046A">
        <w:t xml:space="preserve">Political </w:t>
      </w:r>
      <w:r w:rsidR="00E63964" w:rsidRPr="0092046A">
        <w:t>views and t</w:t>
      </w:r>
      <w:r w:rsidR="00EE757B" w:rsidRPr="0092046A">
        <w:t>rust in institutions</w:t>
      </w:r>
    </w:p>
    <w:p w14:paraId="01797ADA" w14:textId="3437846A" w:rsidR="00FB0C2D" w:rsidRDefault="00A81617" w:rsidP="005B0109">
      <w:r>
        <w:fldChar w:fldCharType="begin"/>
      </w:r>
      <w:r>
        <w:instrText xml:space="preserve"> REF _Ref176527672 \h </w:instrText>
      </w:r>
      <w:r>
        <w:fldChar w:fldCharType="separate"/>
      </w:r>
      <w:r w:rsidR="00C34CCF">
        <w:t xml:space="preserve">Figure </w:t>
      </w:r>
      <w:r w:rsidR="00C34CCF">
        <w:rPr>
          <w:noProof/>
        </w:rPr>
        <w:t>4</w:t>
      </w:r>
      <w:r w:rsidR="00C34CCF">
        <w:t>.</w:t>
      </w:r>
      <w:r w:rsidR="00C34CCF">
        <w:rPr>
          <w:noProof/>
        </w:rPr>
        <w:t>21</w:t>
      </w:r>
      <w:r>
        <w:fldChar w:fldCharType="end"/>
      </w:r>
      <w:r w:rsidR="00A633F1">
        <w:t xml:space="preserve"> present</w:t>
      </w:r>
      <w:r w:rsidR="00AA48E1">
        <w:t>s</w:t>
      </w:r>
      <w:r w:rsidR="00A633F1">
        <w:t xml:space="preserve"> the average trust in</w:t>
      </w:r>
      <w:r w:rsidR="00061F34">
        <w:t xml:space="preserve"> various institutions</w:t>
      </w:r>
      <w:r w:rsidR="00E55609">
        <w:t xml:space="preserve"> for the pilot survey and main survey</w:t>
      </w:r>
      <w:r w:rsidR="00061F34">
        <w:t xml:space="preserve">. </w:t>
      </w:r>
      <w:r w:rsidR="00177640">
        <w:t xml:space="preserve">The figure </w:t>
      </w:r>
      <w:r w:rsidR="008E61C2">
        <w:t>show</w:t>
      </w:r>
      <w:r w:rsidR="00AA48E1">
        <w:t>s</w:t>
      </w:r>
      <w:r w:rsidR="008E61C2">
        <w:t xml:space="preserve"> that</w:t>
      </w:r>
      <w:r w:rsidR="007704D9">
        <w:t xml:space="preserve"> respondents </w:t>
      </w:r>
      <w:r w:rsidR="00BF13E4">
        <w:t>from the pilot survey and the main survey</w:t>
      </w:r>
      <w:r w:rsidR="00B5366A">
        <w:t xml:space="preserve"> tend to</w:t>
      </w:r>
      <w:r w:rsidR="00BF13E4">
        <w:t xml:space="preserve"> have relatively </w:t>
      </w:r>
      <w:r w:rsidR="00DD1EB9">
        <w:t>low</w:t>
      </w:r>
      <w:r w:rsidR="00846AAF">
        <w:t>er</w:t>
      </w:r>
      <w:r w:rsidR="00BF13E4">
        <w:t xml:space="preserve"> trust in polit</w:t>
      </w:r>
      <w:r w:rsidR="00B5366A">
        <w:t>icians</w:t>
      </w:r>
      <w:r w:rsidR="00846AAF">
        <w:t xml:space="preserve"> compared to other institutions</w:t>
      </w:r>
      <w:r w:rsidR="00B5366A">
        <w:t xml:space="preserve">. Respondents’ trust </w:t>
      </w:r>
      <w:r w:rsidR="00016309">
        <w:t>levels for</w:t>
      </w:r>
      <w:r w:rsidR="00B5366A">
        <w:t xml:space="preserve"> authorities, Norwegian Parliament and the municipal council</w:t>
      </w:r>
      <w:r w:rsidR="00AF0A53">
        <w:t xml:space="preserve"> are similar</w:t>
      </w:r>
      <w:r w:rsidR="00016309">
        <w:t xml:space="preserve">, with generally higher trust in authorities. </w:t>
      </w:r>
      <w:r w:rsidR="00582BFA">
        <w:t xml:space="preserve">Overall, </w:t>
      </w:r>
      <w:r w:rsidR="006420F2">
        <w:t>the main</w:t>
      </w:r>
      <w:r w:rsidR="00582BFA">
        <w:t xml:space="preserve"> survey respondents are</w:t>
      </w:r>
      <w:r w:rsidR="00944618">
        <w:t xml:space="preserve"> slightly</w:t>
      </w:r>
      <w:r w:rsidR="00582BFA">
        <w:t xml:space="preserve"> more trusting</w:t>
      </w:r>
      <w:r w:rsidR="00EC510C">
        <w:t xml:space="preserve"> than the pilot survey respondents </w:t>
      </w:r>
      <w:r w:rsidR="00582BFA">
        <w:t>as the average trust is highe</w:t>
      </w:r>
      <w:r w:rsidR="00D819D1">
        <w:t xml:space="preserve">r </w:t>
      </w:r>
      <w:r w:rsidR="00EC510C">
        <w:t>for each institution</w:t>
      </w:r>
      <w:r w:rsidR="00944618">
        <w:t>, except for the municipal council</w:t>
      </w:r>
      <w:r w:rsidR="00EC510C">
        <w:t xml:space="preserve">. </w:t>
      </w:r>
      <w:r w:rsidR="008A427F">
        <w:fldChar w:fldCharType="begin"/>
      </w:r>
      <w:r w:rsidR="008A427F">
        <w:instrText xml:space="preserve"> REF _Ref166591958 \h </w:instrText>
      </w:r>
      <w:r w:rsidR="008A427F">
        <w:fldChar w:fldCharType="separate"/>
      </w:r>
      <w:r w:rsidR="00C34CCF">
        <w:t xml:space="preserve">Figure </w:t>
      </w:r>
      <w:r w:rsidR="00C34CCF">
        <w:rPr>
          <w:noProof/>
        </w:rPr>
        <w:t>4</w:t>
      </w:r>
      <w:r w:rsidR="00C34CCF">
        <w:t>.</w:t>
      </w:r>
      <w:r w:rsidR="00C34CCF">
        <w:rPr>
          <w:noProof/>
        </w:rPr>
        <w:t>22</w:t>
      </w:r>
      <w:r w:rsidR="008A427F">
        <w:fldChar w:fldCharType="end"/>
      </w:r>
      <w:r w:rsidR="008A427F">
        <w:t xml:space="preserve"> provide</w:t>
      </w:r>
      <w:r w:rsidR="00726E1E">
        <w:t>s</w:t>
      </w:r>
      <w:r w:rsidR="008A427F">
        <w:t xml:space="preserve"> a more detailed break-down </w:t>
      </w:r>
      <w:r w:rsidR="00177640">
        <w:t>of trust in various institutions for the main survey.</w:t>
      </w:r>
      <w:r w:rsidR="00133E9E">
        <w:t xml:space="preserve"> </w:t>
      </w:r>
      <w:r w:rsidR="00726E1E">
        <w:t>An equivalent figure</w:t>
      </w:r>
      <w:r w:rsidR="0040260D">
        <w:t xml:space="preserve"> (</w:t>
      </w:r>
      <w:r w:rsidR="0040260D">
        <w:fldChar w:fldCharType="begin"/>
      </w:r>
      <w:r w:rsidR="0040260D">
        <w:instrText xml:space="preserve"> REF _Ref172794207 \h </w:instrText>
      </w:r>
      <w:r w:rsidR="0040260D">
        <w:fldChar w:fldCharType="separate"/>
      </w:r>
      <w:r w:rsidR="00C34CCF">
        <w:t xml:space="preserve">Figure </w:t>
      </w:r>
      <w:r w:rsidR="00C34CCF">
        <w:rPr>
          <w:noProof/>
        </w:rPr>
        <w:t>0</w:t>
      </w:r>
      <w:r w:rsidR="00C34CCF">
        <w:t>.</w:t>
      </w:r>
      <w:r w:rsidR="00C34CCF">
        <w:rPr>
          <w:noProof/>
        </w:rPr>
        <w:t>18</w:t>
      </w:r>
      <w:r w:rsidR="0040260D">
        <w:fldChar w:fldCharType="end"/>
      </w:r>
      <w:r w:rsidR="0040260D">
        <w:t>)</w:t>
      </w:r>
      <w:r w:rsidR="00726E1E">
        <w:t xml:space="preserve"> for the pilot survey is provided in the </w:t>
      </w:r>
      <w:r w:rsidR="00726E1E" w:rsidRPr="00756A66">
        <w:t>Appendix</w:t>
      </w:r>
      <w:r w:rsidR="007D5240">
        <w:t xml:space="preserve">, although additional institutions </w:t>
      </w:r>
      <w:r w:rsidR="00E06C70">
        <w:t>are</w:t>
      </w:r>
      <w:r w:rsidR="007D5240">
        <w:t xml:space="preserve"> included </w:t>
      </w:r>
      <w:r w:rsidR="007B089B">
        <w:t>for the pilot</w:t>
      </w:r>
      <w:r w:rsidR="00726E1E">
        <w:t>.</w:t>
      </w:r>
    </w:p>
    <w:p w14:paraId="13803444" w14:textId="31D6D16E" w:rsidR="009527A2" w:rsidRDefault="00D328F9" w:rsidP="009527A2">
      <w:pPr>
        <w:keepNext/>
      </w:pPr>
      <w:r>
        <w:rPr>
          <w:noProof/>
        </w:rPr>
        <w:lastRenderedPageBreak/>
        <w:drawing>
          <wp:inline distT="0" distB="0" distL="0" distR="0" wp14:anchorId="192D414E" wp14:editId="0F3EE977">
            <wp:extent cx="5759450" cy="3554095"/>
            <wp:effectExtent l="0" t="0" r="0" b="8255"/>
            <wp:docPr id="17872753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75307"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5759450" cy="3554095"/>
                    </a:xfrm>
                    <a:prstGeom prst="rect">
                      <a:avLst/>
                    </a:prstGeom>
                  </pic:spPr>
                </pic:pic>
              </a:graphicData>
            </a:graphic>
          </wp:inline>
        </w:drawing>
      </w:r>
    </w:p>
    <w:p w14:paraId="66468829" w14:textId="0F3B3BE5" w:rsidR="00FB0C2D" w:rsidRDefault="009527A2" w:rsidP="00412627">
      <w:pPr>
        <w:pStyle w:val="Didascalia"/>
      </w:pPr>
      <w:bookmarkStart w:id="78" w:name="_Ref176527672"/>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21</w:t>
      </w:r>
      <w:r w:rsidR="00EC0A30">
        <w:fldChar w:fldCharType="end"/>
      </w:r>
      <w:bookmarkEnd w:id="78"/>
      <w:r w:rsidR="00D465BC">
        <w:t>:</w:t>
      </w:r>
      <w:r>
        <w:t xml:space="preserve"> Average trust in institutions </w:t>
      </w:r>
      <w:r w:rsidR="00412627">
        <w:t xml:space="preserve">(5 = “Full trust”, 1 = “No trust”) </w:t>
      </w:r>
      <w:r>
        <w:t>for the pilot survey</w:t>
      </w:r>
      <w:r w:rsidR="00A61E9D">
        <w:t xml:space="preserve"> and main survey</w:t>
      </w:r>
      <w:r>
        <w:t>.</w:t>
      </w:r>
      <w:r w:rsidR="00620C41">
        <w:br/>
      </w:r>
    </w:p>
    <w:p w14:paraId="2EE2449E" w14:textId="41D57D6B" w:rsidR="00F57C00" w:rsidRDefault="00A1182D" w:rsidP="00917789">
      <w:pPr>
        <w:keepNext/>
      </w:pPr>
      <w:r>
        <w:rPr>
          <w:noProof/>
        </w:rPr>
        <w:drawing>
          <wp:inline distT="0" distB="0" distL="0" distR="0" wp14:anchorId="363957B3" wp14:editId="67EF6062">
            <wp:extent cx="5759450" cy="3554095"/>
            <wp:effectExtent l="0" t="0" r="0" b="8255"/>
            <wp:docPr id="15853894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89480"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5759450" cy="3554095"/>
                    </a:xfrm>
                    <a:prstGeom prst="rect">
                      <a:avLst/>
                    </a:prstGeom>
                  </pic:spPr>
                </pic:pic>
              </a:graphicData>
            </a:graphic>
          </wp:inline>
        </w:drawing>
      </w:r>
    </w:p>
    <w:p w14:paraId="588D42B1" w14:textId="566B0406" w:rsidR="00E63964" w:rsidRDefault="00917789" w:rsidP="00917789">
      <w:pPr>
        <w:pStyle w:val="Didascalia"/>
      </w:pPr>
      <w:bookmarkStart w:id="79" w:name="_Ref166591958"/>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22</w:t>
      </w:r>
      <w:r w:rsidR="00EC0A30">
        <w:fldChar w:fldCharType="end"/>
      </w:r>
      <w:bookmarkEnd w:id="79"/>
      <w:r w:rsidR="00D465BC">
        <w:t>:</w:t>
      </w:r>
      <w:r>
        <w:t xml:space="preserve"> </w:t>
      </w:r>
      <w:r w:rsidR="0007795D">
        <w:t>Trust in institutions</w:t>
      </w:r>
      <w:r w:rsidR="00FC467E">
        <w:t xml:space="preserve"> for the main survey</w:t>
      </w:r>
      <w:r w:rsidR="0007795D">
        <w:t>.</w:t>
      </w:r>
    </w:p>
    <w:p w14:paraId="2D3A124C" w14:textId="4E5499E1" w:rsidR="00E63964" w:rsidRDefault="00736DB6" w:rsidP="009D6126">
      <w:pPr>
        <w:pStyle w:val="Titolo3"/>
      </w:pPr>
      <w:r w:rsidRPr="0092046A">
        <w:t xml:space="preserve">Opinions on </w:t>
      </w:r>
      <w:r w:rsidR="00D87018" w:rsidRPr="0092046A">
        <w:t>road pricing and other policies</w:t>
      </w:r>
    </w:p>
    <w:p w14:paraId="26B47EAB" w14:textId="68722FD1" w:rsidR="00BF077C" w:rsidRDefault="002E2591" w:rsidP="00E350C8">
      <w:r>
        <w:t xml:space="preserve">As discussed in </w:t>
      </w:r>
      <w:r w:rsidR="00D34BB6">
        <w:t xml:space="preserve">Section </w:t>
      </w:r>
      <w:r w:rsidR="00D34BB6">
        <w:fldChar w:fldCharType="begin"/>
      </w:r>
      <w:r w:rsidR="00D34BB6">
        <w:instrText xml:space="preserve"> REF _Ref175558606 \r \h </w:instrText>
      </w:r>
      <w:r w:rsidR="00D34BB6">
        <w:fldChar w:fldCharType="separate"/>
      </w:r>
      <w:r w:rsidR="00C34CCF">
        <w:t>2.4</w:t>
      </w:r>
      <w:r w:rsidR="00D34BB6">
        <w:fldChar w:fldCharType="end"/>
      </w:r>
      <w:r w:rsidR="00D34BB6">
        <w:t xml:space="preserve">, </w:t>
      </w:r>
      <w:r w:rsidR="002012E2">
        <w:t xml:space="preserve">attitudinal questions </w:t>
      </w:r>
      <w:r w:rsidR="009C450B">
        <w:t xml:space="preserve">are presented differently in the pilot survey compared to the main survey. </w:t>
      </w:r>
      <w:r w:rsidR="00BF077C">
        <w:t xml:space="preserve">The main survey contains more attitudinal questions than the pilot </w:t>
      </w:r>
      <w:r w:rsidR="00BF077C">
        <w:lastRenderedPageBreak/>
        <w:t>survey</w:t>
      </w:r>
      <w:r w:rsidR="00270DE8">
        <w:t xml:space="preserve"> and the wording of the political statements has been improved</w:t>
      </w:r>
      <w:r w:rsidR="00BF077C">
        <w:t xml:space="preserve">. </w:t>
      </w:r>
      <w:r w:rsidR="002E57B9">
        <w:t>See</w:t>
      </w:r>
      <w:r w:rsidR="00274B4D">
        <w:t xml:space="preserve"> </w:t>
      </w:r>
      <w:r w:rsidR="00274B4D">
        <w:fldChar w:fldCharType="begin"/>
      </w:r>
      <w:r w:rsidR="00274B4D">
        <w:instrText xml:space="preserve"> REF _Ref176363812 \h </w:instrText>
      </w:r>
      <w:r w:rsidR="00274B4D">
        <w:fldChar w:fldCharType="separate"/>
      </w:r>
      <w:r w:rsidR="00C34CCF">
        <w:t xml:space="preserve">Figure </w:t>
      </w:r>
      <w:r w:rsidR="00C34CCF">
        <w:rPr>
          <w:noProof/>
        </w:rPr>
        <w:t>0</w:t>
      </w:r>
      <w:r w:rsidR="00C34CCF">
        <w:t>.</w:t>
      </w:r>
      <w:r w:rsidR="00C34CCF">
        <w:rPr>
          <w:noProof/>
        </w:rPr>
        <w:t>19</w:t>
      </w:r>
      <w:r w:rsidR="00274B4D">
        <w:fldChar w:fldCharType="end"/>
      </w:r>
      <w:r w:rsidR="00274B4D">
        <w:t xml:space="preserve"> though </w:t>
      </w:r>
      <w:r w:rsidR="00274B4D">
        <w:fldChar w:fldCharType="begin"/>
      </w:r>
      <w:r w:rsidR="00274B4D">
        <w:instrText xml:space="preserve"> REF _Ref178337612 \h </w:instrText>
      </w:r>
      <w:r w:rsidR="00274B4D">
        <w:fldChar w:fldCharType="separate"/>
      </w:r>
      <w:r w:rsidR="00C34CCF">
        <w:t xml:space="preserve">Figure </w:t>
      </w:r>
      <w:r w:rsidR="00C34CCF">
        <w:rPr>
          <w:noProof/>
        </w:rPr>
        <w:t>0</w:t>
      </w:r>
      <w:r w:rsidR="00C34CCF">
        <w:t>.</w:t>
      </w:r>
      <w:r w:rsidR="00C34CCF">
        <w:rPr>
          <w:noProof/>
        </w:rPr>
        <w:t>21</w:t>
      </w:r>
      <w:r w:rsidR="00274B4D">
        <w:fldChar w:fldCharType="end"/>
      </w:r>
      <w:r w:rsidR="002E57B9">
        <w:t xml:space="preserve"> in the Appendix for the</w:t>
      </w:r>
      <w:r w:rsidR="005730B4">
        <w:t xml:space="preserve"> results </w:t>
      </w:r>
      <w:r w:rsidR="002E57B9">
        <w:t>on</w:t>
      </w:r>
      <w:r w:rsidR="005730B4">
        <w:t xml:space="preserve"> the </w:t>
      </w:r>
      <w:r w:rsidR="00F04430">
        <w:t>policy related questions posed in the p</w:t>
      </w:r>
      <w:r w:rsidR="002E57B9">
        <w:t>ilot survey.</w:t>
      </w:r>
    </w:p>
    <w:p w14:paraId="51963EB3" w14:textId="5C4C8B43" w:rsidR="000060E1" w:rsidRDefault="000060E1" w:rsidP="000060E1">
      <w:r>
        <w:fldChar w:fldCharType="begin"/>
      </w:r>
      <w:r>
        <w:instrText xml:space="preserve"> REF _Ref170828371 \h </w:instrText>
      </w:r>
      <w:r>
        <w:fldChar w:fldCharType="separate"/>
      </w:r>
      <w:r w:rsidR="00C34CCF">
        <w:t xml:space="preserve">Figure </w:t>
      </w:r>
      <w:r w:rsidR="00C34CCF">
        <w:rPr>
          <w:noProof/>
        </w:rPr>
        <w:t>4</w:t>
      </w:r>
      <w:r w:rsidR="00C34CCF">
        <w:t>.</w:t>
      </w:r>
      <w:r w:rsidR="00C34CCF">
        <w:rPr>
          <w:noProof/>
        </w:rPr>
        <w:t>23</w:t>
      </w:r>
      <w:r>
        <w:fldChar w:fldCharType="end"/>
      </w:r>
      <w:r>
        <w:t xml:space="preserve"> presents the level of agreement </w:t>
      </w:r>
      <w:r w:rsidRPr="009852D6">
        <w:t>regarding</w:t>
      </w:r>
      <w:r w:rsidR="006378DF">
        <w:t xml:space="preserve"> the</w:t>
      </w:r>
      <w:r w:rsidRPr="009852D6">
        <w:t xml:space="preserve"> anticipated effects of replacing current tolls and fuel taxes with road pricing</w:t>
      </w:r>
      <w:r>
        <w:t xml:space="preserve"> for the main survey</w:t>
      </w:r>
      <w:r w:rsidRPr="009852D6">
        <w:t>.</w:t>
      </w:r>
      <w:r w:rsidRPr="00AD27B0">
        <w:t xml:space="preserve"> </w:t>
      </w:r>
    </w:p>
    <w:p w14:paraId="19C05EAA" w14:textId="77777777" w:rsidR="000060E1" w:rsidRDefault="000060E1" w:rsidP="000060E1">
      <w:pPr>
        <w:keepNext/>
      </w:pPr>
      <w:r>
        <w:rPr>
          <w:noProof/>
        </w:rPr>
        <w:drawing>
          <wp:inline distT="0" distB="0" distL="0" distR="0" wp14:anchorId="73FEDAA0" wp14:editId="13163313">
            <wp:extent cx="5759450" cy="3554095"/>
            <wp:effectExtent l="0" t="0" r="0" b="8255"/>
            <wp:docPr id="17956472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47233"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5759450" cy="3554095"/>
                    </a:xfrm>
                    <a:prstGeom prst="rect">
                      <a:avLst/>
                    </a:prstGeom>
                  </pic:spPr>
                </pic:pic>
              </a:graphicData>
            </a:graphic>
          </wp:inline>
        </w:drawing>
      </w:r>
    </w:p>
    <w:p w14:paraId="03FC6A77" w14:textId="38B09187" w:rsidR="000060E1" w:rsidRDefault="000060E1" w:rsidP="000060E1">
      <w:pPr>
        <w:pStyle w:val="Didascalia"/>
      </w:pPr>
      <w:bookmarkStart w:id="80" w:name="_Ref170828371"/>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23</w:t>
      </w:r>
      <w:r w:rsidR="00EC0A30">
        <w:fldChar w:fldCharType="end"/>
      </w:r>
      <w:bookmarkEnd w:id="80"/>
      <w:r w:rsidR="00D465BC">
        <w:t>:</w:t>
      </w:r>
      <w:r>
        <w:t xml:space="preserve"> Level of agreement regarding anticipated effects of replacing current tolls and fuel taxes with road pricing, for the main survey.</w:t>
      </w:r>
    </w:p>
    <w:p w14:paraId="215CAB59" w14:textId="77777777" w:rsidR="008B11B8" w:rsidRDefault="008B11B8" w:rsidP="008B11B8"/>
    <w:p w14:paraId="705F77C0" w14:textId="781148AF" w:rsidR="008B11B8" w:rsidRDefault="008B11B8" w:rsidP="008B11B8">
      <w:r>
        <w:fldChar w:fldCharType="begin"/>
      </w:r>
      <w:r>
        <w:instrText xml:space="preserve"> REF _Ref171603038 \h </w:instrText>
      </w:r>
      <w:r>
        <w:fldChar w:fldCharType="separate"/>
      </w:r>
      <w:r w:rsidR="00C34CCF">
        <w:t xml:space="preserve">Figure </w:t>
      </w:r>
      <w:r w:rsidR="00C34CCF">
        <w:rPr>
          <w:noProof/>
        </w:rPr>
        <w:t>4</w:t>
      </w:r>
      <w:r w:rsidR="00C34CCF">
        <w:t>.</w:t>
      </w:r>
      <w:r w:rsidR="00C34CCF">
        <w:rPr>
          <w:noProof/>
        </w:rPr>
        <w:t>24</w:t>
      </w:r>
      <w:r>
        <w:fldChar w:fldCharType="end"/>
      </w:r>
      <w:r>
        <w:t xml:space="preserve"> shows the l</w:t>
      </w:r>
      <w:r w:rsidRPr="0035449C">
        <w:t>evel of agreement regarding various statements</w:t>
      </w:r>
      <w:r>
        <w:t xml:space="preserve"> based on the main survey</w:t>
      </w:r>
      <w:r w:rsidRPr="0035449C">
        <w:t>.</w:t>
      </w:r>
      <w:r>
        <w:t xml:space="preserve"> Respondents largely agree about public revenues and air pollution. Furthermore, a substantial percentage are uncertain about the effects of road pricing on privacy. </w:t>
      </w:r>
    </w:p>
    <w:p w14:paraId="35CBF85F" w14:textId="77777777" w:rsidR="008B11B8" w:rsidRPr="008B11B8" w:rsidRDefault="008B11B8" w:rsidP="00490A0D"/>
    <w:p w14:paraId="058D0E62" w14:textId="2AA4C7A9" w:rsidR="000060E1" w:rsidRDefault="00EB6E89" w:rsidP="000060E1">
      <w:pPr>
        <w:keepNext/>
      </w:pPr>
      <w:r w:rsidRPr="00EB6E89">
        <w:rPr>
          <w:noProof/>
        </w:rPr>
        <w:lastRenderedPageBreak/>
        <w:t xml:space="preserve"> </w:t>
      </w:r>
      <w:r>
        <w:rPr>
          <w:noProof/>
        </w:rPr>
        <w:drawing>
          <wp:inline distT="0" distB="0" distL="0" distR="0" wp14:anchorId="510CB6DD" wp14:editId="171C948A">
            <wp:extent cx="5759450" cy="3554095"/>
            <wp:effectExtent l="0" t="0" r="0" b="8255"/>
            <wp:docPr id="18436517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51735"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5759450" cy="3554095"/>
                    </a:xfrm>
                    <a:prstGeom prst="rect">
                      <a:avLst/>
                    </a:prstGeom>
                  </pic:spPr>
                </pic:pic>
              </a:graphicData>
            </a:graphic>
          </wp:inline>
        </w:drawing>
      </w:r>
    </w:p>
    <w:p w14:paraId="0F6D6D18" w14:textId="2773E91B" w:rsidR="000060E1" w:rsidRDefault="000060E1" w:rsidP="000060E1">
      <w:pPr>
        <w:pStyle w:val="Didascalia"/>
      </w:pPr>
      <w:bookmarkStart w:id="81" w:name="_Ref171603038"/>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24</w:t>
      </w:r>
      <w:r w:rsidR="00EC0A30">
        <w:fldChar w:fldCharType="end"/>
      </w:r>
      <w:bookmarkEnd w:id="81"/>
      <w:r w:rsidR="00D465BC">
        <w:t xml:space="preserve">: </w:t>
      </w:r>
      <w:r w:rsidRPr="003427F4">
        <w:t xml:space="preserve">Level of agreement regarding </w:t>
      </w:r>
      <w:r>
        <w:t>various environmental and transport policy statements, for the main survey</w:t>
      </w:r>
      <w:r w:rsidRPr="003427F4">
        <w:t>.</w:t>
      </w:r>
    </w:p>
    <w:p w14:paraId="4AEFD93C" w14:textId="4780635D" w:rsidR="000060E1" w:rsidRDefault="000060E1" w:rsidP="000060E1">
      <w:r>
        <w:fldChar w:fldCharType="begin"/>
      </w:r>
      <w:r>
        <w:instrText xml:space="preserve"> REF _Ref171603183 \h </w:instrText>
      </w:r>
      <w:r>
        <w:fldChar w:fldCharType="separate"/>
      </w:r>
      <w:r w:rsidR="00C34CCF">
        <w:t xml:space="preserve">Figure </w:t>
      </w:r>
      <w:r w:rsidR="00C34CCF">
        <w:rPr>
          <w:noProof/>
        </w:rPr>
        <w:t>4</w:t>
      </w:r>
      <w:r w:rsidR="00C34CCF">
        <w:t>.</w:t>
      </w:r>
      <w:r w:rsidR="00C34CCF">
        <w:rPr>
          <w:noProof/>
        </w:rPr>
        <w:t>25</w:t>
      </w:r>
      <w:r>
        <w:fldChar w:fldCharType="end"/>
      </w:r>
      <w:r>
        <w:t xml:space="preserve"> presents a</w:t>
      </w:r>
      <w:r w:rsidRPr="003361AD">
        <w:t xml:space="preserve">ttitudes towards which groups will </w:t>
      </w:r>
      <w:r>
        <w:t>win</w:t>
      </w:r>
      <w:r w:rsidRPr="003361AD">
        <w:t xml:space="preserve"> or lose from</w:t>
      </w:r>
      <w:r>
        <w:t xml:space="preserve"> road pricing for the main survey. </w:t>
      </w:r>
      <w:r w:rsidR="00053691">
        <w:t>M</w:t>
      </w:r>
      <w:r>
        <w:t>ost respondents believe those with low incomes would lose as a result of road pricing. The responses regarding those with middle incomes and regarding themselves were quite similar, with the majority being “lose some” or “neither win nor lose”. Lastly, respondents indicated that those with high incomes would “win a lot” more often than the other groups.</w:t>
      </w:r>
      <w:r w:rsidR="00053691">
        <w:t xml:space="preserve"> See </w:t>
      </w:r>
      <w:r w:rsidR="00274B4D">
        <w:fldChar w:fldCharType="begin"/>
      </w:r>
      <w:r w:rsidR="00274B4D">
        <w:instrText xml:space="preserve"> REF _Ref176432840 \h </w:instrText>
      </w:r>
      <w:r w:rsidR="00274B4D">
        <w:fldChar w:fldCharType="separate"/>
      </w:r>
      <w:r w:rsidR="00C34CCF">
        <w:t xml:space="preserve">Figure </w:t>
      </w:r>
      <w:r w:rsidR="00C34CCF">
        <w:rPr>
          <w:noProof/>
        </w:rPr>
        <w:t>0</w:t>
      </w:r>
      <w:r w:rsidR="00C34CCF">
        <w:t>.</w:t>
      </w:r>
      <w:r w:rsidR="00C34CCF">
        <w:rPr>
          <w:noProof/>
        </w:rPr>
        <w:t>22</w:t>
      </w:r>
      <w:r w:rsidR="00274B4D">
        <w:fldChar w:fldCharType="end"/>
      </w:r>
      <w:r w:rsidR="00274B4D">
        <w:t xml:space="preserve"> </w:t>
      </w:r>
      <w:r w:rsidR="00053691">
        <w:t>in the Appendix for a similar figure based on the pilot survey.</w:t>
      </w:r>
    </w:p>
    <w:p w14:paraId="515220D3" w14:textId="6C1AE6B6" w:rsidR="000060E1" w:rsidRDefault="000060E1" w:rsidP="000060E1">
      <w:pPr>
        <w:keepNext/>
      </w:pPr>
      <w:r>
        <w:rPr>
          <w:noProof/>
        </w:rPr>
        <w:lastRenderedPageBreak/>
        <w:drawing>
          <wp:inline distT="0" distB="0" distL="0" distR="0" wp14:anchorId="5C046B68" wp14:editId="30995C8F">
            <wp:extent cx="5759450" cy="3554095"/>
            <wp:effectExtent l="0" t="0" r="0" b="8255"/>
            <wp:docPr id="8360519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1923"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5759450" cy="3554095"/>
                    </a:xfrm>
                    <a:prstGeom prst="rect">
                      <a:avLst/>
                    </a:prstGeom>
                  </pic:spPr>
                </pic:pic>
              </a:graphicData>
            </a:graphic>
          </wp:inline>
        </w:drawing>
      </w:r>
    </w:p>
    <w:p w14:paraId="01ACBBE2" w14:textId="40B64073" w:rsidR="000060E1" w:rsidRDefault="000060E1" w:rsidP="000060E1">
      <w:pPr>
        <w:pStyle w:val="Didascalia"/>
      </w:pPr>
      <w:bookmarkStart w:id="82" w:name="_Ref171603183"/>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25</w:t>
      </w:r>
      <w:r w:rsidR="00EC0A30">
        <w:fldChar w:fldCharType="end"/>
      </w:r>
      <w:bookmarkEnd w:id="82"/>
      <w:r w:rsidR="00620C41">
        <w:t>:</w:t>
      </w:r>
      <w:r>
        <w:t xml:space="preserve"> Attitudes towards w</w:t>
      </w:r>
      <w:r w:rsidRPr="00323701">
        <w:t xml:space="preserve">hich groups will </w:t>
      </w:r>
      <w:r>
        <w:t>win</w:t>
      </w:r>
      <w:r w:rsidRPr="00323701">
        <w:t xml:space="preserve"> </w:t>
      </w:r>
      <w:r>
        <w:t>or</w:t>
      </w:r>
      <w:r w:rsidRPr="00323701">
        <w:t xml:space="preserve"> lose from </w:t>
      </w:r>
      <w:r w:rsidRPr="00530972">
        <w:t>replacing current tolls and fuel taxes with road pricing</w:t>
      </w:r>
      <w:r>
        <w:t>, for the main survey</w:t>
      </w:r>
      <w:r w:rsidRPr="00530972">
        <w:t>.</w:t>
      </w:r>
    </w:p>
    <w:p w14:paraId="77AFDD11" w14:textId="446A8F7B" w:rsidR="00FA3E1B" w:rsidRDefault="00FA3E1B" w:rsidP="00FA3E1B">
      <w:r>
        <w:fldChar w:fldCharType="begin"/>
      </w:r>
      <w:r>
        <w:instrText xml:space="preserve"> REF _Ref166583142 \h </w:instrText>
      </w:r>
      <w:r>
        <w:fldChar w:fldCharType="separate"/>
      </w:r>
      <w:r w:rsidR="00C34CCF">
        <w:t xml:space="preserve">Figure </w:t>
      </w:r>
      <w:r w:rsidR="00C34CCF">
        <w:rPr>
          <w:noProof/>
        </w:rPr>
        <w:t>4</w:t>
      </w:r>
      <w:r w:rsidR="00C34CCF">
        <w:t>.</w:t>
      </w:r>
      <w:r w:rsidR="00C34CCF">
        <w:rPr>
          <w:noProof/>
        </w:rPr>
        <w:t>26</w:t>
      </w:r>
      <w:r>
        <w:fldChar w:fldCharType="end"/>
      </w:r>
      <w:r>
        <w:t xml:space="preserve"> show</w:t>
      </w:r>
      <w:r w:rsidR="00C20E1A">
        <w:t>s</w:t>
      </w:r>
      <w:r>
        <w:t xml:space="preserve"> that</w:t>
      </w:r>
      <w:r w:rsidRPr="003E045B">
        <w:t xml:space="preserve"> </w:t>
      </w:r>
      <w:r>
        <w:t xml:space="preserve">the main survey respondents who vote for moderate and populist parties think that revenues from road pricing should be spent on road investments. Those who vote for environmental parties think that revenue should be spent on investments in public transport, walking and cycling. </w:t>
      </w:r>
      <w:r w:rsidR="0047518E">
        <w:t xml:space="preserve">See </w:t>
      </w:r>
      <w:r w:rsidR="00274B4D">
        <w:fldChar w:fldCharType="begin"/>
      </w:r>
      <w:r w:rsidR="00274B4D">
        <w:instrText xml:space="preserve"> REF _Ref176874653 \h </w:instrText>
      </w:r>
      <w:r w:rsidR="00274B4D">
        <w:fldChar w:fldCharType="separate"/>
      </w:r>
      <w:r w:rsidR="00C34CCF">
        <w:t xml:space="preserve">Figure </w:t>
      </w:r>
      <w:r w:rsidR="00C34CCF">
        <w:rPr>
          <w:noProof/>
        </w:rPr>
        <w:t>0</w:t>
      </w:r>
      <w:r w:rsidR="00C34CCF">
        <w:t>.</w:t>
      </w:r>
      <w:r w:rsidR="00C34CCF">
        <w:rPr>
          <w:noProof/>
        </w:rPr>
        <w:t>23</w:t>
      </w:r>
      <w:r w:rsidR="00274B4D">
        <w:fldChar w:fldCharType="end"/>
      </w:r>
      <w:r w:rsidR="00274B4D">
        <w:t xml:space="preserve"> </w:t>
      </w:r>
      <w:r w:rsidR="0047518E">
        <w:t>in the Appendix for an equivalent figure for the pilot survey.</w:t>
      </w:r>
    </w:p>
    <w:p w14:paraId="58040A4D" w14:textId="77777777" w:rsidR="00FA3E1B" w:rsidRPr="0014543C" w:rsidRDefault="00FA3E1B" w:rsidP="00FA3E1B"/>
    <w:p w14:paraId="2E0C03B7" w14:textId="77777777" w:rsidR="00FA3E1B" w:rsidRDefault="00FA3E1B" w:rsidP="00FA3E1B">
      <w:pPr>
        <w:keepNext/>
      </w:pPr>
      <w:r>
        <w:rPr>
          <w:noProof/>
        </w:rPr>
        <w:lastRenderedPageBreak/>
        <w:drawing>
          <wp:inline distT="0" distB="0" distL="0" distR="0" wp14:anchorId="76E42F2D" wp14:editId="2AF2C530">
            <wp:extent cx="5759450" cy="3558540"/>
            <wp:effectExtent l="0" t="0" r="0" b="3810"/>
            <wp:docPr id="15529746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74687"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5759450" cy="3558540"/>
                    </a:xfrm>
                    <a:prstGeom prst="rect">
                      <a:avLst/>
                    </a:prstGeom>
                  </pic:spPr>
                </pic:pic>
              </a:graphicData>
            </a:graphic>
          </wp:inline>
        </w:drawing>
      </w:r>
    </w:p>
    <w:p w14:paraId="7F35769F" w14:textId="612FE1ED" w:rsidR="00FA3E1B" w:rsidRPr="00FA3E1B" w:rsidRDefault="00FA3E1B" w:rsidP="00FA3E1B">
      <w:pPr>
        <w:pStyle w:val="Didascalia"/>
      </w:pPr>
      <w:bookmarkStart w:id="83" w:name="_Ref166583142"/>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26</w:t>
      </w:r>
      <w:r w:rsidR="00EC0A30">
        <w:fldChar w:fldCharType="end"/>
      </w:r>
      <w:bookmarkEnd w:id="83"/>
      <w:r w:rsidR="00620C41">
        <w:t>:</w:t>
      </w:r>
      <w:r w:rsidRPr="00E906AA">
        <w:t xml:space="preserve"> Preferences for how revenues from road pricing should be spent</w:t>
      </w:r>
      <w:r>
        <w:t>, for the main survey</w:t>
      </w:r>
      <w:r w:rsidRPr="00E906AA">
        <w:t>.</w:t>
      </w:r>
    </w:p>
    <w:p w14:paraId="7020934C" w14:textId="16645B94" w:rsidR="00FA5C63" w:rsidRDefault="00B73AF8" w:rsidP="00FB0253">
      <w:r>
        <w:fldChar w:fldCharType="begin"/>
      </w:r>
      <w:r>
        <w:instrText xml:space="preserve"> REF _Ref166748321 \h </w:instrText>
      </w:r>
      <w:r>
        <w:fldChar w:fldCharType="separate"/>
      </w:r>
      <w:r w:rsidR="00C34CCF">
        <w:t xml:space="preserve">Figure </w:t>
      </w:r>
      <w:r w:rsidR="00C34CCF">
        <w:rPr>
          <w:noProof/>
        </w:rPr>
        <w:t>4</w:t>
      </w:r>
      <w:r w:rsidR="00C34CCF">
        <w:t>.</w:t>
      </w:r>
      <w:r w:rsidR="00C34CCF">
        <w:rPr>
          <w:noProof/>
        </w:rPr>
        <w:t>27</w:t>
      </w:r>
      <w:r>
        <w:fldChar w:fldCharType="end"/>
      </w:r>
      <w:r>
        <w:t xml:space="preserve"> </w:t>
      </w:r>
      <w:r w:rsidR="000708A8">
        <w:t>illustrates</w:t>
      </w:r>
      <w:r w:rsidR="006402D9">
        <w:t xml:space="preserve"> the</w:t>
      </w:r>
      <w:r w:rsidR="003E045B">
        <w:t xml:space="preserve"> main survey</w:t>
      </w:r>
      <w:r w:rsidR="006402D9">
        <w:t xml:space="preserve"> respondents’ views on the road pricing proposal and the current toll system. </w:t>
      </w:r>
      <w:r w:rsidR="000708A8">
        <w:t xml:space="preserve">Respondents </w:t>
      </w:r>
      <w:r w:rsidR="001B00C5">
        <w:t>report</w:t>
      </w:r>
      <w:r w:rsidR="00DE26D5">
        <w:t xml:space="preserve"> stronger feelings</w:t>
      </w:r>
      <w:r w:rsidR="00726D5C">
        <w:t xml:space="preserve"> (i.e. very positive or very negative)</w:t>
      </w:r>
      <w:r w:rsidR="00DE26D5">
        <w:t xml:space="preserve"> towards the road pricing proposal</w:t>
      </w:r>
      <w:r w:rsidR="000708A8">
        <w:t xml:space="preserve">, </w:t>
      </w:r>
      <w:r w:rsidR="001B00C5">
        <w:t xml:space="preserve">and report more neutral </w:t>
      </w:r>
      <w:r w:rsidR="00235CA0">
        <w:t>feelings toward the current toll system.</w:t>
      </w:r>
      <w:r w:rsidR="00FA5C63">
        <w:t xml:space="preserve"> </w:t>
      </w:r>
      <w:r w:rsidR="004B2516">
        <w:t>C</w:t>
      </w:r>
      <w:r w:rsidR="00FA5C63">
        <w:t xml:space="preserve">omparing </w:t>
      </w:r>
      <w:r w:rsidR="00FA5C63">
        <w:fldChar w:fldCharType="begin"/>
      </w:r>
      <w:r w:rsidR="00FA5C63">
        <w:instrText xml:space="preserve"> REF _Ref176363814 \h </w:instrText>
      </w:r>
      <w:r w:rsidR="00FA5C63">
        <w:fldChar w:fldCharType="separate"/>
      </w:r>
      <w:r w:rsidR="00C34CCF">
        <w:t xml:space="preserve">Figure </w:t>
      </w:r>
      <w:r w:rsidR="00C34CCF">
        <w:rPr>
          <w:noProof/>
        </w:rPr>
        <w:t>0</w:t>
      </w:r>
      <w:r w:rsidR="00C34CCF">
        <w:t>.</w:t>
      </w:r>
      <w:r w:rsidR="00C34CCF">
        <w:rPr>
          <w:noProof/>
        </w:rPr>
        <w:t>20</w:t>
      </w:r>
      <w:r w:rsidR="00FA5C63">
        <w:fldChar w:fldCharType="end"/>
      </w:r>
      <w:r w:rsidR="00FA5C63">
        <w:t xml:space="preserve"> and </w:t>
      </w:r>
      <w:r w:rsidR="00FA5C63">
        <w:fldChar w:fldCharType="begin"/>
      </w:r>
      <w:r w:rsidR="00FA5C63">
        <w:instrText xml:space="preserve"> REF _Ref166748321 \h </w:instrText>
      </w:r>
      <w:r w:rsidR="00FA5C63">
        <w:fldChar w:fldCharType="separate"/>
      </w:r>
      <w:r w:rsidR="00C34CCF">
        <w:t xml:space="preserve">Figure </w:t>
      </w:r>
      <w:r w:rsidR="00C34CCF">
        <w:rPr>
          <w:noProof/>
        </w:rPr>
        <w:t>4</w:t>
      </w:r>
      <w:r w:rsidR="00C34CCF">
        <w:t>.</w:t>
      </w:r>
      <w:r w:rsidR="00C34CCF">
        <w:rPr>
          <w:noProof/>
        </w:rPr>
        <w:t>27</w:t>
      </w:r>
      <w:r w:rsidR="00FA5C63">
        <w:fldChar w:fldCharType="end"/>
      </w:r>
      <w:r w:rsidR="00FA5C63">
        <w:t xml:space="preserve">, </w:t>
      </w:r>
      <w:r w:rsidR="00122F9C">
        <w:t xml:space="preserve">we observe more </w:t>
      </w:r>
      <w:r w:rsidR="00FB1698">
        <w:t xml:space="preserve">very </w:t>
      </w:r>
      <w:r w:rsidR="00122F9C">
        <w:t xml:space="preserve">negative attitudes towards tolls in the pilot survey </w:t>
      </w:r>
      <w:r w:rsidR="00943AC9">
        <w:t>(</w:t>
      </w:r>
      <w:r w:rsidR="00943AC9" w:rsidRPr="005C5BA7">
        <w:t>~</w:t>
      </w:r>
      <w:r w:rsidR="00F877B5">
        <w:t>38</w:t>
      </w:r>
      <w:r w:rsidR="00943AC9">
        <w:t xml:space="preserve">% </w:t>
      </w:r>
      <w:r w:rsidR="00F877B5">
        <w:t xml:space="preserve">strongly </w:t>
      </w:r>
      <w:r w:rsidR="00943AC9">
        <w:t xml:space="preserve">disagree with “It is acceptable to pay tolls”) </w:t>
      </w:r>
      <w:r w:rsidR="00122F9C">
        <w:t xml:space="preserve">compared </w:t>
      </w:r>
      <w:r w:rsidR="00943AC9">
        <w:t>to the main survey (</w:t>
      </w:r>
      <w:r w:rsidR="002125F8" w:rsidRPr="005C5BA7">
        <w:t>~</w:t>
      </w:r>
      <w:r w:rsidR="00F877B5">
        <w:t>15</w:t>
      </w:r>
      <w:r w:rsidR="002125F8">
        <w:t>%</w:t>
      </w:r>
      <w:r w:rsidR="000666F0">
        <w:t xml:space="preserve"> have </w:t>
      </w:r>
      <w:r w:rsidR="00F877B5">
        <w:t xml:space="preserve">very </w:t>
      </w:r>
      <w:r w:rsidR="000666F0">
        <w:t xml:space="preserve">negative views towards current toll system). </w:t>
      </w:r>
      <w:r w:rsidR="008B04B1">
        <w:t xml:space="preserve"> </w:t>
      </w:r>
    </w:p>
    <w:p w14:paraId="601F098B" w14:textId="1EF0AA64" w:rsidR="005A76CD" w:rsidRDefault="008B04B1" w:rsidP="005A76CD">
      <w:r>
        <w:fldChar w:fldCharType="begin"/>
      </w:r>
      <w:r>
        <w:instrText xml:space="preserve"> REF _Ref178341545 \h </w:instrText>
      </w:r>
      <w:r>
        <w:fldChar w:fldCharType="separate"/>
      </w:r>
      <w:r w:rsidR="00C34CCF">
        <w:t xml:space="preserve">Figure </w:t>
      </w:r>
      <w:r w:rsidR="00C34CCF">
        <w:rPr>
          <w:noProof/>
        </w:rPr>
        <w:t>4</w:t>
      </w:r>
      <w:r w:rsidR="00C34CCF">
        <w:t>.</w:t>
      </w:r>
      <w:r w:rsidR="00C34CCF">
        <w:rPr>
          <w:noProof/>
        </w:rPr>
        <w:t>28</w:t>
      </w:r>
      <w:r>
        <w:fldChar w:fldCharType="end"/>
      </w:r>
      <w:r>
        <w:t xml:space="preserve"> shows a</w:t>
      </w:r>
      <w:r w:rsidRPr="00D01891">
        <w:t xml:space="preserve">ttitudes towards proposed road pricing and </w:t>
      </w:r>
      <w:r w:rsidR="00297283">
        <w:t xml:space="preserve">the </w:t>
      </w:r>
      <w:r w:rsidRPr="00D01891">
        <w:t xml:space="preserve">current toll system by </w:t>
      </w:r>
      <w:r>
        <w:t>mode choice</w:t>
      </w:r>
      <w:r w:rsidRPr="00D01891">
        <w:t xml:space="preserve">, for </w:t>
      </w:r>
      <w:r>
        <w:t xml:space="preserve">the </w:t>
      </w:r>
      <w:r w:rsidRPr="00D01891">
        <w:t>main survey.</w:t>
      </w:r>
      <w:r>
        <w:t xml:space="preserve"> </w:t>
      </w:r>
      <w:r w:rsidR="009431B2">
        <w:t xml:space="preserve">Respondents </w:t>
      </w:r>
      <w:r>
        <w:t>who use a car are more negative towards road pricing and road tolls.</w:t>
      </w:r>
      <w:r w:rsidR="00991A06">
        <w:t xml:space="preserve"> </w:t>
      </w:r>
      <w:r w:rsidR="00991A06">
        <w:fldChar w:fldCharType="begin"/>
      </w:r>
      <w:r w:rsidR="00991A06">
        <w:instrText xml:space="preserve"> REF _Ref178342033 \h </w:instrText>
      </w:r>
      <w:r w:rsidR="00991A06">
        <w:fldChar w:fldCharType="separate"/>
      </w:r>
      <w:r w:rsidR="00C34CCF">
        <w:t xml:space="preserve">Figure </w:t>
      </w:r>
      <w:r w:rsidR="00C34CCF">
        <w:rPr>
          <w:noProof/>
        </w:rPr>
        <w:t>4</w:t>
      </w:r>
      <w:r w:rsidR="00C34CCF">
        <w:t>.</w:t>
      </w:r>
      <w:r w:rsidR="00C34CCF">
        <w:rPr>
          <w:noProof/>
        </w:rPr>
        <w:t>29</w:t>
      </w:r>
      <w:r w:rsidR="00991A06">
        <w:fldChar w:fldCharType="end"/>
      </w:r>
      <w:r>
        <w:t xml:space="preserve"> </w:t>
      </w:r>
      <w:r w:rsidR="00D461DF">
        <w:t>describes a</w:t>
      </w:r>
      <w:r w:rsidR="00D461DF" w:rsidRPr="00D01891">
        <w:t xml:space="preserve">ttitudes towards </w:t>
      </w:r>
      <w:r w:rsidR="00BA5978">
        <w:t xml:space="preserve">the </w:t>
      </w:r>
      <w:r w:rsidR="00D461DF" w:rsidRPr="00D01891">
        <w:t xml:space="preserve">proposed road pricing and </w:t>
      </w:r>
      <w:r w:rsidR="00BA5978">
        <w:t xml:space="preserve">the </w:t>
      </w:r>
      <w:r w:rsidR="00D461DF" w:rsidRPr="00D01891">
        <w:t xml:space="preserve">current toll system by </w:t>
      </w:r>
      <w:r w:rsidR="00D461DF">
        <w:t xml:space="preserve">gender. The share of “very negative” attitudes towards road pricing and road tolls is higher for men. On the other hand, women are less certain about their attitudes as evidenced by the larger share of “don’t know” responses. </w:t>
      </w:r>
      <w:r w:rsidR="005A76CD">
        <w:fldChar w:fldCharType="begin"/>
      </w:r>
      <w:r w:rsidR="005A76CD">
        <w:instrText xml:space="preserve"> REF _Ref178341657 \h </w:instrText>
      </w:r>
      <w:r w:rsidR="005A76CD">
        <w:fldChar w:fldCharType="separate"/>
      </w:r>
      <w:r w:rsidR="00C34CCF">
        <w:t xml:space="preserve">Figure </w:t>
      </w:r>
      <w:r w:rsidR="00C34CCF">
        <w:rPr>
          <w:noProof/>
        </w:rPr>
        <w:t>4</w:t>
      </w:r>
      <w:r w:rsidR="00C34CCF">
        <w:t>.</w:t>
      </w:r>
      <w:r w:rsidR="00C34CCF">
        <w:rPr>
          <w:noProof/>
        </w:rPr>
        <w:t>30</w:t>
      </w:r>
      <w:r w:rsidR="005A76CD">
        <w:fldChar w:fldCharType="end"/>
      </w:r>
      <w:r w:rsidR="005A76CD">
        <w:t xml:space="preserve"> shows a</w:t>
      </w:r>
      <w:r w:rsidR="005A76CD" w:rsidRPr="00E53462">
        <w:t>ttitudes</w:t>
      </w:r>
      <w:r w:rsidR="005A76CD">
        <w:t xml:space="preserve"> towards </w:t>
      </w:r>
      <w:r w:rsidR="007549CC">
        <w:t xml:space="preserve">the </w:t>
      </w:r>
      <w:r w:rsidR="005A76CD" w:rsidRPr="00E53462">
        <w:t>proposed road pricing</w:t>
      </w:r>
      <w:r w:rsidR="005A76CD">
        <w:t xml:space="preserve"> and road tolls</w:t>
      </w:r>
      <w:r w:rsidR="005A76CD" w:rsidRPr="00E53462">
        <w:t xml:space="preserve"> </w:t>
      </w:r>
      <w:r w:rsidR="005A76CD">
        <w:t xml:space="preserve">based on education. There are sizable differences in attitudes between education levels. Specifically, respondents with a basic school level are far more negative towards </w:t>
      </w:r>
      <w:r w:rsidR="00D63369">
        <w:t>both concepts</w:t>
      </w:r>
      <w:r w:rsidR="005A76CD">
        <w:t>. This is important considering the basic school level is underrepresented in our sample (3% versus the national average of 23.7%, as shown in</w:t>
      </w:r>
      <w:r w:rsidR="009845CC">
        <w:t xml:space="preserve"> </w:t>
      </w:r>
      <w:r w:rsidR="009845CC">
        <w:fldChar w:fldCharType="begin"/>
      </w:r>
      <w:r w:rsidR="009845CC">
        <w:instrText xml:space="preserve"> REF _Ref181191627 \h </w:instrText>
      </w:r>
      <w:r w:rsidR="009845CC">
        <w:fldChar w:fldCharType="separate"/>
      </w:r>
      <w:r w:rsidR="00C34CCF">
        <w:t xml:space="preserve">Table </w:t>
      </w:r>
      <w:r w:rsidR="00C34CCF">
        <w:rPr>
          <w:noProof/>
        </w:rPr>
        <w:t>4</w:t>
      </w:r>
      <w:r w:rsidR="00C34CCF">
        <w:t>.</w:t>
      </w:r>
      <w:r w:rsidR="00C34CCF">
        <w:rPr>
          <w:noProof/>
        </w:rPr>
        <w:t>1</w:t>
      </w:r>
      <w:r w:rsidR="009845CC">
        <w:fldChar w:fldCharType="end"/>
      </w:r>
      <w:r w:rsidR="005A76CD">
        <w:t>.</w:t>
      </w:r>
      <w:r w:rsidR="00266913" w:rsidRPr="00266913">
        <w:t xml:space="preserve"> </w:t>
      </w:r>
      <w:r w:rsidR="00266913">
        <w:fldChar w:fldCharType="begin"/>
      </w:r>
      <w:r w:rsidR="00266913">
        <w:instrText xml:space="preserve"> REF _Ref176512748 \h </w:instrText>
      </w:r>
      <w:r w:rsidR="00266913">
        <w:fldChar w:fldCharType="separate"/>
      </w:r>
      <w:r w:rsidR="00C34CCF">
        <w:t xml:space="preserve">Figure </w:t>
      </w:r>
      <w:r w:rsidR="00C34CCF">
        <w:rPr>
          <w:noProof/>
        </w:rPr>
        <w:t>4</w:t>
      </w:r>
      <w:r w:rsidR="00C34CCF">
        <w:t>.</w:t>
      </w:r>
      <w:r w:rsidR="00C34CCF">
        <w:rPr>
          <w:noProof/>
        </w:rPr>
        <w:t>31</w:t>
      </w:r>
      <w:r w:rsidR="00266913">
        <w:fldChar w:fldCharType="end"/>
      </w:r>
      <w:r w:rsidR="00266913">
        <w:t xml:space="preserve"> presents a</w:t>
      </w:r>
      <w:r w:rsidR="00266913" w:rsidRPr="00D01891">
        <w:t xml:space="preserve">ttitudes towards </w:t>
      </w:r>
      <w:r w:rsidR="007F5B1B">
        <w:t xml:space="preserve">the </w:t>
      </w:r>
      <w:r w:rsidR="00266913" w:rsidRPr="00D01891">
        <w:t xml:space="preserve">proposed road pricing and </w:t>
      </w:r>
      <w:r w:rsidR="00017ADC">
        <w:t xml:space="preserve">the </w:t>
      </w:r>
      <w:r w:rsidR="00266913" w:rsidRPr="00D01891">
        <w:t>current toll system by party bloc</w:t>
      </w:r>
      <w:r w:rsidR="00266913">
        <w:t xml:space="preserve">. Those in the environmental party bloc are more positive towards road pricing </w:t>
      </w:r>
      <w:r w:rsidR="00017ADC">
        <w:t>than</w:t>
      </w:r>
      <w:r w:rsidR="00266913">
        <w:t xml:space="preserve"> the current toll system. Nearly 75% of respondents in the populist party bloc are negative towards both concepts.</w:t>
      </w:r>
    </w:p>
    <w:p w14:paraId="4AFD0446" w14:textId="6488AD06" w:rsidR="00E53462" w:rsidRDefault="00FC1C75" w:rsidP="00FB0253">
      <w:r>
        <w:fldChar w:fldCharType="begin"/>
      </w:r>
      <w:r>
        <w:instrText xml:space="preserve"> REF _Ref176513856 \h </w:instrText>
      </w:r>
      <w:r>
        <w:fldChar w:fldCharType="separate"/>
      </w:r>
      <w:r w:rsidR="00C34CCF">
        <w:t xml:space="preserve">Figure </w:t>
      </w:r>
      <w:r w:rsidR="00C34CCF">
        <w:rPr>
          <w:noProof/>
        </w:rPr>
        <w:t>4</w:t>
      </w:r>
      <w:r w:rsidR="00C34CCF">
        <w:t>.</w:t>
      </w:r>
      <w:r w:rsidR="00C34CCF">
        <w:rPr>
          <w:noProof/>
        </w:rPr>
        <w:t>32</w:t>
      </w:r>
      <w:r>
        <w:fldChar w:fldCharType="end"/>
      </w:r>
      <w:r>
        <w:t xml:space="preserve"> </w:t>
      </w:r>
      <w:r w:rsidR="001809B3">
        <w:t>shows the respondents’ a</w:t>
      </w:r>
      <w:r w:rsidR="001809B3" w:rsidRPr="001809B3">
        <w:t xml:space="preserve">ttitudes towards </w:t>
      </w:r>
      <w:r w:rsidR="00033CD6">
        <w:t xml:space="preserve">the </w:t>
      </w:r>
      <w:r w:rsidR="001809B3" w:rsidRPr="001809B3">
        <w:t>proposed road pricing by reported road toll</w:t>
      </w:r>
      <w:r w:rsidR="00033CD6">
        <w:t xml:space="preserve"> </w:t>
      </w:r>
      <w:r w:rsidR="002F6959">
        <w:t>expense</w:t>
      </w:r>
      <w:r w:rsidR="001809B3" w:rsidRPr="001809B3">
        <w:t>.</w:t>
      </w:r>
      <w:r w:rsidR="003B7014">
        <w:t xml:space="preserve"> Respondents who report paying NOK 1-10</w:t>
      </w:r>
      <w:r w:rsidR="008B6003">
        <w:t xml:space="preserve"> or NOK 41-60</w:t>
      </w:r>
      <w:r w:rsidR="003B7014">
        <w:t xml:space="preserve"> in tolls</w:t>
      </w:r>
      <w:r w:rsidR="00C40D26">
        <w:t xml:space="preserve"> </w:t>
      </w:r>
      <w:r w:rsidR="00110558">
        <w:t>are the most negative towards road pricing</w:t>
      </w:r>
      <w:r w:rsidR="00BF1D08">
        <w:t>,</w:t>
      </w:r>
      <w:r w:rsidR="00D2372B">
        <w:t xml:space="preserve"> with </w:t>
      </w:r>
      <w:r w:rsidR="008B6003">
        <w:t>over 50%</w:t>
      </w:r>
      <w:r w:rsidR="00BF1D08">
        <w:t xml:space="preserve"> of the group</w:t>
      </w:r>
      <w:r w:rsidR="005E42F3">
        <w:t>s</w:t>
      </w:r>
      <w:r w:rsidR="00BF1D08">
        <w:t xml:space="preserve"> </w:t>
      </w:r>
      <w:r w:rsidR="00AA7BE0">
        <w:t>selecting “somewhat” or “very” negative</w:t>
      </w:r>
      <w:r w:rsidR="00110558">
        <w:t>.</w:t>
      </w:r>
      <w:r w:rsidR="00107017">
        <w:t xml:space="preserve"> </w:t>
      </w:r>
      <w:r w:rsidR="00107017">
        <w:fldChar w:fldCharType="begin"/>
      </w:r>
      <w:r w:rsidR="00107017">
        <w:instrText xml:space="preserve"> REF _Ref176514614 \h </w:instrText>
      </w:r>
      <w:r w:rsidR="00107017">
        <w:fldChar w:fldCharType="separate"/>
      </w:r>
      <w:r w:rsidR="00C34CCF">
        <w:t xml:space="preserve">Figure </w:t>
      </w:r>
      <w:r w:rsidR="00C34CCF">
        <w:rPr>
          <w:noProof/>
        </w:rPr>
        <w:t>4</w:t>
      </w:r>
      <w:r w:rsidR="00C34CCF">
        <w:t>.</w:t>
      </w:r>
      <w:r w:rsidR="00C34CCF">
        <w:rPr>
          <w:noProof/>
        </w:rPr>
        <w:t>33</w:t>
      </w:r>
      <w:r w:rsidR="00107017">
        <w:fldChar w:fldCharType="end"/>
      </w:r>
      <w:r w:rsidR="00E61950">
        <w:t xml:space="preserve"> shows the respondents’ a</w:t>
      </w:r>
      <w:r w:rsidR="00E61950" w:rsidRPr="001809B3">
        <w:t xml:space="preserve">ttitudes towards </w:t>
      </w:r>
      <w:r w:rsidR="00E61950">
        <w:t>the current toll system</w:t>
      </w:r>
      <w:r w:rsidR="00E61950" w:rsidRPr="001809B3">
        <w:t xml:space="preserve"> by reported road toll.</w:t>
      </w:r>
      <w:r w:rsidR="00E61950">
        <w:t xml:space="preserve"> Interestingly, </w:t>
      </w:r>
      <w:r w:rsidR="00FE3AD8">
        <w:t xml:space="preserve">several groups have no respondents with very positive attitudes towards the current toll system, in contrast to </w:t>
      </w:r>
      <w:r w:rsidR="004C2654">
        <w:t xml:space="preserve">the </w:t>
      </w:r>
      <w:r w:rsidR="00502693">
        <w:t>proposed road pricing</w:t>
      </w:r>
      <w:r w:rsidR="00D444B5">
        <w:t xml:space="preserve"> which have some</w:t>
      </w:r>
      <w:r w:rsidR="00502693">
        <w:t xml:space="preserve">. </w:t>
      </w:r>
      <w:r w:rsidR="00312D05">
        <w:t xml:space="preserve">Respondents who pay NOK 41-60 </w:t>
      </w:r>
      <w:r w:rsidR="005E42F3">
        <w:t xml:space="preserve">or more than NOK 100 </w:t>
      </w:r>
      <w:r w:rsidR="008B6003">
        <w:t xml:space="preserve">in tolls </w:t>
      </w:r>
      <w:r w:rsidR="005E42F3">
        <w:t>are the most negative to</w:t>
      </w:r>
      <w:r w:rsidR="00D2372B">
        <w:t xml:space="preserve">wards the current toll system. </w:t>
      </w:r>
      <w:r w:rsidR="00775812">
        <w:t xml:space="preserve">See </w:t>
      </w:r>
      <w:r w:rsidR="00274B4D">
        <w:lastRenderedPageBreak/>
        <w:fldChar w:fldCharType="begin"/>
      </w:r>
      <w:r w:rsidR="00274B4D">
        <w:instrText xml:space="preserve"> REF _Ref176523660 \h </w:instrText>
      </w:r>
      <w:r w:rsidR="00274B4D">
        <w:fldChar w:fldCharType="separate"/>
      </w:r>
      <w:r w:rsidR="00C34CCF">
        <w:t xml:space="preserve">Figure </w:t>
      </w:r>
      <w:r w:rsidR="00C34CCF">
        <w:rPr>
          <w:noProof/>
        </w:rPr>
        <w:t>0</w:t>
      </w:r>
      <w:r w:rsidR="00C34CCF">
        <w:t>.</w:t>
      </w:r>
      <w:r w:rsidR="00C34CCF">
        <w:rPr>
          <w:noProof/>
        </w:rPr>
        <w:t>24</w:t>
      </w:r>
      <w:r w:rsidR="00274B4D">
        <w:fldChar w:fldCharType="end"/>
      </w:r>
      <w:r w:rsidR="00274B4D">
        <w:t xml:space="preserve"> </w:t>
      </w:r>
      <w:r w:rsidR="00D461DF">
        <w:t>and</w:t>
      </w:r>
      <w:r w:rsidR="00AC5153">
        <w:t xml:space="preserve"> </w:t>
      </w:r>
      <w:r w:rsidR="00AC5153">
        <w:fldChar w:fldCharType="begin"/>
      </w:r>
      <w:r w:rsidR="00AC5153">
        <w:instrText xml:space="preserve"> REF _Ref178342667 \h </w:instrText>
      </w:r>
      <w:r w:rsidR="00AC5153">
        <w:fldChar w:fldCharType="separate"/>
      </w:r>
      <w:r w:rsidR="00C34CCF">
        <w:t xml:space="preserve">Figure </w:t>
      </w:r>
      <w:r w:rsidR="00C34CCF">
        <w:rPr>
          <w:noProof/>
        </w:rPr>
        <w:t>0</w:t>
      </w:r>
      <w:r w:rsidR="00C34CCF">
        <w:t>.</w:t>
      </w:r>
      <w:r w:rsidR="00C34CCF">
        <w:rPr>
          <w:noProof/>
        </w:rPr>
        <w:t>25</w:t>
      </w:r>
      <w:r w:rsidR="00AC5153">
        <w:fldChar w:fldCharType="end"/>
      </w:r>
      <w:r w:rsidR="00AC5153">
        <w:t xml:space="preserve"> </w:t>
      </w:r>
      <w:r w:rsidR="00775812">
        <w:t xml:space="preserve">in the Appendix for attitudes by </w:t>
      </w:r>
      <w:r w:rsidR="005F2DB2">
        <w:t>income categories</w:t>
      </w:r>
      <w:r w:rsidR="00775812">
        <w:t>, the attitudes are similar between categories</w:t>
      </w:r>
      <w:r w:rsidR="005F2DB2">
        <w:t>.</w:t>
      </w:r>
      <w:r w:rsidR="00775812">
        <w:t xml:space="preserve"> </w:t>
      </w:r>
    </w:p>
    <w:p w14:paraId="10435CD2" w14:textId="77777777" w:rsidR="00E53462" w:rsidRDefault="00E53462" w:rsidP="00FB0253"/>
    <w:p w14:paraId="22AE42B8" w14:textId="6BCC5CF3" w:rsidR="00640E02" w:rsidRDefault="007D2824" w:rsidP="00640E02">
      <w:r>
        <w:rPr>
          <w:noProof/>
        </w:rPr>
        <w:drawing>
          <wp:inline distT="0" distB="0" distL="0" distR="0" wp14:anchorId="1A16D7E8" wp14:editId="53155645">
            <wp:extent cx="5759450" cy="3554095"/>
            <wp:effectExtent l="0" t="0" r="0" b="8255"/>
            <wp:docPr id="6828027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2723"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5759450" cy="3554095"/>
                    </a:xfrm>
                    <a:prstGeom prst="rect">
                      <a:avLst/>
                    </a:prstGeom>
                  </pic:spPr>
                </pic:pic>
              </a:graphicData>
            </a:graphic>
          </wp:inline>
        </w:drawing>
      </w:r>
    </w:p>
    <w:p w14:paraId="1DA3139A" w14:textId="216A7651" w:rsidR="00863EC5" w:rsidRDefault="00863EC5" w:rsidP="00863EC5">
      <w:pPr>
        <w:pStyle w:val="Didascalia"/>
      </w:pPr>
      <w:bookmarkStart w:id="84" w:name="_Ref166748321"/>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27</w:t>
      </w:r>
      <w:r w:rsidR="00EC0A30">
        <w:fldChar w:fldCharType="end"/>
      </w:r>
      <w:bookmarkEnd w:id="84"/>
      <w:r w:rsidR="00E24B2F">
        <w:t>:</w:t>
      </w:r>
      <w:r>
        <w:t xml:space="preserve"> Views </w:t>
      </w:r>
      <w:r w:rsidR="00FE18F3">
        <w:t>on the</w:t>
      </w:r>
      <w:r>
        <w:t xml:space="preserve"> </w:t>
      </w:r>
      <w:r w:rsidR="00C45820">
        <w:t>road pricing proposal and</w:t>
      </w:r>
      <w:r w:rsidR="00FE18F3">
        <w:t xml:space="preserve"> the</w:t>
      </w:r>
      <w:r w:rsidR="00C45820">
        <w:t xml:space="preserve"> current toll system</w:t>
      </w:r>
      <w:r w:rsidR="008803EE">
        <w:t>, for the main survey</w:t>
      </w:r>
      <w:r w:rsidR="00C45820">
        <w:t>.</w:t>
      </w:r>
    </w:p>
    <w:p w14:paraId="4AD9B27F" w14:textId="77777777" w:rsidR="00131C84" w:rsidRDefault="00131C84" w:rsidP="00CA65B1"/>
    <w:p w14:paraId="36E52212" w14:textId="77777777" w:rsidR="0056015E" w:rsidRDefault="0056015E" w:rsidP="00E667EE">
      <w:pPr>
        <w:keepNext/>
      </w:pPr>
      <w:r>
        <w:rPr>
          <w:noProof/>
        </w:rPr>
        <w:drawing>
          <wp:inline distT="0" distB="0" distL="0" distR="0" wp14:anchorId="16376BF0" wp14:editId="249AD7D2">
            <wp:extent cx="5588000" cy="3554095"/>
            <wp:effectExtent l="0" t="0" r="0" b="8255"/>
            <wp:docPr id="13077390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39075" name=""/>
                    <pic:cNvPicPr/>
                  </pic:nvPicPr>
                  <pic:blipFill rotWithShape="1">
                    <a:blip r:embed="rId81">
                      <a:extLst>
                        <a:ext uri="{96DAC541-7B7A-43D3-8B79-37D633B846F1}">
                          <asvg:svgBlip xmlns:asvg="http://schemas.microsoft.com/office/drawing/2016/SVG/main" r:embed="rId82"/>
                        </a:ext>
                      </a:extLst>
                    </a:blip>
                    <a:srcRect l="2977"/>
                    <a:stretch/>
                  </pic:blipFill>
                  <pic:spPr bwMode="auto">
                    <a:xfrm>
                      <a:off x="0" y="0"/>
                      <a:ext cx="5588000" cy="3554095"/>
                    </a:xfrm>
                    <a:prstGeom prst="rect">
                      <a:avLst/>
                    </a:prstGeom>
                    <a:ln>
                      <a:noFill/>
                    </a:ln>
                    <a:extLst>
                      <a:ext uri="{53640926-AAD7-44D8-BBD7-CCE9431645EC}">
                        <a14:shadowObscured xmlns:a14="http://schemas.microsoft.com/office/drawing/2010/main"/>
                      </a:ext>
                    </a:extLst>
                  </pic:spPr>
                </pic:pic>
              </a:graphicData>
            </a:graphic>
          </wp:inline>
        </w:drawing>
      </w:r>
    </w:p>
    <w:p w14:paraId="01D2EDB0" w14:textId="645247F6" w:rsidR="00CA65B1" w:rsidRPr="00CA65B1" w:rsidRDefault="0056015E" w:rsidP="0056015E">
      <w:pPr>
        <w:pStyle w:val="Didascalia"/>
      </w:pPr>
      <w:bookmarkStart w:id="85" w:name="_Ref178341545"/>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28</w:t>
      </w:r>
      <w:r w:rsidR="00EC0A30">
        <w:fldChar w:fldCharType="end"/>
      </w:r>
      <w:bookmarkEnd w:id="85"/>
      <w:r w:rsidR="00E24B2F">
        <w:t>:</w:t>
      </w:r>
      <w:r w:rsidRPr="0056015E">
        <w:t xml:space="preserve"> Attitudes towards proposed road pricing and current toll system by </w:t>
      </w:r>
      <w:r>
        <w:t>mode choice</w:t>
      </w:r>
      <w:r w:rsidR="00F216D8">
        <w:t>-</w:t>
      </w:r>
      <w:r w:rsidRPr="0056015E">
        <w:t>, for the main survey</w:t>
      </w:r>
      <w:r>
        <w:t>.</w:t>
      </w:r>
    </w:p>
    <w:p w14:paraId="1B82A6CE" w14:textId="77777777" w:rsidR="00911EE5" w:rsidRPr="00911EE5" w:rsidRDefault="00911EE5" w:rsidP="00911EE5"/>
    <w:p w14:paraId="12087BBA" w14:textId="77777777" w:rsidR="000049F1" w:rsidRDefault="00911EE5" w:rsidP="000049F1">
      <w:pPr>
        <w:keepNext/>
      </w:pPr>
      <w:r>
        <w:rPr>
          <w:noProof/>
        </w:rPr>
        <w:drawing>
          <wp:inline distT="0" distB="0" distL="0" distR="0" wp14:anchorId="2CD855A8" wp14:editId="4CFD9E23">
            <wp:extent cx="5588000" cy="3554095"/>
            <wp:effectExtent l="0" t="0" r="0" b="8255"/>
            <wp:docPr id="1895582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8233" name=""/>
                    <pic:cNvPicPr/>
                  </pic:nvPicPr>
                  <pic:blipFill rotWithShape="1">
                    <a:blip r:embed="rId83">
                      <a:extLst>
                        <a:ext uri="{96DAC541-7B7A-43D3-8B79-37D633B846F1}">
                          <asvg:svgBlip xmlns:asvg="http://schemas.microsoft.com/office/drawing/2016/SVG/main" r:embed="rId84"/>
                        </a:ext>
                      </a:extLst>
                    </a:blip>
                    <a:srcRect l="2977"/>
                    <a:stretch/>
                  </pic:blipFill>
                  <pic:spPr bwMode="auto">
                    <a:xfrm>
                      <a:off x="0" y="0"/>
                      <a:ext cx="5588000" cy="3554095"/>
                    </a:xfrm>
                    <a:prstGeom prst="rect">
                      <a:avLst/>
                    </a:prstGeom>
                    <a:ln>
                      <a:noFill/>
                    </a:ln>
                    <a:extLst>
                      <a:ext uri="{53640926-AAD7-44D8-BBD7-CCE9431645EC}">
                        <a14:shadowObscured xmlns:a14="http://schemas.microsoft.com/office/drawing/2010/main"/>
                      </a:ext>
                    </a:extLst>
                  </pic:spPr>
                </pic:pic>
              </a:graphicData>
            </a:graphic>
          </wp:inline>
        </w:drawing>
      </w:r>
    </w:p>
    <w:p w14:paraId="4A6A25E8" w14:textId="0CECBC90" w:rsidR="00AE44CE" w:rsidRPr="00AE44CE" w:rsidRDefault="000049F1" w:rsidP="00490A0D">
      <w:pPr>
        <w:pStyle w:val="Didascalia"/>
      </w:pPr>
      <w:bookmarkStart w:id="86" w:name="_Ref178342033"/>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29</w:t>
      </w:r>
      <w:r w:rsidR="00EC0A30">
        <w:fldChar w:fldCharType="end"/>
      </w:r>
      <w:bookmarkEnd w:id="86"/>
      <w:r w:rsidR="00E24B2F">
        <w:t>:</w:t>
      </w:r>
      <w:r>
        <w:t xml:space="preserve"> </w:t>
      </w:r>
      <w:r w:rsidR="00944B7D">
        <w:t>Attitudes towards proposed road pricing and current toll system by gender, for the main survey</w:t>
      </w:r>
      <w:r w:rsidR="0018748D">
        <w:t xml:space="preserve"> </w:t>
      </w:r>
      <w:r w:rsidR="00B94A60">
        <w:t>(</w:t>
      </w:r>
      <w:r w:rsidR="0018748D" w:rsidRPr="0018748D">
        <w:t>Males N = 2082</w:t>
      </w:r>
      <w:r w:rsidR="0060787A">
        <w:t>,</w:t>
      </w:r>
      <w:r w:rsidR="0018748D" w:rsidRPr="0018748D">
        <w:t xml:space="preserve"> Females N = 1714</w:t>
      </w:r>
      <w:r w:rsidR="0018748D">
        <w:t>)</w:t>
      </w:r>
      <w:r w:rsidR="00944B7D">
        <w:t>.</w:t>
      </w:r>
    </w:p>
    <w:p w14:paraId="475789C1" w14:textId="69E2A5B9" w:rsidR="00076F79" w:rsidRDefault="00076F79" w:rsidP="00076F79">
      <w:r>
        <w:rPr>
          <w:noProof/>
        </w:rPr>
        <w:drawing>
          <wp:inline distT="0" distB="0" distL="0" distR="0" wp14:anchorId="36FC9EA5" wp14:editId="14381491">
            <wp:extent cx="5568950" cy="3554095"/>
            <wp:effectExtent l="0" t="0" r="0" b="8255"/>
            <wp:docPr id="19766573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93770" name=""/>
                    <pic:cNvPicPr/>
                  </pic:nvPicPr>
                  <pic:blipFill rotWithShape="1">
                    <a:blip r:embed="rId85">
                      <a:extLst>
                        <a:ext uri="{96DAC541-7B7A-43D3-8B79-37D633B846F1}">
                          <asvg:svgBlip xmlns:asvg="http://schemas.microsoft.com/office/drawing/2016/SVG/main" r:embed="rId86"/>
                        </a:ext>
                      </a:extLst>
                    </a:blip>
                    <a:srcRect l="3307"/>
                    <a:stretch/>
                  </pic:blipFill>
                  <pic:spPr bwMode="auto">
                    <a:xfrm>
                      <a:off x="0" y="0"/>
                      <a:ext cx="5568950" cy="3554095"/>
                    </a:xfrm>
                    <a:prstGeom prst="rect">
                      <a:avLst/>
                    </a:prstGeom>
                    <a:ln>
                      <a:noFill/>
                    </a:ln>
                    <a:extLst>
                      <a:ext uri="{53640926-AAD7-44D8-BBD7-CCE9431645EC}">
                        <a14:shadowObscured xmlns:a14="http://schemas.microsoft.com/office/drawing/2010/main"/>
                      </a:ext>
                    </a:extLst>
                  </pic:spPr>
                </pic:pic>
              </a:graphicData>
            </a:graphic>
          </wp:inline>
        </w:drawing>
      </w:r>
    </w:p>
    <w:p w14:paraId="091DDFCD" w14:textId="67218613" w:rsidR="00076F79" w:rsidRDefault="00076F79" w:rsidP="00E667EE">
      <w:pPr>
        <w:pStyle w:val="Didascalia"/>
        <w:ind w:left="964" w:hanging="964"/>
      </w:pPr>
      <w:bookmarkStart w:id="87" w:name="_Ref178341657"/>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30</w:t>
      </w:r>
      <w:r w:rsidR="00EC0A30">
        <w:fldChar w:fldCharType="end"/>
      </w:r>
      <w:bookmarkEnd w:id="87"/>
      <w:r w:rsidR="00E24B2F">
        <w:t>:</w:t>
      </w:r>
      <w:r>
        <w:t xml:space="preserve"> </w:t>
      </w:r>
      <w:r w:rsidRPr="00703BFD">
        <w:t>Attitudes towards proposed road pricing</w:t>
      </w:r>
      <w:r>
        <w:t xml:space="preserve"> and current toll system</w:t>
      </w:r>
      <w:r w:rsidRPr="00703BFD">
        <w:t xml:space="preserve"> by </w:t>
      </w:r>
      <w:r>
        <w:t>education</w:t>
      </w:r>
      <w:r w:rsidRPr="00703BFD">
        <w:t>, for the main survey.</w:t>
      </w:r>
    </w:p>
    <w:p w14:paraId="75FBEF87" w14:textId="77777777" w:rsidR="00266913" w:rsidRDefault="00266913" w:rsidP="00266913">
      <w:pPr>
        <w:keepNext/>
      </w:pPr>
      <w:r>
        <w:rPr>
          <w:noProof/>
        </w:rPr>
        <w:lastRenderedPageBreak/>
        <w:drawing>
          <wp:inline distT="0" distB="0" distL="0" distR="0" wp14:anchorId="58E17ECC" wp14:editId="40C726D2">
            <wp:extent cx="5607050" cy="3554095"/>
            <wp:effectExtent l="0" t="0" r="0" b="8255"/>
            <wp:docPr id="1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57577" name=""/>
                    <pic:cNvPicPr/>
                  </pic:nvPicPr>
                  <pic:blipFill rotWithShape="1">
                    <a:blip r:embed="rId87">
                      <a:extLst>
                        <a:ext uri="{96DAC541-7B7A-43D3-8B79-37D633B846F1}">
                          <asvg:svgBlip xmlns:asvg="http://schemas.microsoft.com/office/drawing/2016/SVG/main" r:embed="rId88"/>
                        </a:ext>
                      </a:extLst>
                    </a:blip>
                    <a:srcRect l="2646"/>
                    <a:stretch/>
                  </pic:blipFill>
                  <pic:spPr bwMode="auto">
                    <a:xfrm>
                      <a:off x="0" y="0"/>
                      <a:ext cx="5607050" cy="3554095"/>
                    </a:xfrm>
                    <a:prstGeom prst="rect">
                      <a:avLst/>
                    </a:prstGeom>
                    <a:ln>
                      <a:noFill/>
                    </a:ln>
                    <a:extLst>
                      <a:ext uri="{53640926-AAD7-44D8-BBD7-CCE9431645EC}">
                        <a14:shadowObscured xmlns:a14="http://schemas.microsoft.com/office/drawing/2010/main"/>
                      </a:ext>
                    </a:extLst>
                  </pic:spPr>
                </pic:pic>
              </a:graphicData>
            </a:graphic>
          </wp:inline>
        </w:drawing>
      </w:r>
    </w:p>
    <w:p w14:paraId="5D2112F7" w14:textId="341AAC43" w:rsidR="00266913" w:rsidRDefault="00266913" w:rsidP="00266913">
      <w:pPr>
        <w:pStyle w:val="Didascalia"/>
      </w:pPr>
      <w:bookmarkStart w:id="88" w:name="_Ref176512748"/>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31</w:t>
      </w:r>
      <w:r w:rsidR="00EC0A30">
        <w:fldChar w:fldCharType="end"/>
      </w:r>
      <w:bookmarkEnd w:id="88"/>
      <w:r w:rsidR="00E24B2F">
        <w:t>:</w:t>
      </w:r>
      <w:r>
        <w:t xml:space="preserve"> Attitudes towards proposed road pricing and current toll system by party bloc, for the main survey.</w:t>
      </w:r>
    </w:p>
    <w:p w14:paraId="295E78F9" w14:textId="77777777" w:rsidR="00266913" w:rsidRPr="00F03434" w:rsidRDefault="00266913" w:rsidP="009D6126"/>
    <w:p w14:paraId="6407B71C" w14:textId="4D5A1E7B" w:rsidR="006C3A9F" w:rsidRDefault="003936B1" w:rsidP="006C3A9F">
      <w:pPr>
        <w:keepNext/>
      </w:pPr>
      <w:r>
        <w:rPr>
          <w:noProof/>
        </w:rPr>
        <w:drawing>
          <wp:inline distT="0" distB="0" distL="0" distR="0" wp14:anchorId="15502D54" wp14:editId="1E1DB94E">
            <wp:extent cx="5578475" cy="3554095"/>
            <wp:effectExtent l="0" t="0" r="3175" b="8255"/>
            <wp:docPr id="193874974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49742" name=""/>
                    <pic:cNvPicPr/>
                  </pic:nvPicPr>
                  <pic:blipFill rotWithShape="1">
                    <a:blip r:embed="rId89">
                      <a:extLst>
                        <a:ext uri="{96DAC541-7B7A-43D3-8B79-37D633B846F1}">
                          <asvg:svgBlip xmlns:asvg="http://schemas.microsoft.com/office/drawing/2016/SVG/main" r:embed="rId90"/>
                        </a:ext>
                      </a:extLst>
                    </a:blip>
                    <a:srcRect l="3142"/>
                    <a:stretch/>
                  </pic:blipFill>
                  <pic:spPr bwMode="auto">
                    <a:xfrm>
                      <a:off x="0" y="0"/>
                      <a:ext cx="5578475" cy="3554095"/>
                    </a:xfrm>
                    <a:prstGeom prst="rect">
                      <a:avLst/>
                    </a:prstGeom>
                    <a:ln>
                      <a:noFill/>
                    </a:ln>
                    <a:extLst>
                      <a:ext uri="{53640926-AAD7-44D8-BBD7-CCE9431645EC}">
                        <a14:shadowObscured xmlns:a14="http://schemas.microsoft.com/office/drawing/2010/main"/>
                      </a:ext>
                    </a:extLst>
                  </pic:spPr>
                </pic:pic>
              </a:graphicData>
            </a:graphic>
          </wp:inline>
        </w:drawing>
      </w:r>
    </w:p>
    <w:p w14:paraId="48215918" w14:textId="1146FFA5" w:rsidR="00C16712" w:rsidRPr="00C16712" w:rsidRDefault="006C3A9F" w:rsidP="006C3A9F">
      <w:pPr>
        <w:pStyle w:val="Didascalia"/>
      </w:pPr>
      <w:bookmarkStart w:id="89" w:name="_Ref176513856"/>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32</w:t>
      </w:r>
      <w:r w:rsidR="00EC0A30">
        <w:fldChar w:fldCharType="end"/>
      </w:r>
      <w:bookmarkEnd w:id="89"/>
      <w:r w:rsidR="00E24B2F">
        <w:t>:</w:t>
      </w:r>
      <w:r>
        <w:t xml:space="preserve"> </w:t>
      </w:r>
      <w:r w:rsidRPr="006C3A9F">
        <w:t>Attitude</w:t>
      </w:r>
      <w:r w:rsidR="00D01891">
        <w:t>s</w:t>
      </w:r>
      <w:r w:rsidRPr="006C3A9F">
        <w:t xml:space="preserve"> towards </w:t>
      </w:r>
      <w:r>
        <w:t>proposed road pricing</w:t>
      </w:r>
      <w:r w:rsidRPr="006C3A9F">
        <w:t xml:space="preserve"> by reported road toll, for the main survey.</w:t>
      </w:r>
    </w:p>
    <w:p w14:paraId="2F125F93" w14:textId="2510801B" w:rsidR="00A47E55" w:rsidRDefault="003936B1" w:rsidP="00A47E55">
      <w:pPr>
        <w:keepNext/>
      </w:pPr>
      <w:r>
        <w:rPr>
          <w:noProof/>
        </w:rPr>
        <w:lastRenderedPageBreak/>
        <w:drawing>
          <wp:inline distT="0" distB="0" distL="0" distR="0" wp14:anchorId="050F4A3A" wp14:editId="051FC9F1">
            <wp:extent cx="5559425" cy="3554095"/>
            <wp:effectExtent l="0" t="0" r="3175" b="8255"/>
            <wp:docPr id="4131870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87091" name=""/>
                    <pic:cNvPicPr/>
                  </pic:nvPicPr>
                  <pic:blipFill rotWithShape="1">
                    <a:blip r:embed="rId91">
                      <a:extLst>
                        <a:ext uri="{96DAC541-7B7A-43D3-8B79-37D633B846F1}">
                          <asvg:svgBlip xmlns:asvg="http://schemas.microsoft.com/office/drawing/2016/SVG/main" r:embed="rId92"/>
                        </a:ext>
                      </a:extLst>
                    </a:blip>
                    <a:srcRect l="3473"/>
                    <a:stretch/>
                  </pic:blipFill>
                  <pic:spPr bwMode="auto">
                    <a:xfrm>
                      <a:off x="0" y="0"/>
                      <a:ext cx="5559425" cy="3554095"/>
                    </a:xfrm>
                    <a:prstGeom prst="rect">
                      <a:avLst/>
                    </a:prstGeom>
                    <a:ln>
                      <a:noFill/>
                    </a:ln>
                    <a:extLst>
                      <a:ext uri="{53640926-AAD7-44D8-BBD7-CCE9431645EC}">
                        <a14:shadowObscured xmlns:a14="http://schemas.microsoft.com/office/drawing/2010/main"/>
                      </a:ext>
                    </a:extLst>
                  </pic:spPr>
                </pic:pic>
              </a:graphicData>
            </a:graphic>
          </wp:inline>
        </w:drawing>
      </w:r>
    </w:p>
    <w:p w14:paraId="716B6B89" w14:textId="693B55BE" w:rsidR="00A47E55" w:rsidRDefault="00A47E55" w:rsidP="00A47E55">
      <w:pPr>
        <w:pStyle w:val="Didascalia"/>
      </w:pPr>
      <w:bookmarkStart w:id="90" w:name="_Ref176514614"/>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33</w:t>
      </w:r>
      <w:r w:rsidR="00EC0A30">
        <w:fldChar w:fldCharType="end"/>
      </w:r>
      <w:bookmarkEnd w:id="90"/>
      <w:r w:rsidR="00E24B2F">
        <w:t>:</w:t>
      </w:r>
      <w:r w:rsidR="00B54E71">
        <w:t xml:space="preserve"> Attitude</w:t>
      </w:r>
      <w:r w:rsidR="00D01891">
        <w:t>s</w:t>
      </w:r>
      <w:r w:rsidR="00B54E71">
        <w:t xml:space="preserve"> towards current toll system by reported road toll, for the main survey.</w:t>
      </w:r>
    </w:p>
    <w:p w14:paraId="51DAF7D0" w14:textId="1B792327" w:rsidR="00010B3A" w:rsidRDefault="00076F79" w:rsidP="00010B3A">
      <w:pPr>
        <w:keepNext/>
      </w:pPr>
      <w:r w:rsidRPr="00076F79">
        <w:rPr>
          <w:noProof/>
        </w:rPr>
        <w:t xml:space="preserve"> </w:t>
      </w:r>
    </w:p>
    <w:p w14:paraId="41447CB9" w14:textId="43CFFE4B" w:rsidR="00FA27AD" w:rsidRPr="0092046A" w:rsidRDefault="00FA27AD" w:rsidP="00FA27AD">
      <w:pPr>
        <w:pStyle w:val="Titolo1"/>
      </w:pPr>
      <w:bookmarkStart w:id="91" w:name="_Toc178853581"/>
      <w:bookmarkStart w:id="92" w:name="_Toc178853582"/>
      <w:bookmarkStart w:id="93" w:name="_Toc178853583"/>
      <w:bookmarkStart w:id="94" w:name="_Toc178853584"/>
      <w:bookmarkStart w:id="95" w:name="_Toc178853585"/>
      <w:bookmarkStart w:id="96" w:name="_Toc178853586"/>
      <w:bookmarkStart w:id="97" w:name="_Toc178853587"/>
      <w:bookmarkStart w:id="98" w:name="_Toc178853588"/>
      <w:bookmarkStart w:id="99" w:name="_Toc178853665"/>
      <w:bookmarkStart w:id="100" w:name="_Toc178853666"/>
      <w:bookmarkStart w:id="101" w:name="_Toc178853667"/>
      <w:bookmarkStart w:id="102" w:name="_Toc178853668"/>
      <w:bookmarkStart w:id="103" w:name="_Toc178853696"/>
      <w:bookmarkStart w:id="104" w:name="_Toc178853697"/>
      <w:bookmarkStart w:id="105" w:name="_Toc178853698"/>
      <w:bookmarkStart w:id="106" w:name="_Toc178853699"/>
      <w:bookmarkStart w:id="107" w:name="_Toc178853700"/>
      <w:bookmarkStart w:id="108" w:name="_Toc178853701"/>
      <w:bookmarkStart w:id="109" w:name="_Toc178853702"/>
      <w:bookmarkStart w:id="110" w:name="_Toc178853703"/>
      <w:bookmarkStart w:id="111" w:name="_Toc178853704"/>
      <w:bookmarkStart w:id="112" w:name="_Toc178853705"/>
      <w:bookmarkStart w:id="113" w:name="_Toc178853706"/>
      <w:bookmarkStart w:id="114" w:name="_Toc178853707"/>
      <w:bookmarkStart w:id="115" w:name="_Toc178853708"/>
      <w:bookmarkStart w:id="116" w:name="_Toc178853709"/>
      <w:bookmarkStart w:id="117" w:name="_Toc178853710"/>
      <w:bookmarkStart w:id="118" w:name="_Toc178853711"/>
      <w:bookmarkStart w:id="119" w:name="_Toc178853712"/>
      <w:bookmarkStart w:id="120" w:name="_Toc178853713"/>
      <w:bookmarkStart w:id="121" w:name="_Toc178853714"/>
      <w:bookmarkStart w:id="122" w:name="_Toc178853715"/>
      <w:bookmarkStart w:id="123" w:name="_Toc178853716"/>
      <w:bookmarkStart w:id="124" w:name="_Toc178853717"/>
      <w:bookmarkStart w:id="125" w:name="_Toc178853718"/>
      <w:bookmarkStart w:id="126" w:name="_Toc178853719"/>
      <w:bookmarkStart w:id="127" w:name="_Toc178853720"/>
      <w:bookmarkStart w:id="128" w:name="_Toc178853721"/>
      <w:bookmarkStart w:id="129" w:name="_Toc178853722"/>
      <w:bookmarkStart w:id="130" w:name="_Toc517165541"/>
      <w:bookmarkStart w:id="131" w:name="_Toc99452306"/>
      <w:bookmarkStart w:id="132" w:name="_Ref176945011"/>
      <w:bookmarkStart w:id="133" w:name="_Ref178343836"/>
      <w:bookmarkStart w:id="134" w:name="_Toc180606487"/>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r w:rsidRPr="0092046A">
        <w:lastRenderedPageBreak/>
        <w:t xml:space="preserve">Conclusion and </w:t>
      </w:r>
      <w:r w:rsidR="000310E0" w:rsidRPr="0092046A">
        <w:t>d</w:t>
      </w:r>
      <w:r w:rsidRPr="0092046A">
        <w:t>iscussion</w:t>
      </w:r>
      <w:bookmarkEnd w:id="130"/>
      <w:bookmarkEnd w:id="131"/>
      <w:bookmarkEnd w:id="132"/>
      <w:bookmarkEnd w:id="133"/>
      <w:bookmarkEnd w:id="134"/>
    </w:p>
    <w:p w14:paraId="0809D51F" w14:textId="04D4CCB7" w:rsidR="00C250F1" w:rsidRDefault="00D669F7" w:rsidP="00EA7C67">
      <w:pPr>
        <w:pStyle w:val="Titolo2"/>
      </w:pPr>
      <w:bookmarkStart w:id="135" w:name="_Toc180606488"/>
      <w:r w:rsidRPr="0092046A">
        <w:t>Summary of results</w:t>
      </w:r>
      <w:bookmarkEnd w:id="135"/>
    </w:p>
    <w:p w14:paraId="3269C27B" w14:textId="55B9CC6A" w:rsidR="00555094" w:rsidRDefault="000D1D70" w:rsidP="000D1D70">
      <w:r>
        <w:t xml:space="preserve">In this report, we have </w:t>
      </w:r>
      <w:r w:rsidR="009B44CD">
        <w:t xml:space="preserve">documented the survey design and data collection, shown selected results </w:t>
      </w:r>
      <w:r w:rsidR="00036993">
        <w:t xml:space="preserve">and </w:t>
      </w:r>
      <w:r w:rsidR="00EF43E2">
        <w:t xml:space="preserve">evaluated the representativeness of the </w:t>
      </w:r>
      <w:r w:rsidR="00165BA0">
        <w:t>data</w:t>
      </w:r>
      <w:r w:rsidR="005112BA">
        <w:t>.</w:t>
      </w:r>
      <w:r w:rsidR="00A6030E">
        <w:t xml:space="preserve"> </w:t>
      </w:r>
      <w:r w:rsidR="00555094">
        <w:t>In this section we briefly summarize</w:t>
      </w:r>
      <w:r w:rsidR="00A040D6">
        <w:t xml:space="preserve"> and discuss</w:t>
      </w:r>
      <w:r w:rsidR="00555094">
        <w:t xml:space="preserve"> the findings.</w:t>
      </w:r>
    </w:p>
    <w:p w14:paraId="4D61BC94" w14:textId="3001A1B8" w:rsidR="00901096" w:rsidRDefault="00A040D6" w:rsidP="000D1D70">
      <w:r>
        <w:t>As expected, t</w:t>
      </w:r>
      <w:r w:rsidR="00045BBD" w:rsidRPr="00045BBD">
        <w:t>he main sample</w:t>
      </w:r>
      <w:r>
        <w:t>,</w:t>
      </w:r>
      <w:r w:rsidR="00045BBD" w:rsidRPr="00045BBD">
        <w:t xml:space="preserve"> which was recruited using the population register</w:t>
      </w:r>
      <w:r>
        <w:t>,</w:t>
      </w:r>
      <w:r w:rsidR="00045BBD" w:rsidRPr="00045BBD">
        <w:t xml:space="preserve"> is more representative than the pilot sample</w:t>
      </w:r>
      <w:r>
        <w:t>,</w:t>
      </w:r>
      <w:r w:rsidR="00045BBD" w:rsidRPr="00045BBD">
        <w:t xml:space="preserve"> </w:t>
      </w:r>
      <w:r w:rsidR="004D72A0">
        <w:t xml:space="preserve">where respondents were </w:t>
      </w:r>
      <w:r w:rsidR="00045BBD" w:rsidRPr="00045BBD">
        <w:t xml:space="preserve">recruited through social media. Interestingly, the samples are similar </w:t>
      </w:r>
      <w:r w:rsidR="0016575D">
        <w:t>in a few aspects:</w:t>
      </w:r>
      <w:r w:rsidR="00045BBD" w:rsidRPr="00045BBD">
        <w:t xml:space="preserve"> for instance</w:t>
      </w:r>
      <w:r w:rsidR="001A680F">
        <w:t>,</w:t>
      </w:r>
      <w:r w:rsidR="00045BBD" w:rsidRPr="00045BBD">
        <w:t xml:space="preserve"> those who have high income and education and vote in elections are overrepresented in both</w:t>
      </w:r>
      <w:r w:rsidR="001A680F">
        <w:t xml:space="preserve"> samples</w:t>
      </w:r>
      <w:r w:rsidR="00045BBD" w:rsidRPr="00045BBD">
        <w:t xml:space="preserve">, but </w:t>
      </w:r>
      <w:r w:rsidR="000D1697">
        <w:t xml:space="preserve">they are </w:t>
      </w:r>
      <w:r w:rsidR="00045BBD" w:rsidRPr="00045BBD">
        <w:t>quite different with respect to travel behavior and party support.</w:t>
      </w:r>
      <w:r w:rsidR="00A7593F">
        <w:t xml:space="preserve"> </w:t>
      </w:r>
      <w:r w:rsidR="00A36507" w:rsidRPr="00A36507">
        <w:t>Compared to the National Travel Survey</w:t>
      </w:r>
      <w:r w:rsidR="000D1697">
        <w:t>,</w:t>
      </w:r>
      <w:r w:rsidR="00A36507" w:rsidRPr="00A36507">
        <w:t xml:space="preserve"> the main sample is somewhat overrepresented by public transport</w:t>
      </w:r>
      <w:r w:rsidR="00F72871">
        <w:t xml:space="preserve"> travelers</w:t>
      </w:r>
      <w:r w:rsidR="00A36507" w:rsidRPr="00A36507">
        <w:t>, while the pilot survey is overrepresented by private car driving and biking.</w:t>
      </w:r>
      <w:r w:rsidR="009E6FDA" w:rsidRPr="009E6FDA">
        <w:t xml:space="preserve"> </w:t>
      </w:r>
    </w:p>
    <w:p w14:paraId="6F19070F" w14:textId="2A80EE2D" w:rsidR="00045BBD" w:rsidRDefault="00A36507" w:rsidP="000D1D70">
      <w:r>
        <w:t xml:space="preserve">Among those who </w:t>
      </w:r>
      <w:r w:rsidR="009E6FDA">
        <w:t xml:space="preserve">reported </w:t>
      </w:r>
      <w:r>
        <w:t>vot</w:t>
      </w:r>
      <w:r w:rsidR="009E6FDA">
        <w:t>ing in the last election</w:t>
      </w:r>
      <w:r>
        <w:t xml:space="preserve">, the main sample has a slight over-representation of voters for left-wing and/or environmental parties. The pilot sample is </w:t>
      </w:r>
      <w:r w:rsidR="009E6FDA">
        <w:t xml:space="preserve">instead </w:t>
      </w:r>
      <w:r>
        <w:t xml:space="preserve">more “polarized” as it has an over-representation of voters who support an environmental party and voters who support a party labeled as populist (The Progress Party and the Industry and Business Party). The differences </w:t>
      </w:r>
      <w:r w:rsidR="009634D6">
        <w:t xml:space="preserve">may be </w:t>
      </w:r>
      <w:r>
        <w:t xml:space="preserve">partly driven by the fact that there is a large over-representation of men in the pilot survey, but there are also considerable differences </w:t>
      </w:r>
      <w:r w:rsidR="00A11541">
        <w:t xml:space="preserve">in party support </w:t>
      </w:r>
      <w:r>
        <w:t>between the two samples within</w:t>
      </w:r>
      <w:r w:rsidR="0000376F">
        <w:t xml:space="preserve"> each</w:t>
      </w:r>
      <w:r>
        <w:t xml:space="preserve"> gender.</w:t>
      </w:r>
    </w:p>
    <w:p w14:paraId="20A8220F" w14:textId="6F7122E3" w:rsidR="00DB114A" w:rsidRPr="006B4D20" w:rsidRDefault="00E72A42" w:rsidP="00DB114A">
      <w:r w:rsidRPr="00DB114A">
        <w:t>Regarding travel behavior and access to transport mode</w:t>
      </w:r>
      <w:r w:rsidR="00C20B6E" w:rsidRPr="00DB114A">
        <w:t>s</w:t>
      </w:r>
      <w:r w:rsidRPr="00DB114A">
        <w:t>,</w:t>
      </w:r>
      <w:r w:rsidR="00BD1A7C">
        <w:t xml:space="preserve"> the results are largely as expected. The majority of respondents own or has access to a car. </w:t>
      </w:r>
      <w:r w:rsidR="00901096">
        <w:t>W</w:t>
      </w:r>
      <w:r w:rsidR="00DB114A" w:rsidRPr="00DB114A">
        <w:t>ork trips</w:t>
      </w:r>
      <w:r w:rsidR="00901096">
        <w:t xml:space="preserve"> are mostly done by car</w:t>
      </w:r>
      <w:r w:rsidR="00DB114A" w:rsidRPr="00DB114A">
        <w:t>, consistent with the National Travel Survey. While survey responses are concentrated in urban areas, there are enough trips occurring in rural areas to constitute a significant proportion of the total trips (around 60% of trips begin or end in a rural area). Roughly half of the respondents in both surveys</w:t>
      </w:r>
      <w:r w:rsidR="00BD1A7C">
        <w:t xml:space="preserve"> that travel by car</w:t>
      </w:r>
      <w:r w:rsidR="00DB114A" w:rsidRPr="00DB114A">
        <w:t xml:space="preserve"> pay tolls on their trip. In addition, according to the road toll calculator, road tolls occur most frequently in more urbanized counties such as Oslo. </w:t>
      </w:r>
      <w:r w:rsidR="000F75A2">
        <w:t>The m</w:t>
      </w:r>
      <w:r w:rsidR="00DB114A" w:rsidRPr="00DB114A">
        <w:t xml:space="preserve">ain survey respondents tend to report that they pay somewhat more in tolls than what the road toll calculator </w:t>
      </w:r>
      <w:r w:rsidR="00B61294">
        <w:t>estimates</w:t>
      </w:r>
      <w:r w:rsidR="00DB114A" w:rsidRPr="00DB114A">
        <w:t>.</w:t>
      </w:r>
    </w:p>
    <w:p w14:paraId="268A9988" w14:textId="65866D27" w:rsidR="00CE1E17" w:rsidRDefault="00370595" w:rsidP="00C87F49">
      <w:r>
        <w:t xml:space="preserve">Regarding </w:t>
      </w:r>
      <w:r w:rsidR="00C83B5A">
        <w:t xml:space="preserve">general </w:t>
      </w:r>
      <w:r>
        <w:t>political views and att</w:t>
      </w:r>
      <w:r w:rsidR="00C83B5A">
        <w:t xml:space="preserve">itudes, </w:t>
      </w:r>
      <w:r w:rsidR="00CE1E17">
        <w:t>our results show</w:t>
      </w:r>
      <w:r w:rsidR="00C87F49">
        <w:t xml:space="preserve"> that </w:t>
      </w:r>
      <w:r w:rsidR="00CE1E17">
        <w:t xml:space="preserve">about half of respondents think that Norway is a society where most people are on the middle of the distribution. When asked about how society should be, the vast majority </w:t>
      </w:r>
      <w:r w:rsidR="00DD76F4">
        <w:t>want</w:t>
      </w:r>
      <w:r w:rsidR="00CE1E17">
        <w:t xml:space="preserve"> a society where most people are in the middle or near the top. Those who vote for populist parties tend to think that society is more unequal.</w:t>
      </w:r>
      <w:r w:rsidR="00C87F49">
        <w:t xml:space="preserve"> </w:t>
      </w:r>
      <w:r w:rsidR="00CE1E17">
        <w:t>Concerning trust in institution</w:t>
      </w:r>
      <w:r w:rsidR="003D7129">
        <w:t>s</w:t>
      </w:r>
      <w:r w:rsidR="00CE1E17">
        <w:t>, the main survey respondents are more trusting than the pilot survey respondents as the average trust is higher for each institution. Both survey samples tend to have relatively lower trust in politicians and higher trust in other authorities and institutions</w:t>
      </w:r>
      <w:r w:rsidR="009147F2">
        <w:t>.</w:t>
      </w:r>
    </w:p>
    <w:p w14:paraId="75B2150A" w14:textId="4162A994" w:rsidR="00C30ACF" w:rsidRDefault="001C74E7" w:rsidP="001C74E7">
      <w:r>
        <w:t xml:space="preserve">Finally, considering </w:t>
      </w:r>
      <w:r w:rsidR="00424E86">
        <w:t xml:space="preserve">attitudes towards transport policies, </w:t>
      </w:r>
      <w:r w:rsidR="004A5FF1">
        <w:t>ou</w:t>
      </w:r>
      <w:r w:rsidR="004A5FF1" w:rsidRPr="004A5FF1">
        <w:t xml:space="preserve">r results suggest that opinions on road tolls and road tax reform are quite divided. Many respondents are negative towards both current road tolls and universal road pricing and do not expect the policy to </w:t>
      </w:r>
      <w:r w:rsidR="008E12C7">
        <w:t>reduce traffic congestion problems, air pollution and greenhouse gas emission</w:t>
      </w:r>
      <w:r w:rsidR="004A5FF1" w:rsidRPr="004A5FF1">
        <w:t>s. However, there is also a large group of respondents who are neither positive nor negative, or do not know what their opinion is. Moreover, respondents are slightly more positive towards road pricing than current road tolls.</w:t>
      </w:r>
      <w:r w:rsidR="00AE742E">
        <w:t xml:space="preserve"> Many respon</w:t>
      </w:r>
      <w:r w:rsidR="00786FC3">
        <w:t>dents would like the revenues from road pricing to be earmarked to either road investments or investments in public transportatio</w:t>
      </w:r>
      <w:r w:rsidR="0084642A">
        <w:t>n, walking and cycling infrastructure</w:t>
      </w:r>
      <w:r w:rsidR="005B2AD0">
        <w:t>, as often found in previous literature</w:t>
      </w:r>
      <w:r w:rsidR="0084642A">
        <w:t>.</w:t>
      </w:r>
    </w:p>
    <w:p w14:paraId="787E0323" w14:textId="240BE6BE" w:rsidR="00424E86" w:rsidRDefault="0058784C" w:rsidP="009147F2">
      <w:r w:rsidRPr="0058784C">
        <w:t>Attitudes</w:t>
      </w:r>
      <w:r>
        <w:t xml:space="preserve"> towards road tolls and road pricing</w:t>
      </w:r>
      <w:r w:rsidRPr="0058784C">
        <w:t xml:space="preserve"> vary considerably by gender, education, travel mode and political party.</w:t>
      </w:r>
      <w:r w:rsidR="00C30ACF">
        <w:t xml:space="preserve"> Those with </w:t>
      </w:r>
      <w:r w:rsidR="003D7129">
        <w:t>higher</w:t>
      </w:r>
      <w:r w:rsidR="00C30ACF">
        <w:t xml:space="preserve"> education, public transport users and light transport users are </w:t>
      </w:r>
      <w:r w:rsidR="00C30ACF">
        <w:lastRenderedPageBreak/>
        <w:t xml:space="preserve">more positive towards both policies. </w:t>
      </w:r>
      <w:r w:rsidR="00424E86">
        <w:t xml:space="preserve">Those who vote for the populist party bloc indicate relatively more negative attitudes towards both road pricing and the toll system, compared to the other party blocs. </w:t>
      </w:r>
    </w:p>
    <w:p w14:paraId="16AD6D81" w14:textId="49434D5F" w:rsidR="00FA27AD" w:rsidRDefault="00FA27AD" w:rsidP="00FA27AD">
      <w:pPr>
        <w:pStyle w:val="Titolo2"/>
      </w:pPr>
      <w:bookmarkStart w:id="136" w:name="_Toc517165543"/>
      <w:bookmarkStart w:id="137" w:name="_Toc99452308"/>
      <w:bookmarkStart w:id="138" w:name="_Toc180606489"/>
      <w:r w:rsidRPr="0092046A">
        <w:t>Discussion</w:t>
      </w:r>
      <w:bookmarkEnd w:id="136"/>
      <w:bookmarkEnd w:id="137"/>
      <w:bookmarkEnd w:id="138"/>
    </w:p>
    <w:p w14:paraId="6D4CE6F7" w14:textId="0C04D950" w:rsidR="00F12617" w:rsidRDefault="0081247B" w:rsidP="0082006E">
      <w:r>
        <w:t xml:space="preserve">In this section, we discuss the implications of our results concerning </w:t>
      </w:r>
      <w:r w:rsidR="00965892">
        <w:t xml:space="preserve">the prospects of </w:t>
      </w:r>
      <w:r>
        <w:t>road tax reform in Norway as well as implications for survey methodology. We also point out some limitations of our study.</w:t>
      </w:r>
    </w:p>
    <w:p w14:paraId="62540DCC" w14:textId="62544BC9" w:rsidR="0081247B" w:rsidRDefault="000310E9" w:rsidP="003D09D2">
      <w:r>
        <w:t>T</w:t>
      </w:r>
      <w:r w:rsidR="0081247B">
        <w:t xml:space="preserve">he </w:t>
      </w:r>
      <w:r w:rsidR="00507FAA">
        <w:t xml:space="preserve">recruitment methods </w:t>
      </w:r>
      <w:r>
        <w:t xml:space="preserve">of the </w:t>
      </w:r>
      <w:r w:rsidR="00C64B43">
        <w:t>pilot survey and main survey were quite different.</w:t>
      </w:r>
      <w:r w:rsidR="0019732F">
        <w:t xml:space="preserve"> Since the pilot survey was recruited via Facebook, it was possible for survey respondents to share the survey with their local network</w:t>
      </w:r>
      <w:r>
        <w:t>,</w:t>
      </w:r>
      <w:r w:rsidR="0019732F">
        <w:t xml:space="preserve"> which was not the case for the main survey. </w:t>
      </w:r>
      <w:r w:rsidR="003D09D2">
        <w:t>We also note that th</w:t>
      </w:r>
      <w:r w:rsidR="0019732F">
        <w:t>e bicycle mode share for workplace trips for the pilot survey is higher than the national average</w:t>
      </w:r>
      <w:r w:rsidR="00EB13EC">
        <w:t xml:space="preserve">, which is likely due to the fact that </w:t>
      </w:r>
      <w:proofErr w:type="spellStart"/>
      <w:r w:rsidR="0019732F">
        <w:t>Syklistforeningen</w:t>
      </w:r>
      <w:proofErr w:type="spellEnd"/>
      <w:r w:rsidR="0019732F">
        <w:t xml:space="preserve"> (Cyclists’ Association) agreed to share the Facebook post which would attract more frequent cyclists.</w:t>
      </w:r>
    </w:p>
    <w:p w14:paraId="634A6025" w14:textId="25249BD5" w:rsidR="008D401A" w:rsidRDefault="00552CB4" w:rsidP="003D09D2">
      <w:r w:rsidRPr="00552CB4">
        <w:t>As is common with electronically administered surveys, the survey samples underrepresent lower-income and less-educated people, thus there are limits on the generalizability of the results.</w:t>
      </w:r>
      <w:r w:rsidR="009B6D47">
        <w:t xml:space="preserve"> Our results show that those with low education are also </w:t>
      </w:r>
      <w:r w:rsidR="00BC097C">
        <w:t xml:space="preserve">more negative towards </w:t>
      </w:r>
      <w:r w:rsidR="005A1CC5">
        <w:t>road tolls and road pricing. This should be taken into account</w:t>
      </w:r>
      <w:r w:rsidR="00507FAA">
        <w:t xml:space="preserve"> when interpreting the results</w:t>
      </w:r>
      <w:r w:rsidR="003E3D71">
        <w:t>, or</w:t>
      </w:r>
      <w:r w:rsidR="0047283B">
        <w:t>, if possible, corrected for</w:t>
      </w:r>
      <w:r w:rsidR="005A1CC5">
        <w:t>.</w:t>
      </w:r>
    </w:p>
    <w:p w14:paraId="44A2D8A9" w14:textId="65CB52ED" w:rsidR="00FF498E" w:rsidRDefault="003C2F15" w:rsidP="003D09D2">
      <w:r>
        <w:t>Although th</w:t>
      </w:r>
      <w:r w:rsidR="003B1D1F">
        <w:t xml:space="preserve">e </w:t>
      </w:r>
      <w:r w:rsidR="00CB0174">
        <w:t xml:space="preserve">pilot sample seems to be less representative in general, </w:t>
      </w:r>
      <w:r w:rsidR="009C2133">
        <w:t xml:space="preserve">there are also some other interesting differences between the pilot and the main survey. </w:t>
      </w:r>
      <w:r w:rsidR="00E90488">
        <w:t xml:space="preserve">There is </w:t>
      </w:r>
      <w:r w:rsidR="005D7B28">
        <w:t xml:space="preserve">a higher share of </w:t>
      </w:r>
      <w:r w:rsidR="00641247">
        <w:t xml:space="preserve">car drivers and </w:t>
      </w:r>
      <w:r w:rsidR="005D7B28">
        <w:t xml:space="preserve">voters for </w:t>
      </w:r>
      <w:r w:rsidR="00641247">
        <w:t>populist parties</w:t>
      </w:r>
      <w:r w:rsidR="00F6293B">
        <w:t xml:space="preserve"> in the pilot</w:t>
      </w:r>
      <w:r w:rsidR="00641247">
        <w:t xml:space="preserve">, </w:t>
      </w:r>
      <w:r w:rsidR="00F6293B">
        <w:t>while these</w:t>
      </w:r>
      <w:r w:rsidR="00641247">
        <w:t xml:space="preserve"> are under-represented in the main survey. </w:t>
      </w:r>
      <w:r w:rsidR="00894D65">
        <w:t xml:space="preserve">This suggests </w:t>
      </w:r>
      <w:r w:rsidR="00EF1E88">
        <w:t xml:space="preserve">that </w:t>
      </w:r>
      <w:r w:rsidR="006100BC">
        <w:t xml:space="preserve">recruitment </w:t>
      </w:r>
      <w:r w:rsidR="009E6537">
        <w:t xml:space="preserve">via social media </w:t>
      </w:r>
      <w:r w:rsidR="00EF1E88">
        <w:t xml:space="preserve">could be </w:t>
      </w:r>
      <w:r w:rsidR="003C7A5C">
        <w:t xml:space="preserve">a useful supplement </w:t>
      </w:r>
      <w:r w:rsidR="006100BC">
        <w:t>to other methods, but more knowledge about the representativeness and data quality is needed.</w:t>
      </w:r>
      <w:r w:rsidR="00E75B16">
        <w:t xml:space="preserve"> </w:t>
      </w:r>
      <w:r w:rsidR="009874F9">
        <w:t xml:space="preserve">In our case, we see that </w:t>
      </w:r>
      <w:r w:rsidR="00B059D8">
        <w:t xml:space="preserve">posting on social media also attracts considerable attention from </w:t>
      </w:r>
      <w:r w:rsidR="00B86DDB">
        <w:t xml:space="preserve">internet users who </w:t>
      </w:r>
      <w:r w:rsidR="00FB5B98">
        <w:t>have strong opinions on the topic</w:t>
      </w:r>
      <w:r w:rsidR="006A5308">
        <w:t xml:space="preserve">. </w:t>
      </w:r>
      <w:r w:rsidR="00613272">
        <w:t xml:space="preserve">This could have </w:t>
      </w:r>
      <w:r w:rsidR="00F74711">
        <w:t xml:space="preserve">disadvantages in terms of negative attention towards the </w:t>
      </w:r>
      <w:r w:rsidR="006361A7">
        <w:t>research.</w:t>
      </w:r>
    </w:p>
    <w:p w14:paraId="6B1A1DD1" w14:textId="78EE40FF" w:rsidR="005A1CC5" w:rsidRDefault="00836388" w:rsidP="003D09D2">
      <w:r>
        <w:t xml:space="preserve">The results show that </w:t>
      </w:r>
      <w:r w:rsidR="005E6962">
        <w:t>many respondents do not expect road pricing to have positive effects</w:t>
      </w:r>
      <w:r w:rsidR="00E67379">
        <w:t xml:space="preserve">, and that it will have undesirable distributional effects. This is in line with previous literature (e.g. </w:t>
      </w:r>
      <w:proofErr w:type="spellStart"/>
      <w:r w:rsidR="00E67379">
        <w:t>Douenne</w:t>
      </w:r>
      <w:proofErr w:type="spellEnd"/>
      <w:r w:rsidR="00E67379">
        <w:t xml:space="preserve"> &amp; Fabre, 2022). </w:t>
      </w:r>
      <w:r w:rsidR="00394884">
        <w:t xml:space="preserve">Notably, </w:t>
      </w:r>
      <w:r w:rsidR="00394884" w:rsidRPr="00394884">
        <w:t>the majority of respondents disagree with the concept that road pricing will reduce their own driving more than they disagree with the other anticipated effects. This could be regarded as reasonable, since an increase in road taxes, if not extremely high, will only affect those who have a close substitute to making the trip by car. Trips who are already made by other modes and trips for which there are no good alternatives will not be affected. However, it could also be that respondents underestimate their own opportunities for substitution – particularly in the longer run. Also, road pricing will not result in higher travel costs by car for all respondents, some will pay less.</w:t>
      </w:r>
    </w:p>
    <w:p w14:paraId="3EE96565" w14:textId="4C3ABE93" w:rsidR="00EA2460" w:rsidRDefault="008968A5" w:rsidP="003D09D2">
      <w:r>
        <w:t>Our results show that slightly more respondents are positive towards universal road pricing than towards current road tolls.</w:t>
      </w:r>
      <w:r w:rsidR="00632F9E">
        <w:t xml:space="preserve"> </w:t>
      </w:r>
      <w:r w:rsidR="00346487">
        <w:t xml:space="preserve">One should note that in these questions, respondents are asked to express their opinion on each policy in isolation, they are not </w:t>
      </w:r>
      <w:r w:rsidR="00000F98">
        <w:t xml:space="preserve">explicitly </w:t>
      </w:r>
      <w:r w:rsidR="00346487">
        <w:t xml:space="preserve">asked to choose between the two. </w:t>
      </w:r>
      <w:r w:rsidR="00FE2FD6">
        <w:t>(</w:t>
      </w:r>
      <w:r w:rsidR="00196D83">
        <w:t>In the choice experiment, on the other hand, respondents are forced to choose between introducing road pricing and keeping the current system.</w:t>
      </w:r>
      <w:r w:rsidR="00FE2FD6">
        <w:t>) Hence, we should be careful drawing conclusions about the prospects of road tax reform in Norway based on these results.</w:t>
      </w:r>
    </w:p>
    <w:p w14:paraId="29101C4C" w14:textId="44393DF7" w:rsidR="00000F98" w:rsidRDefault="009D6211" w:rsidP="003D09D2">
      <w:r>
        <w:t>T</w:t>
      </w:r>
      <w:r w:rsidR="00EF7CCB">
        <w:t xml:space="preserve">he fact that </w:t>
      </w:r>
      <w:r>
        <w:t xml:space="preserve">current road tolls are quite unpopular </w:t>
      </w:r>
      <w:r w:rsidR="00000F98" w:rsidRPr="00632F9E">
        <w:t xml:space="preserve">is interesting given that about half of car drivers do not pay road tolls </w:t>
      </w:r>
      <w:r w:rsidR="00000F98">
        <w:t xml:space="preserve">on their reported trip </w:t>
      </w:r>
      <w:r w:rsidR="00000F98" w:rsidRPr="00632F9E">
        <w:t>today.</w:t>
      </w:r>
      <w:r w:rsidR="00000F98">
        <w:t xml:space="preserve"> However, it might be that those who do not pay tolls, pay tolls on other trip</w:t>
      </w:r>
      <w:r w:rsidR="00CA4ED3">
        <w:t>s</w:t>
      </w:r>
      <w:r w:rsidR="00000F98">
        <w:t xml:space="preserve"> or are afraid that they will do so in the future.</w:t>
      </w:r>
      <w:r>
        <w:t xml:space="preserve"> </w:t>
      </w:r>
      <w:r w:rsidR="00910492">
        <w:t>Interestingly, not all drivers seem to be aware of what they pay in road tolls, which could have implications both for travel behavior and public support</w:t>
      </w:r>
      <w:r w:rsidR="00AC5CAE">
        <w:t xml:space="preserve"> </w:t>
      </w:r>
      <w:r w:rsidR="003952E3">
        <w:t>(Finkelstein, 2009)</w:t>
      </w:r>
      <w:r w:rsidR="00910492">
        <w:t>.</w:t>
      </w:r>
    </w:p>
    <w:p w14:paraId="30EEEE25" w14:textId="630B0DD6" w:rsidR="00057528" w:rsidRDefault="005832CC" w:rsidP="003D09D2">
      <w:r>
        <w:lastRenderedPageBreak/>
        <w:t>In our results, a</w:t>
      </w:r>
      <w:r w:rsidR="005B6145" w:rsidRPr="005B6145">
        <w:t xml:space="preserve">ttitudes towards both road pricing and road tolls vary considerably by gender, education, travel mode and political party. Among car drivers, there is no clear tendency that those who pay high road tolls today are more in favor of replacing road tolls with road pricing. However, these findings are just bivariate correlations, not causal relationships. In future work, one should look more closely into causal explanations of support for or opposition against road pricing, and what this implies for the prospects of a road tax reform </w:t>
      </w:r>
      <w:r w:rsidR="000A297A">
        <w:t xml:space="preserve">receiving </w:t>
      </w:r>
      <w:r w:rsidR="006334BB">
        <w:t>the support necessary for implementation</w:t>
      </w:r>
      <w:r w:rsidR="005B6145" w:rsidRPr="005B6145">
        <w:t>.</w:t>
      </w:r>
    </w:p>
    <w:p w14:paraId="64B25432" w14:textId="77777777" w:rsidR="00FA27AD" w:rsidRDefault="00FA27AD" w:rsidP="00FA27AD">
      <w:pPr>
        <w:pStyle w:val="Titolo2"/>
      </w:pPr>
      <w:bookmarkStart w:id="139" w:name="_Toc99452310"/>
      <w:bookmarkStart w:id="140" w:name="_Toc180606490"/>
      <w:r w:rsidRPr="0092046A">
        <w:t>Further Research</w:t>
      </w:r>
      <w:bookmarkEnd w:id="139"/>
      <w:bookmarkEnd w:id="140"/>
    </w:p>
    <w:p w14:paraId="2410532D" w14:textId="64C6D01E" w:rsidR="006E243E" w:rsidRDefault="00E96E84" w:rsidP="00604FD5">
      <w:r>
        <w:t xml:space="preserve">There </w:t>
      </w:r>
      <w:r w:rsidR="00ED3026">
        <w:t xml:space="preserve">are many opportunities for </w:t>
      </w:r>
      <w:r w:rsidR="000A2D91">
        <w:t>subsequent</w:t>
      </w:r>
      <w:r w:rsidR="00ED3026">
        <w:t xml:space="preserve"> researc</w:t>
      </w:r>
      <w:r w:rsidR="006E243E">
        <w:t xml:space="preserve">h on this topic, </w:t>
      </w:r>
      <w:r w:rsidR="00EB27AD">
        <w:t xml:space="preserve">both using the data described in this report and other </w:t>
      </w:r>
      <w:r w:rsidR="004F55D9">
        <w:t xml:space="preserve">data and methods. </w:t>
      </w:r>
      <w:r w:rsidR="00A1489D">
        <w:t>In this report, we have not utilized the data from the choice experiment. Th</w:t>
      </w:r>
      <w:r w:rsidR="00452EFD">
        <w:t>e choice experiment</w:t>
      </w:r>
      <w:r w:rsidR="00A527A2">
        <w:t xml:space="preserve"> </w:t>
      </w:r>
      <w:r w:rsidR="001E1D3C">
        <w:t xml:space="preserve">data </w:t>
      </w:r>
      <w:r w:rsidR="00824D10">
        <w:t xml:space="preserve">provide a more direct test </w:t>
      </w:r>
      <w:r w:rsidR="00370929">
        <w:t xml:space="preserve">of support for road tax </w:t>
      </w:r>
      <w:r w:rsidR="001941BB">
        <w:t>reform since</w:t>
      </w:r>
      <w:r w:rsidR="00370929">
        <w:t xml:space="preserve"> respondents are explicitly asked to </w:t>
      </w:r>
      <w:r w:rsidR="009156C9">
        <w:t xml:space="preserve">choose between universal road pricing and current policies. It also </w:t>
      </w:r>
      <w:r w:rsidR="00A02968">
        <w:t xml:space="preserve">allows us to </w:t>
      </w:r>
      <w:r w:rsidR="00EE7381">
        <w:t xml:space="preserve">test for the </w:t>
      </w:r>
      <w:r w:rsidR="00A40160">
        <w:t>effect</w:t>
      </w:r>
      <w:r w:rsidR="00EE7381">
        <w:t xml:space="preserve"> of key characteristics of the policy </w:t>
      </w:r>
      <w:r w:rsidR="001E0927">
        <w:t>(p</w:t>
      </w:r>
      <w:r w:rsidR="009743C4">
        <w:t xml:space="preserve">ricing scheme and use of revenues) as well as </w:t>
      </w:r>
      <w:r w:rsidR="00062248">
        <w:t xml:space="preserve">additional information </w:t>
      </w:r>
      <w:r w:rsidR="00F07C9B">
        <w:t>about the effects of the policy.</w:t>
      </w:r>
    </w:p>
    <w:p w14:paraId="7DB377A2" w14:textId="7CCF4AEC" w:rsidR="006115C9" w:rsidRDefault="006115C9" w:rsidP="00604FD5">
      <w:r>
        <w:t xml:space="preserve">Our </w:t>
      </w:r>
      <w:r w:rsidR="00AE5143">
        <w:t xml:space="preserve">results suggest that opinions on road pricing and other transport </w:t>
      </w:r>
      <w:r w:rsidR="00B24302">
        <w:t>policies</w:t>
      </w:r>
      <w:r w:rsidR="00AE5143">
        <w:t xml:space="preserve"> are quite divided, with some respondents</w:t>
      </w:r>
      <w:r w:rsidR="00DF475B">
        <w:t xml:space="preserve"> expressing strong support and some </w:t>
      </w:r>
      <w:r w:rsidR="00500B37">
        <w:t>strong opposition.</w:t>
      </w:r>
      <w:r w:rsidR="002F2C95">
        <w:t xml:space="preserve"> </w:t>
      </w:r>
      <w:r w:rsidR="00BD5E8F">
        <w:t>There is probably</w:t>
      </w:r>
      <w:r w:rsidR="00B24302">
        <w:t xml:space="preserve"> </w:t>
      </w:r>
      <w:r w:rsidR="00BD5E8F">
        <w:t xml:space="preserve">large heterogeneity </w:t>
      </w:r>
      <w:r w:rsidR="000434BC">
        <w:t xml:space="preserve">also </w:t>
      </w:r>
      <w:r w:rsidR="00BD5E8F">
        <w:t xml:space="preserve">in the preferences for the design of the road pricing </w:t>
      </w:r>
      <w:r w:rsidR="000434BC">
        <w:t>scheme</w:t>
      </w:r>
      <w:r w:rsidR="00A97EDF">
        <w:t xml:space="preserve"> (pri</w:t>
      </w:r>
      <w:r w:rsidR="004F4687">
        <w:t xml:space="preserve">ces </w:t>
      </w:r>
      <w:r w:rsidR="00A97EDF">
        <w:t>and use of revenues)</w:t>
      </w:r>
      <w:r w:rsidR="000434BC">
        <w:t xml:space="preserve">, and possibly in the effect of additional information. </w:t>
      </w:r>
      <w:r w:rsidR="002F2C95">
        <w:t xml:space="preserve">One method </w:t>
      </w:r>
      <w:r w:rsidR="000927D7">
        <w:t xml:space="preserve">which </w:t>
      </w:r>
      <w:r w:rsidR="00EB16C4">
        <w:t xml:space="preserve">could be suitable for capturing </w:t>
      </w:r>
      <w:r w:rsidR="002C03E2">
        <w:t xml:space="preserve">this </w:t>
      </w:r>
      <w:r w:rsidR="006524A7">
        <w:t xml:space="preserve">kind of </w:t>
      </w:r>
      <w:r w:rsidR="002C03E2">
        <w:t xml:space="preserve">heterogeneity is latent class modelling, which </w:t>
      </w:r>
      <w:r w:rsidR="00547994">
        <w:t xml:space="preserve">allows for </w:t>
      </w:r>
      <w:r w:rsidR="006E189D">
        <w:t xml:space="preserve">a limited number of </w:t>
      </w:r>
      <w:r w:rsidR="002C03E2">
        <w:t>dis</w:t>
      </w:r>
      <w:r w:rsidR="003C7219">
        <w:t xml:space="preserve">tinct classes </w:t>
      </w:r>
      <w:r w:rsidR="00AB6962">
        <w:t>with different preferences.</w:t>
      </w:r>
      <w:r w:rsidR="009D6C0B">
        <w:rPr>
          <w:rStyle w:val="Rimandonotaapidipagina"/>
        </w:rPr>
        <w:footnoteReference w:id="19"/>
      </w:r>
      <w:r w:rsidR="00AB6962">
        <w:t xml:space="preserve"> </w:t>
      </w:r>
      <w:r w:rsidR="00FC0B72">
        <w:t xml:space="preserve">With this method, one could also investigate which factors predict </w:t>
      </w:r>
      <w:r w:rsidR="0000114B">
        <w:t>membership of a given class</w:t>
      </w:r>
      <w:r w:rsidR="006524A7">
        <w:t xml:space="preserve">, </w:t>
      </w:r>
      <w:r w:rsidR="00E94C13">
        <w:t xml:space="preserve">for instance </w:t>
      </w:r>
      <w:r w:rsidR="009C3EA6">
        <w:t>gender, current car use and party support</w:t>
      </w:r>
      <w:r w:rsidR="0000114B">
        <w:t xml:space="preserve">. </w:t>
      </w:r>
      <w:r w:rsidR="004C5BAF">
        <w:t>A</w:t>
      </w:r>
      <w:r w:rsidR="00AC7D67">
        <w:t xml:space="preserve">dvanced machine learning methods could also prove useful in this respect. </w:t>
      </w:r>
    </w:p>
    <w:p w14:paraId="24AC3C3C" w14:textId="128A4C51" w:rsidR="00703AEF" w:rsidRDefault="00201AE9" w:rsidP="00604FD5">
      <w:r>
        <w:t>In our survey</w:t>
      </w:r>
      <w:r w:rsidR="004C3F9A">
        <w:t xml:space="preserve">, respondents state their opinion on a policy that has not been introduced, and that they do not have </w:t>
      </w:r>
      <w:r w:rsidR="00F27BAA">
        <w:t xml:space="preserve">any </w:t>
      </w:r>
      <w:r w:rsidR="004C3F9A">
        <w:t xml:space="preserve">experience with. </w:t>
      </w:r>
      <w:r w:rsidR="000A66CF">
        <w:t xml:space="preserve">Even </w:t>
      </w:r>
      <w:r w:rsidR="00494671">
        <w:t xml:space="preserve">if our data </w:t>
      </w:r>
      <w:r w:rsidR="002F5927">
        <w:t xml:space="preserve">allows us to test for the effect of additional information, </w:t>
      </w:r>
      <w:r w:rsidR="000436CA">
        <w:t xml:space="preserve">we can only evaluate the </w:t>
      </w:r>
      <w:r w:rsidR="009D3BED">
        <w:t xml:space="preserve">effect within </w:t>
      </w:r>
      <w:r w:rsidR="00F109C8">
        <w:t xml:space="preserve">the context of </w:t>
      </w:r>
      <w:r w:rsidR="00424080">
        <w:t xml:space="preserve">a one-shot survey. </w:t>
      </w:r>
      <w:r w:rsidR="000853D4">
        <w:t>C</w:t>
      </w:r>
      <w:r w:rsidR="00424080">
        <w:t>onducting field experiments with repeated surveys</w:t>
      </w:r>
      <w:r w:rsidR="006A6498">
        <w:t xml:space="preserve"> </w:t>
      </w:r>
      <w:r w:rsidR="000853D4">
        <w:t xml:space="preserve">would allow us </w:t>
      </w:r>
      <w:r w:rsidR="005D28B1">
        <w:t xml:space="preserve">to study experiences with pricing incentives or </w:t>
      </w:r>
      <w:r w:rsidR="0024770B">
        <w:t xml:space="preserve">the effect of information about prices. </w:t>
      </w:r>
      <w:r w:rsidR="002B1A34">
        <w:t xml:space="preserve">The drawback of field experiments, on the other hand, is that they </w:t>
      </w:r>
      <w:r w:rsidR="00D220E0">
        <w:t xml:space="preserve">are often </w:t>
      </w:r>
      <w:r w:rsidR="00B67364">
        <w:t>of a limited scale</w:t>
      </w:r>
      <w:r w:rsidR="00C56CEB">
        <w:t xml:space="preserve"> and participants do not experience the full consequences of the policy</w:t>
      </w:r>
      <w:r w:rsidR="00B67364">
        <w:t xml:space="preserve">. </w:t>
      </w:r>
      <w:r w:rsidR="00703AEF">
        <w:t>Ideally, one would like to run a full-scale pilot of road pricing in one or several cities</w:t>
      </w:r>
      <w:r w:rsidR="00DE6643">
        <w:t xml:space="preserve">, which would make it possible to </w:t>
      </w:r>
      <w:r w:rsidR="005067F3">
        <w:t xml:space="preserve">both experience and </w:t>
      </w:r>
      <w:r w:rsidR="00DE6643">
        <w:t>evaluate the effect on traffic</w:t>
      </w:r>
      <w:r w:rsidR="005067F3">
        <w:t xml:space="preserve"> and congestion</w:t>
      </w:r>
      <w:r w:rsidR="00DE6643">
        <w:t xml:space="preserve">, and </w:t>
      </w:r>
      <w:r w:rsidR="00D46DA7">
        <w:t>on</w:t>
      </w:r>
      <w:r w:rsidR="0025354C">
        <w:t xml:space="preserve"> public opinion.</w:t>
      </w:r>
    </w:p>
    <w:p w14:paraId="394EDF0B" w14:textId="03766DE2" w:rsidR="00CC6CEE" w:rsidRPr="0092046A" w:rsidRDefault="004A210D" w:rsidP="00FA27AD">
      <w:r>
        <w:t xml:space="preserve">Finally, we recommend more research on </w:t>
      </w:r>
      <w:r w:rsidR="00DC3526">
        <w:t>survey methodology</w:t>
      </w:r>
      <w:r w:rsidR="00042CA6">
        <w:t>, particularly</w:t>
      </w:r>
      <w:r w:rsidR="00DC3526">
        <w:t xml:space="preserve"> related to support for </w:t>
      </w:r>
      <w:r w:rsidR="004C5BAF">
        <w:t xml:space="preserve">road taxes and other </w:t>
      </w:r>
      <w:r w:rsidR="00042CA6">
        <w:t xml:space="preserve">environmental taxes. </w:t>
      </w:r>
      <w:r w:rsidR="003A33C1">
        <w:t>T</w:t>
      </w:r>
      <w:r w:rsidR="00382D02">
        <w:t xml:space="preserve">o evaluate the prospects of such taxes </w:t>
      </w:r>
      <w:r w:rsidR="005A4FBA">
        <w:t xml:space="preserve">being successfully implemented, representative data on public opinion is key. </w:t>
      </w:r>
      <w:r w:rsidR="004B7252">
        <w:t xml:space="preserve">We </w:t>
      </w:r>
      <w:r w:rsidR="009E2633">
        <w:t xml:space="preserve">demonstrate that </w:t>
      </w:r>
      <w:r w:rsidR="00D1747C">
        <w:t>road tax</w:t>
      </w:r>
      <w:r w:rsidR="00042BB4">
        <w:t>ation</w:t>
      </w:r>
      <w:r w:rsidR="00D1747C">
        <w:t xml:space="preserve"> is a topic that receives considerable attention on social media, which can also be </w:t>
      </w:r>
      <w:r w:rsidR="00797E56">
        <w:t>exploited</w:t>
      </w:r>
      <w:r w:rsidR="00D1747C">
        <w:t xml:space="preserve"> to recruit a </w:t>
      </w:r>
      <w:r w:rsidR="005E5E2B">
        <w:t>substantial number of respondents at</w:t>
      </w:r>
      <w:r w:rsidR="00042BB4">
        <w:t xml:space="preserve"> a</w:t>
      </w:r>
      <w:r w:rsidR="005E5E2B">
        <w:t xml:space="preserve"> low cost. </w:t>
      </w:r>
      <w:r w:rsidR="00797E56">
        <w:t xml:space="preserve">Whether this is a fruitful </w:t>
      </w:r>
      <w:r w:rsidR="001A10AE">
        <w:t>way forward for survey methodology</w:t>
      </w:r>
      <w:r w:rsidR="006361A7">
        <w:t xml:space="preserve"> is </w:t>
      </w:r>
      <w:r w:rsidR="006E7379">
        <w:t>however</w:t>
      </w:r>
      <w:r w:rsidR="006361A7">
        <w:t xml:space="preserve"> an open question.</w:t>
      </w:r>
    </w:p>
    <w:p w14:paraId="0CED35FC" w14:textId="77777777" w:rsidR="00FA27AD" w:rsidRPr="009D6126" w:rsidRDefault="00FA27AD" w:rsidP="00FA27AD">
      <w:pPr>
        <w:pStyle w:val="Titolo1"/>
        <w:numPr>
          <w:ilvl w:val="0"/>
          <w:numId w:val="0"/>
        </w:numPr>
        <w:ind w:left="851" w:hanging="851"/>
        <w:rPr>
          <w:lang w:val="it-IT"/>
        </w:rPr>
      </w:pPr>
      <w:bookmarkStart w:id="141" w:name="_Toc517165546"/>
      <w:bookmarkStart w:id="142" w:name="_Toc99452311"/>
      <w:bookmarkStart w:id="143" w:name="_Toc180606491"/>
      <w:proofErr w:type="spellStart"/>
      <w:r w:rsidRPr="009D6126">
        <w:rPr>
          <w:lang w:val="it-IT"/>
        </w:rPr>
        <w:lastRenderedPageBreak/>
        <w:t>Refer</w:t>
      </w:r>
      <w:bookmarkEnd w:id="141"/>
      <w:r w:rsidRPr="009D6126">
        <w:rPr>
          <w:lang w:val="it-IT"/>
        </w:rPr>
        <w:t>ences</w:t>
      </w:r>
      <w:bookmarkEnd w:id="142"/>
      <w:bookmarkEnd w:id="143"/>
      <w:proofErr w:type="spellEnd"/>
    </w:p>
    <w:p w14:paraId="5D0CE5B4" w14:textId="77777777" w:rsidR="00490BF3" w:rsidRPr="007912FF" w:rsidRDefault="00490BF3" w:rsidP="00490BF3">
      <w:pPr>
        <w:rPr>
          <w:szCs w:val="24"/>
        </w:rPr>
      </w:pPr>
      <w:r w:rsidRPr="00424D27">
        <w:rPr>
          <w:szCs w:val="24"/>
          <w:lang w:val="it-IT"/>
        </w:rPr>
        <w:t xml:space="preserve">Baranzini, A., </w:t>
      </w:r>
      <w:proofErr w:type="spellStart"/>
      <w:r w:rsidRPr="00424D27">
        <w:rPr>
          <w:szCs w:val="24"/>
          <w:lang w:val="it-IT"/>
        </w:rPr>
        <w:t>Carattini</w:t>
      </w:r>
      <w:proofErr w:type="spellEnd"/>
      <w:r w:rsidRPr="00424D27">
        <w:rPr>
          <w:szCs w:val="24"/>
          <w:lang w:val="it-IT"/>
        </w:rPr>
        <w:t xml:space="preserve">, S., &amp; Tesauro, L. (2021). </w:t>
      </w:r>
      <w:r w:rsidRPr="007912FF">
        <w:rPr>
          <w:szCs w:val="24"/>
        </w:rPr>
        <w:t xml:space="preserve">Designing effective and acceptable road pricing schemes: evidence from the Geneva congestion charge. </w:t>
      </w:r>
      <w:r w:rsidRPr="007912FF">
        <w:rPr>
          <w:i/>
          <w:iCs/>
          <w:szCs w:val="24"/>
        </w:rPr>
        <w:t xml:space="preserve">Environmental and </w:t>
      </w:r>
      <w:r>
        <w:rPr>
          <w:i/>
          <w:iCs/>
          <w:szCs w:val="24"/>
        </w:rPr>
        <w:t>R</w:t>
      </w:r>
      <w:r w:rsidRPr="007912FF">
        <w:rPr>
          <w:i/>
          <w:iCs/>
          <w:szCs w:val="24"/>
        </w:rPr>
        <w:t xml:space="preserve">esource </w:t>
      </w:r>
      <w:r>
        <w:rPr>
          <w:i/>
          <w:iCs/>
          <w:szCs w:val="24"/>
        </w:rPr>
        <w:t>E</w:t>
      </w:r>
      <w:r w:rsidRPr="007912FF">
        <w:rPr>
          <w:i/>
          <w:iCs/>
          <w:szCs w:val="24"/>
        </w:rPr>
        <w:t xml:space="preserve">conomics, </w:t>
      </w:r>
      <w:r w:rsidRPr="007912FF">
        <w:rPr>
          <w:szCs w:val="24"/>
        </w:rPr>
        <w:t>79(3), 417-482.</w:t>
      </w:r>
    </w:p>
    <w:p w14:paraId="52D51251" w14:textId="77777777" w:rsidR="00490BF3" w:rsidRDefault="00490BF3" w:rsidP="00490BF3">
      <w:pPr>
        <w:rPr>
          <w:szCs w:val="24"/>
        </w:rPr>
      </w:pPr>
      <w:r w:rsidRPr="00827EEC">
        <w:rPr>
          <w:szCs w:val="24"/>
        </w:rPr>
        <w:t xml:space="preserve">Börjesson, M., Asplund, D., &amp; Hamilton, C. (2023). Optimal </w:t>
      </w:r>
      <w:proofErr w:type="spellStart"/>
      <w:r w:rsidRPr="00827EEC">
        <w:rPr>
          <w:szCs w:val="24"/>
        </w:rPr>
        <w:t>kilometre</w:t>
      </w:r>
      <w:proofErr w:type="spellEnd"/>
      <w:r w:rsidRPr="00827EEC">
        <w:rPr>
          <w:szCs w:val="24"/>
        </w:rPr>
        <w:t xml:space="preserve"> tax for electric vehicles. </w:t>
      </w:r>
      <w:r w:rsidRPr="00827EEC">
        <w:rPr>
          <w:i/>
          <w:iCs/>
          <w:szCs w:val="24"/>
        </w:rPr>
        <w:t>Transport Policy</w:t>
      </w:r>
      <w:r w:rsidRPr="00827EEC">
        <w:rPr>
          <w:szCs w:val="24"/>
        </w:rPr>
        <w:t>.</w:t>
      </w:r>
    </w:p>
    <w:p w14:paraId="532C84CB" w14:textId="77777777" w:rsidR="00490BF3" w:rsidRDefault="00490BF3" w:rsidP="00490BF3">
      <w:pPr>
        <w:rPr>
          <w:szCs w:val="24"/>
        </w:rPr>
      </w:pPr>
      <w:r w:rsidRPr="009D6126">
        <w:rPr>
          <w:szCs w:val="24"/>
          <w:lang w:val="en-GB"/>
        </w:rPr>
        <w:t xml:space="preserve">Börjesson, M., Eliasson, J., Hugosson, M. B., &amp; Brundell-Freij, K. (2012). </w:t>
      </w:r>
      <w:r w:rsidRPr="007912FF">
        <w:rPr>
          <w:szCs w:val="24"/>
        </w:rPr>
        <w:t xml:space="preserve">The Stockholm congestion charges—5 years on. Effects, acceptability and lessons learnt. </w:t>
      </w:r>
      <w:r w:rsidRPr="007912FF">
        <w:rPr>
          <w:i/>
          <w:iCs/>
          <w:szCs w:val="24"/>
        </w:rPr>
        <w:t>Transport Policy</w:t>
      </w:r>
      <w:r w:rsidRPr="007912FF">
        <w:rPr>
          <w:szCs w:val="24"/>
        </w:rPr>
        <w:t>, 20, 1-12.</w:t>
      </w:r>
    </w:p>
    <w:p w14:paraId="6DEF31A4" w14:textId="77777777" w:rsidR="00490BF3" w:rsidRDefault="00490BF3" w:rsidP="00490BF3">
      <w:pPr>
        <w:rPr>
          <w:szCs w:val="24"/>
        </w:rPr>
      </w:pPr>
      <w:r w:rsidRPr="0048521B">
        <w:rPr>
          <w:szCs w:val="24"/>
        </w:rPr>
        <w:t xml:space="preserve">De Borger, B., &amp; Proost, S. (2012). </w:t>
      </w:r>
      <w:r w:rsidRPr="008C60F5">
        <w:rPr>
          <w:szCs w:val="24"/>
        </w:rPr>
        <w:t xml:space="preserve">A political economy model of road pricing. </w:t>
      </w:r>
      <w:r w:rsidRPr="008C60F5">
        <w:rPr>
          <w:i/>
          <w:iCs/>
          <w:szCs w:val="24"/>
        </w:rPr>
        <w:t>Journal of Urban Economics,</w:t>
      </w:r>
      <w:r w:rsidRPr="008C60F5">
        <w:rPr>
          <w:szCs w:val="24"/>
        </w:rPr>
        <w:t xml:space="preserve"> 71(1), 79-92.</w:t>
      </w:r>
    </w:p>
    <w:p w14:paraId="0C504EE0" w14:textId="77777777" w:rsidR="00490BF3" w:rsidRDefault="00490BF3" w:rsidP="00490BF3">
      <w:pPr>
        <w:rPr>
          <w:szCs w:val="24"/>
        </w:rPr>
      </w:pPr>
      <w:proofErr w:type="spellStart"/>
      <w:r w:rsidRPr="00C2382E">
        <w:rPr>
          <w:szCs w:val="24"/>
        </w:rPr>
        <w:t>Douenne</w:t>
      </w:r>
      <w:proofErr w:type="spellEnd"/>
      <w:r w:rsidRPr="00C2382E">
        <w:rPr>
          <w:szCs w:val="24"/>
        </w:rPr>
        <w:t xml:space="preserve">, T., &amp; Fabre, A. (2022). Yellow vests, pessimistic beliefs, and carbon tax aversion. </w:t>
      </w:r>
      <w:r w:rsidRPr="00C2382E">
        <w:rPr>
          <w:i/>
          <w:iCs/>
          <w:szCs w:val="24"/>
        </w:rPr>
        <w:t>American Economic Journal: Economic Policy,</w:t>
      </w:r>
      <w:r w:rsidRPr="00C2382E">
        <w:rPr>
          <w:szCs w:val="24"/>
        </w:rPr>
        <w:t xml:space="preserve"> 14(1), 81-110.</w:t>
      </w:r>
    </w:p>
    <w:p w14:paraId="3958BDCE" w14:textId="7B072235" w:rsidR="003952E3" w:rsidRDefault="003952E3" w:rsidP="00490BF3">
      <w:pPr>
        <w:rPr>
          <w:szCs w:val="24"/>
        </w:rPr>
      </w:pPr>
      <w:r w:rsidRPr="003952E3">
        <w:rPr>
          <w:szCs w:val="24"/>
        </w:rPr>
        <w:t>Finkelstein, A. (2009). E-</w:t>
      </w:r>
      <w:proofErr w:type="spellStart"/>
      <w:r w:rsidRPr="003952E3">
        <w:rPr>
          <w:szCs w:val="24"/>
        </w:rPr>
        <w:t>ztax</w:t>
      </w:r>
      <w:proofErr w:type="spellEnd"/>
      <w:r w:rsidRPr="003952E3">
        <w:rPr>
          <w:szCs w:val="24"/>
        </w:rPr>
        <w:t xml:space="preserve">: Tax salience and tax rates. </w:t>
      </w:r>
      <w:r w:rsidRPr="003952E3">
        <w:rPr>
          <w:i/>
          <w:iCs/>
          <w:szCs w:val="24"/>
        </w:rPr>
        <w:t xml:space="preserve">The Quarterly Journal of Economics, </w:t>
      </w:r>
      <w:r w:rsidRPr="003952E3">
        <w:rPr>
          <w:szCs w:val="24"/>
        </w:rPr>
        <w:t>124(3), 969-1010.</w:t>
      </w:r>
    </w:p>
    <w:p w14:paraId="2F5D4245" w14:textId="77777777" w:rsidR="00490BF3" w:rsidRPr="00A0492D" w:rsidRDefault="00490BF3" w:rsidP="00490BF3">
      <w:pPr>
        <w:rPr>
          <w:lang w:val="nb-NO"/>
        </w:rPr>
      </w:pPr>
      <w:r w:rsidRPr="0092046A">
        <w:t xml:space="preserve">ITF (2023), </w:t>
      </w:r>
      <w:proofErr w:type="spellStart"/>
      <w:r w:rsidRPr="0092046A">
        <w:rPr>
          <w:i/>
          <w:iCs/>
        </w:rPr>
        <w:t>Decarbonisation</w:t>
      </w:r>
      <w:proofErr w:type="spellEnd"/>
      <w:r w:rsidRPr="0092046A">
        <w:rPr>
          <w:i/>
          <w:iCs/>
        </w:rPr>
        <w:t xml:space="preserve"> and the Pricing of Road Transport: Summary and Conclusions. </w:t>
      </w:r>
      <w:r w:rsidRPr="00A0492D">
        <w:rPr>
          <w:lang w:val="nb-NO"/>
        </w:rPr>
        <w:t>ITF Roundtable Reports, No. 191, OECD Publishing, Paris.</w:t>
      </w:r>
    </w:p>
    <w:p w14:paraId="5EB88AB3" w14:textId="13BA987F" w:rsidR="00DE170C" w:rsidRDefault="00DE170C" w:rsidP="00461D9B">
      <w:r w:rsidRPr="00A0492D">
        <w:rPr>
          <w:lang w:val="nb-NO"/>
        </w:rPr>
        <w:t>Skatteetaten &amp; Statens vegvese</w:t>
      </w:r>
      <w:r w:rsidR="00461D9B" w:rsidRPr="00A0492D">
        <w:rPr>
          <w:lang w:val="nb-NO"/>
        </w:rPr>
        <w:t>n (</w:t>
      </w:r>
      <w:r w:rsidRPr="00A0492D">
        <w:rPr>
          <w:lang w:val="nb-NO"/>
        </w:rPr>
        <w:t xml:space="preserve">2022). </w:t>
      </w:r>
      <w:r w:rsidR="00461D9B" w:rsidRPr="00E81018">
        <w:rPr>
          <w:i/>
          <w:lang w:val="nb-NO"/>
        </w:rPr>
        <w:t xml:space="preserve">KVU Veibruksavgift og bompenger. </w:t>
      </w:r>
      <w:r w:rsidR="00461D9B" w:rsidRPr="00035A78">
        <w:rPr>
          <w:i/>
          <w:lang w:val="nb-NO"/>
        </w:rPr>
        <w:t>Konseptvalgutredning Trinn 1 – versjon 1.0.</w:t>
      </w:r>
      <w:r w:rsidR="00461D9B" w:rsidRPr="00035A78">
        <w:rPr>
          <w:lang w:val="nb-NO"/>
        </w:rPr>
        <w:t xml:space="preserve"> </w:t>
      </w:r>
      <w:r w:rsidR="00461D9B">
        <w:t>15.november 2022</w:t>
      </w:r>
    </w:p>
    <w:p w14:paraId="7FEEA93C" w14:textId="77777777" w:rsidR="00490BF3" w:rsidRDefault="00490BF3" w:rsidP="00490BF3">
      <w:pPr>
        <w:rPr>
          <w:szCs w:val="24"/>
        </w:rPr>
      </w:pPr>
      <w:r w:rsidRPr="002E56AD">
        <w:rPr>
          <w:szCs w:val="24"/>
        </w:rPr>
        <w:t xml:space="preserve">Sælen, H., &amp; </w:t>
      </w:r>
      <w:proofErr w:type="spellStart"/>
      <w:r w:rsidRPr="002E56AD">
        <w:rPr>
          <w:szCs w:val="24"/>
        </w:rPr>
        <w:t>Kallbekken</w:t>
      </w:r>
      <w:proofErr w:type="spellEnd"/>
      <w:r w:rsidRPr="002E56AD">
        <w:rPr>
          <w:szCs w:val="24"/>
        </w:rPr>
        <w:t xml:space="preserve">, S. (2011). A choice experiment on fuel taxation and earmarking in Norway. </w:t>
      </w:r>
      <w:r w:rsidRPr="000C66A1">
        <w:rPr>
          <w:i/>
          <w:iCs/>
          <w:szCs w:val="24"/>
        </w:rPr>
        <w:t xml:space="preserve">Ecological Economics, </w:t>
      </w:r>
      <w:r w:rsidRPr="000C66A1">
        <w:rPr>
          <w:szCs w:val="24"/>
        </w:rPr>
        <w:t>70(11), 2181-2190.</w:t>
      </w:r>
    </w:p>
    <w:p w14:paraId="6FF47F31" w14:textId="77777777" w:rsidR="00490BF3" w:rsidRDefault="00490BF3" w:rsidP="00490BF3">
      <w:pPr>
        <w:rPr>
          <w:szCs w:val="24"/>
        </w:rPr>
      </w:pPr>
      <w:r w:rsidRPr="004F3B2B">
        <w:rPr>
          <w:szCs w:val="24"/>
        </w:rPr>
        <w:t xml:space="preserve">Tatham, M., &amp; Peters, Y. (2022). Fueling opposition? Yellow vests, urban elites, and fuel taxation. </w:t>
      </w:r>
      <w:r w:rsidRPr="004F3B2B">
        <w:rPr>
          <w:i/>
          <w:iCs/>
          <w:szCs w:val="24"/>
        </w:rPr>
        <w:t>Journal of European Public Policy,</w:t>
      </w:r>
      <w:r w:rsidRPr="004F3B2B">
        <w:rPr>
          <w:szCs w:val="24"/>
        </w:rPr>
        <w:t xml:space="preserve"> 1-25.</w:t>
      </w:r>
    </w:p>
    <w:p w14:paraId="11C07889" w14:textId="77777777" w:rsidR="00490BF3" w:rsidRPr="007912FF" w:rsidRDefault="00490BF3" w:rsidP="00490BF3">
      <w:pPr>
        <w:rPr>
          <w:szCs w:val="24"/>
        </w:rPr>
      </w:pPr>
      <w:r w:rsidRPr="00D45F12">
        <w:rPr>
          <w:szCs w:val="24"/>
        </w:rPr>
        <w:t xml:space="preserve">Aasen, M., &amp; Sælen, H. (2022). Right-wing populism and climate policies: Explaining opposition to road tolls in Norway. </w:t>
      </w:r>
      <w:r w:rsidRPr="00D45F12">
        <w:rPr>
          <w:i/>
          <w:iCs/>
          <w:szCs w:val="24"/>
        </w:rPr>
        <w:t>Transportation Research Part D: Transport and Environment, 105</w:t>
      </w:r>
      <w:r w:rsidRPr="00D45F12">
        <w:rPr>
          <w:szCs w:val="24"/>
        </w:rPr>
        <w:t>, 103222.</w:t>
      </w:r>
    </w:p>
    <w:p w14:paraId="3D38ED1F" w14:textId="77777777" w:rsidR="00490BF3" w:rsidRPr="0092046A" w:rsidRDefault="00490BF3" w:rsidP="00AC43AE"/>
    <w:sectPr w:rsidR="00490BF3" w:rsidRPr="0092046A" w:rsidSect="00035A78">
      <w:headerReference w:type="even" r:id="rId93"/>
      <w:headerReference w:type="default" r:id="rId94"/>
      <w:footerReference w:type="even" r:id="rId95"/>
      <w:headerReference w:type="first" r:id="rId96"/>
      <w:footerReference w:type="first" r:id="rId97"/>
      <w:type w:val="oddPage"/>
      <w:pgSz w:w="11906" w:h="16838" w:code="9"/>
      <w:pgMar w:top="1531" w:right="1418" w:bottom="1418" w:left="1418" w:header="737" w:footer="85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8FB977" w14:textId="77777777" w:rsidR="00D31236" w:rsidRPr="0092046A" w:rsidRDefault="00D31236" w:rsidP="00BE5E84">
      <w:r w:rsidRPr="0092046A">
        <w:separator/>
      </w:r>
    </w:p>
  </w:endnote>
  <w:endnote w:type="continuationSeparator" w:id="0">
    <w:p w14:paraId="7FE4B781" w14:textId="77777777" w:rsidR="00D31236" w:rsidRPr="0092046A" w:rsidRDefault="00D31236" w:rsidP="00BE5E84">
      <w:r w:rsidRPr="0092046A">
        <w:continuationSeparator/>
      </w:r>
    </w:p>
  </w:endnote>
  <w:endnote w:type="continuationNotice" w:id="1">
    <w:p w14:paraId="1103FA80" w14:textId="77777777" w:rsidR="00D31236" w:rsidRPr="0092046A" w:rsidRDefault="00D31236">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B8C06" w14:textId="77777777" w:rsidR="00AB019B" w:rsidRPr="0092046A" w:rsidRDefault="00AB019B" w:rsidP="0029184F">
    <w:pPr>
      <w:spacing w:after="0"/>
      <w:ind w:left="426"/>
      <w:jc w:val="center"/>
      <w:rPr>
        <w:sz w:val="14"/>
        <w:szCs w:val="14"/>
        <w:u w:val="single"/>
      </w:rPr>
    </w:pPr>
    <w:r w:rsidRPr="0092046A">
      <w:rPr>
        <w:noProof/>
      </w:rPr>
      <mc:AlternateContent>
        <mc:Choice Requires="wps">
          <w:drawing>
            <wp:anchor distT="0" distB="0" distL="114300" distR="114300" simplePos="0" relativeHeight="251658263" behindDoc="0" locked="0" layoutInCell="1" allowOverlap="1" wp14:anchorId="72750534" wp14:editId="0E558CE3">
              <wp:simplePos x="0" y="0"/>
              <wp:positionH relativeFrom="page">
                <wp:posOffset>900430</wp:posOffset>
              </wp:positionH>
              <wp:positionV relativeFrom="page">
                <wp:posOffset>9903460</wp:posOffset>
              </wp:positionV>
              <wp:extent cx="5760000" cy="0"/>
              <wp:effectExtent l="0" t="0" r="31750" b="19050"/>
              <wp:wrapNone/>
              <wp:docPr id="2" name="Rett linj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8D71153" id="Rett linje 2" o:spid="_x0000_s1026" style="position:absolute;z-index:251658263;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9.8pt" to="524.45pt,7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" strokecolor="black [3213]" strokeweight=".25pt">
              <w10:wrap anchorx="page" anchory="page"/>
            </v:line>
          </w:pict>
        </mc:Fallback>
      </mc:AlternateContent>
    </w:r>
    <w:r w:rsidR="0029184F" w:rsidRPr="0092046A">
      <w:rPr>
        <w:sz w:val="14"/>
        <w:szCs w:val="14"/>
      </w:rPr>
      <w:t xml:space="preserve">Institute of Transport Economics, </w:t>
    </w:r>
    <w:proofErr w:type="spellStart"/>
    <w:r w:rsidR="0029184F" w:rsidRPr="0092046A">
      <w:rPr>
        <w:sz w:val="14"/>
        <w:szCs w:val="14"/>
      </w:rPr>
      <w:t>Gaustadalléen</w:t>
    </w:r>
    <w:proofErr w:type="spellEnd"/>
    <w:r w:rsidR="0029184F" w:rsidRPr="0092046A">
      <w:rPr>
        <w:sz w:val="14"/>
        <w:szCs w:val="14"/>
      </w:rPr>
      <w:t xml:space="preserve"> 21, N-0349 Oslo, Norway, E-mail:</w:t>
    </w:r>
    <w:r w:rsidR="0029184F" w:rsidRPr="0092046A">
      <w:rPr>
        <w:color w:val="336699" w:themeColor="accent6"/>
        <w:sz w:val="14"/>
        <w:szCs w:val="14"/>
      </w:rPr>
      <w:t xml:space="preserve"> </w:t>
    </w:r>
    <w:hyperlink r:id="rId1" w:history="1">
      <w:r w:rsidR="0029184F" w:rsidRPr="0092046A">
        <w:rPr>
          <w:rStyle w:val="Collegamentoipertestuale"/>
          <w:color w:val="336699" w:themeColor="accent6"/>
          <w:sz w:val="14"/>
          <w:szCs w:val="14"/>
        </w:rPr>
        <w:t>toi@toi.no</w:t>
      </w:r>
    </w:hyperlink>
    <w:r w:rsidR="0029184F" w:rsidRPr="0092046A">
      <w:rPr>
        <w:color w:val="336699" w:themeColor="accent6"/>
        <w:sz w:val="14"/>
        <w:szCs w:val="14"/>
      </w:rPr>
      <w:t xml:space="preserve"> </w:t>
    </w:r>
    <w:hyperlink r:id="rId2" w:history="1">
      <w:r w:rsidR="0029184F" w:rsidRPr="0092046A">
        <w:rPr>
          <w:rStyle w:val="Collegamentoipertestuale"/>
          <w:color w:val="336699" w:themeColor="accent6"/>
          <w:sz w:val="14"/>
          <w:szCs w:val="14"/>
        </w:rPr>
        <w:t>www.toi.no</w:t>
      </w:r>
    </w:hyperlink>
    <w:r w:rsidRPr="0092046A">
      <w:rPr>
        <w:rStyle w:val="Collegamentoipertestuale"/>
        <w:color w:val="auto"/>
        <w:sz w:val="14"/>
        <w:szCs w:val="14"/>
      </w:rPr>
      <w:b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C5E89" w14:textId="2F4A7544" w:rsidR="001F1A4F" w:rsidRPr="0092046A" w:rsidRDefault="001F1A4F" w:rsidP="002553B7">
    <w:pPr>
      <w:pStyle w:val="Pidipagina"/>
      <w:tabs>
        <w:tab w:val="clear" w:pos="4536"/>
        <w:tab w:val="center" w:pos="4256"/>
      </w:tabs>
      <w:spacing w:after="0"/>
      <w:jc w:val="center"/>
      <w:rPr>
        <w:sz w:val="14"/>
        <w:szCs w:val="14"/>
      </w:rPr>
    </w:pPr>
    <w:r w:rsidRPr="0092046A">
      <w:rPr>
        <w:noProof/>
        <w:sz w:val="14"/>
        <w:szCs w:val="14"/>
      </w:rPr>
      <mc:AlternateContent>
        <mc:Choice Requires="wps">
          <w:drawing>
            <wp:anchor distT="0" distB="0" distL="114300" distR="114300" simplePos="0" relativeHeight="251658247" behindDoc="0" locked="0" layoutInCell="1" allowOverlap="1" wp14:anchorId="0B7E8E8D" wp14:editId="112F75F1">
              <wp:simplePos x="0" y="0"/>
              <wp:positionH relativeFrom="page">
                <wp:posOffset>900430</wp:posOffset>
              </wp:positionH>
              <wp:positionV relativeFrom="page">
                <wp:posOffset>9946005</wp:posOffset>
              </wp:positionV>
              <wp:extent cx="5760000" cy="0"/>
              <wp:effectExtent l="0" t="0" r="31750" b="19050"/>
              <wp:wrapNone/>
              <wp:docPr id="32" name="Rett linje 3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8E710AB" id="Rett linje 32" o:spid="_x0000_s1026" style="position:absolute;z-index:251658247;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83.15pt" to="524.45pt,78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" strokecolor="black [3213]" strokeweight=".25pt">
              <w10:wrap anchorx="page" anchory="page"/>
            </v:line>
          </w:pict>
        </mc:Fallback>
      </mc:AlternateContent>
    </w:r>
    <w:r w:rsidR="00847EF3" w:rsidRPr="0092046A">
      <w:rPr>
        <w:sz w:val="14"/>
        <w:szCs w:val="14"/>
      </w:rPr>
      <w:t xml:space="preserve"> Copyright ©Institute of Transport Economics</w:t>
    </w:r>
    <w:r w:rsidR="00ED2F5C" w:rsidRPr="0092046A">
      <w:rPr>
        <w:sz w:val="14"/>
        <w:szCs w:val="14"/>
      </w:rPr>
      <w:t>,</w:t>
    </w:r>
    <w:r w:rsidR="0029184F" w:rsidRPr="0092046A">
      <w:rPr>
        <w:sz w:val="14"/>
        <w:szCs w:val="14"/>
      </w:rPr>
      <w:t xml:space="preserve"> </w:t>
    </w:r>
    <w:r w:rsidR="00ED2F5C" w:rsidRPr="0092046A">
      <w:rPr>
        <w:sz w:val="14"/>
        <w:szCs w:val="14"/>
      </w:rPr>
      <w:fldChar w:fldCharType="begin"/>
    </w:r>
    <w:r w:rsidR="00ED2F5C" w:rsidRPr="0092046A">
      <w:rPr>
        <w:sz w:val="14"/>
        <w:szCs w:val="14"/>
      </w:rPr>
      <w:instrText xml:space="preserve"> REF År \h  \* MERGEFORMAT </w:instrText>
    </w:r>
    <w:r w:rsidR="00ED2F5C" w:rsidRPr="0092046A">
      <w:rPr>
        <w:sz w:val="14"/>
        <w:szCs w:val="14"/>
      </w:rPr>
    </w:r>
    <w:r w:rsidR="00ED2F5C" w:rsidRPr="0092046A">
      <w:rPr>
        <w:sz w:val="14"/>
        <w:szCs w:val="14"/>
      </w:rPr>
      <w:fldChar w:fldCharType="separate"/>
    </w:r>
    <w:r w:rsidR="00C34CCF" w:rsidRPr="00C34CCF">
      <w:rPr>
        <w:sz w:val="14"/>
        <w:szCs w:val="14"/>
      </w:rPr>
      <w:t>2024</w:t>
    </w:r>
    <w:r w:rsidR="00ED2F5C" w:rsidRPr="0092046A">
      <w:rPr>
        <w:sz w:val="14"/>
        <w:szCs w:val="14"/>
      </w:rPr>
      <w:fldChar w:fldCharType="end"/>
    </w:r>
    <w:r w:rsidRPr="0092046A">
      <w:rPr>
        <w:sz w:val="14"/>
        <w:szCs w:val="14"/>
      </w:rPr>
      <w:t>.</w:t>
    </w:r>
    <w:r w:rsidR="00060797" w:rsidRPr="0092046A">
      <w:rPr>
        <w:sz w:val="14"/>
        <w:szCs w:val="14"/>
      </w:rPr>
      <w:br/>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FAB182" w14:textId="77777777" w:rsidR="001F1A4F" w:rsidRPr="0092046A" w:rsidRDefault="001F1A4F" w:rsidP="00273FA7">
    <w:pPr>
      <w:pStyle w:val="Pidipagina"/>
      <w:tabs>
        <w:tab w:val="clear" w:pos="4536"/>
        <w:tab w:val="clear" w:pos="9072"/>
        <w:tab w:val="center" w:pos="4270"/>
        <w:tab w:val="right" w:pos="7936"/>
      </w:tabs>
      <w:spacing w:after="0"/>
      <w:jc w:val="center"/>
      <w:rPr>
        <w:sz w:val="14"/>
        <w:szCs w:val="14"/>
      </w:rPr>
    </w:pPr>
    <w:r w:rsidRPr="0092046A">
      <w:rPr>
        <w:noProof/>
        <w:sz w:val="14"/>
        <w:szCs w:val="14"/>
      </w:rPr>
      <mc:AlternateContent>
        <mc:Choice Requires="wps">
          <w:drawing>
            <wp:anchor distT="0" distB="0" distL="114300" distR="114300" simplePos="0" relativeHeight="251658241" behindDoc="0" locked="0" layoutInCell="1" allowOverlap="1" wp14:anchorId="7D3264C2" wp14:editId="11505AC5">
              <wp:simplePos x="0" y="0"/>
              <wp:positionH relativeFrom="page">
                <wp:posOffset>900430</wp:posOffset>
              </wp:positionH>
              <wp:positionV relativeFrom="page">
                <wp:posOffset>9937115</wp:posOffset>
              </wp:positionV>
              <wp:extent cx="540000" cy="259200"/>
              <wp:effectExtent l="0" t="0" r="12700" b="8890"/>
              <wp:wrapNone/>
              <wp:docPr id="54" name="Tekstboks 54"/>
              <wp:cNvGraphicFramePr/>
              <a:graphic xmlns:a="http://schemas.openxmlformats.org/drawingml/2006/main">
                <a:graphicData uri="http://schemas.microsoft.com/office/word/2010/wordprocessingShape">
                  <wps:wsp>
                    <wps:cNvSpPr txBox="1"/>
                    <wps:spPr>
                      <a:xfrm>
                        <a:off x="0" y="0"/>
                        <a:ext cx="540000" cy="259200"/>
                      </a:xfrm>
                      <a:prstGeom prst="rect">
                        <a:avLst/>
                      </a:prstGeom>
                      <a:noFill/>
                      <a:ln w="6350">
                        <a:noFill/>
                      </a:ln>
                    </wps:spPr>
                    <wps:txbx>
                      <w:txbxContent>
                        <w:p w14:paraId="35E253B9" w14:textId="77777777" w:rsidR="001F1A4F" w:rsidRPr="0092046A" w:rsidRDefault="001F1A4F" w:rsidP="00F2147B">
                          <w:pPr>
                            <w:spacing w:after="0"/>
                            <w:rPr>
                              <w:rFonts w:asciiTheme="majorHAnsi" w:hAnsiTheme="majorHAnsi" w:cstheme="majorHAnsi"/>
                              <w:color w:val="3F868D" w:themeColor="accent1"/>
                              <w:szCs w:val="24"/>
                            </w:rPr>
                          </w:pPr>
                          <w:r w:rsidRPr="0092046A">
                            <w:rPr>
                              <w:rFonts w:asciiTheme="majorHAnsi" w:hAnsiTheme="majorHAnsi" w:cstheme="majorHAnsi"/>
                              <w:color w:val="3F868D" w:themeColor="accent1"/>
                              <w:szCs w:val="24"/>
                            </w:rPr>
                            <w:fldChar w:fldCharType="begin"/>
                          </w:r>
                          <w:r w:rsidRPr="0092046A">
                            <w:rPr>
                              <w:rFonts w:asciiTheme="majorHAnsi" w:hAnsiTheme="majorHAnsi" w:cstheme="majorHAnsi"/>
                              <w:color w:val="3F868D" w:themeColor="accent1"/>
                              <w:szCs w:val="24"/>
                            </w:rPr>
                            <w:instrText xml:space="preserve"> page </w:instrText>
                          </w:r>
                          <w:r w:rsidRPr="0092046A">
                            <w:rPr>
                              <w:rFonts w:asciiTheme="majorHAnsi" w:hAnsiTheme="majorHAnsi" w:cstheme="majorHAnsi"/>
                              <w:color w:val="3F868D" w:themeColor="accent1"/>
                              <w:szCs w:val="24"/>
                            </w:rPr>
                            <w:fldChar w:fldCharType="separate"/>
                          </w:r>
                          <w:r w:rsidRPr="0092046A">
                            <w:rPr>
                              <w:rFonts w:asciiTheme="majorHAnsi" w:hAnsiTheme="majorHAnsi" w:cstheme="majorHAnsi"/>
                              <w:color w:val="3F868D" w:themeColor="accent1"/>
                              <w:szCs w:val="24"/>
                            </w:rPr>
                            <w:t>ii</w:t>
                          </w:r>
                          <w:r w:rsidRPr="0092046A">
                            <w:rPr>
                              <w:rFonts w:asciiTheme="majorHAnsi" w:hAnsiTheme="majorHAnsi" w:cstheme="majorHAnsi"/>
                              <w:color w:val="3F868D" w:themeColor="accent1"/>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D3264C2" id="_x0000_t202" coordsize="21600,21600" o:spt="202" path="m,l,21600r21600,l21600,xe">
              <v:stroke joinstyle="miter"/>
              <v:path gradientshapeok="t" o:connecttype="rect"/>
            </v:shapetype>
            <v:shape id="Tekstboks 54" o:spid="_x0000_s1026" type="#_x0000_t202" style="position:absolute;left:0;text-align:left;margin-left:70.9pt;margin-top:782.45pt;width:42.5pt;height:20.4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" filled="f" stroked="f" strokeweight=".5pt">
              <v:textbox style="mso-fit-shape-to-text:t" inset="0,0,0,0">
                <w:txbxContent>
                  <w:p w14:paraId="35E253B9" w14:textId="77777777" w:rsidR="001F1A4F" w:rsidRPr="0092046A" w:rsidRDefault="001F1A4F" w:rsidP="00F2147B">
                    <w:pPr>
                      <w:spacing w:after="0"/>
                      <w:rPr>
                        <w:rFonts w:asciiTheme="majorHAnsi" w:hAnsiTheme="majorHAnsi" w:cstheme="majorHAnsi"/>
                        <w:color w:val="3F868D" w:themeColor="accent1"/>
                        <w:szCs w:val="24"/>
                      </w:rPr>
                    </w:pPr>
                    <w:r w:rsidRPr="0092046A">
                      <w:rPr>
                        <w:rFonts w:asciiTheme="majorHAnsi" w:hAnsiTheme="majorHAnsi" w:cstheme="majorHAnsi"/>
                        <w:color w:val="3F868D" w:themeColor="accent1"/>
                        <w:szCs w:val="24"/>
                      </w:rPr>
                      <w:fldChar w:fldCharType="begin"/>
                    </w:r>
                    <w:r w:rsidRPr="0092046A">
                      <w:rPr>
                        <w:rFonts w:asciiTheme="majorHAnsi" w:hAnsiTheme="majorHAnsi" w:cstheme="majorHAnsi"/>
                        <w:color w:val="3F868D" w:themeColor="accent1"/>
                        <w:szCs w:val="24"/>
                      </w:rPr>
                      <w:instrText xml:space="preserve"> page </w:instrText>
                    </w:r>
                    <w:r w:rsidRPr="0092046A">
                      <w:rPr>
                        <w:rFonts w:asciiTheme="majorHAnsi" w:hAnsiTheme="majorHAnsi" w:cstheme="majorHAnsi"/>
                        <w:color w:val="3F868D" w:themeColor="accent1"/>
                        <w:szCs w:val="24"/>
                      </w:rPr>
                      <w:fldChar w:fldCharType="separate"/>
                    </w:r>
                    <w:r w:rsidRPr="0092046A">
                      <w:rPr>
                        <w:rFonts w:asciiTheme="majorHAnsi" w:hAnsiTheme="majorHAnsi" w:cstheme="majorHAnsi"/>
                        <w:color w:val="3F868D" w:themeColor="accent1"/>
                        <w:szCs w:val="24"/>
                      </w:rPr>
                      <w:t>ii</w:t>
                    </w:r>
                    <w:r w:rsidRPr="0092046A">
                      <w:rPr>
                        <w:rFonts w:asciiTheme="majorHAnsi" w:hAnsiTheme="majorHAnsi" w:cstheme="majorHAnsi"/>
                        <w:color w:val="3F868D" w:themeColor="accent1"/>
                        <w:szCs w:val="24"/>
                      </w:rPr>
                      <w:fldChar w:fldCharType="end"/>
                    </w:r>
                  </w:p>
                </w:txbxContent>
              </v:textbox>
              <w10:wrap anchorx="page" anchory="page"/>
            </v:shape>
          </w:pict>
        </mc:Fallback>
      </mc:AlternateContent>
    </w:r>
    <w:r w:rsidRPr="0092046A">
      <w:rPr>
        <w:noProof/>
        <w:sz w:val="14"/>
        <w:szCs w:val="14"/>
      </w:rPr>
      <mc:AlternateContent>
        <mc:Choice Requires="wps">
          <w:drawing>
            <wp:anchor distT="0" distB="0" distL="114300" distR="114300" simplePos="0" relativeHeight="251658240" behindDoc="0" locked="0" layoutInCell="1" allowOverlap="1" wp14:anchorId="52B6E772" wp14:editId="4DD9DCE0">
              <wp:simplePos x="0" y="0"/>
              <wp:positionH relativeFrom="page">
                <wp:posOffset>900430</wp:posOffset>
              </wp:positionH>
              <wp:positionV relativeFrom="page">
                <wp:posOffset>9946005</wp:posOffset>
              </wp:positionV>
              <wp:extent cx="5760000" cy="0"/>
              <wp:effectExtent l="0" t="0" r="31750" b="19050"/>
              <wp:wrapNone/>
              <wp:docPr id="55" name="Rett linje 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508D090" id="Rett linje 55"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83.15pt" to="524.45pt,78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" strokecolor="black [3213]" strokeweight=".25pt">
              <w10:wrap anchorx="page" anchory="page"/>
            </v:line>
          </w:pict>
        </mc:Fallback>
      </mc:AlternateContent>
    </w:r>
    <w:r w:rsidR="00EA3859" w:rsidRPr="0092046A">
      <w:rPr>
        <w:sz w:val="14"/>
        <w:szCs w:val="14"/>
      </w:rPr>
      <w:t xml:space="preserve">Institute of Transport Economics, </w:t>
    </w:r>
    <w:proofErr w:type="spellStart"/>
    <w:r w:rsidR="00EA3859" w:rsidRPr="0092046A">
      <w:rPr>
        <w:sz w:val="14"/>
        <w:szCs w:val="14"/>
      </w:rPr>
      <w:t>Gaustadalléen</w:t>
    </w:r>
    <w:proofErr w:type="spellEnd"/>
    <w:r w:rsidR="00EA3859" w:rsidRPr="0092046A">
      <w:rPr>
        <w:sz w:val="14"/>
        <w:szCs w:val="14"/>
      </w:rPr>
      <w:t xml:space="preserve"> 21, N-0349 Oslo, Norway, E-mail:</w:t>
    </w:r>
    <w:r w:rsidR="00EA3859" w:rsidRPr="0092046A">
      <w:rPr>
        <w:color w:val="336699" w:themeColor="accent6"/>
        <w:sz w:val="14"/>
        <w:szCs w:val="14"/>
      </w:rPr>
      <w:t xml:space="preserve"> </w:t>
    </w:r>
    <w:hyperlink r:id="rId1" w:history="1">
      <w:r w:rsidR="00EA3859" w:rsidRPr="0092046A">
        <w:rPr>
          <w:rStyle w:val="Collegamentoipertestuale"/>
          <w:color w:val="336699" w:themeColor="accent6"/>
          <w:sz w:val="14"/>
          <w:szCs w:val="14"/>
        </w:rPr>
        <w:t>toi@toi.no</w:t>
      </w:r>
    </w:hyperlink>
    <w:r w:rsidR="00EA3859" w:rsidRPr="0092046A">
      <w:rPr>
        <w:color w:val="336699" w:themeColor="accent6"/>
        <w:sz w:val="14"/>
        <w:szCs w:val="14"/>
      </w:rPr>
      <w:t xml:space="preserve"> </w:t>
    </w:r>
    <w:hyperlink r:id="rId2" w:history="1">
      <w:r w:rsidR="00EA3859" w:rsidRPr="0092046A">
        <w:rPr>
          <w:rStyle w:val="Collegamentoipertestuale"/>
          <w:color w:val="336699" w:themeColor="accent6"/>
          <w:sz w:val="14"/>
          <w:szCs w:val="14"/>
        </w:rPr>
        <w:t>www.toi.no</w:t>
      </w:r>
    </w:hyperlink>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F7857F" w14:textId="77777777" w:rsidR="001F1A4F" w:rsidRPr="0092046A" w:rsidRDefault="001F1A4F" w:rsidP="00060797">
    <w:pPr>
      <w:pStyle w:val="Pidipagina"/>
      <w:tabs>
        <w:tab w:val="clear" w:pos="4536"/>
        <w:tab w:val="clear" w:pos="9072"/>
        <w:tab w:val="center" w:pos="4270"/>
        <w:tab w:val="right" w:pos="7936"/>
      </w:tabs>
      <w:spacing w:after="0"/>
      <w:ind w:left="-567"/>
      <w:jc w:val="center"/>
      <w:rPr>
        <w:sz w:val="14"/>
        <w:szCs w:val="14"/>
      </w:rPr>
    </w:pPr>
    <w:bookmarkStart w:id="4" w:name="_Hlk100324782"/>
    <w:bookmarkStart w:id="5" w:name="_Hlk100324783"/>
    <w:r w:rsidRPr="0092046A">
      <w:rPr>
        <w:noProof/>
        <w:sz w:val="14"/>
        <w:szCs w:val="14"/>
      </w:rPr>
      <mc:AlternateContent>
        <mc:Choice Requires="wps">
          <w:drawing>
            <wp:anchor distT="0" distB="0" distL="114300" distR="114300" simplePos="0" relativeHeight="251658255" behindDoc="0" locked="0" layoutInCell="1" allowOverlap="1" wp14:anchorId="39FB5CC2" wp14:editId="7B226114">
              <wp:simplePos x="0" y="0"/>
              <wp:positionH relativeFrom="page">
                <wp:posOffset>6120765</wp:posOffset>
              </wp:positionH>
              <wp:positionV relativeFrom="page">
                <wp:posOffset>9937115</wp:posOffset>
              </wp:positionV>
              <wp:extent cx="540000" cy="259200"/>
              <wp:effectExtent l="0" t="0" r="12700" b="8890"/>
              <wp:wrapNone/>
              <wp:docPr id="1" name="Tekstboks 1"/>
              <wp:cNvGraphicFramePr/>
              <a:graphic xmlns:a="http://schemas.openxmlformats.org/drawingml/2006/main">
                <a:graphicData uri="http://schemas.microsoft.com/office/word/2010/wordprocessingShape">
                  <wps:wsp>
                    <wps:cNvSpPr txBox="1"/>
                    <wps:spPr>
                      <a:xfrm>
                        <a:off x="0" y="0"/>
                        <a:ext cx="540000" cy="259200"/>
                      </a:xfrm>
                      <a:prstGeom prst="rect">
                        <a:avLst/>
                      </a:prstGeom>
                      <a:noFill/>
                      <a:ln w="6350">
                        <a:noFill/>
                      </a:ln>
                    </wps:spPr>
                    <wps:txbx>
                      <w:txbxContent>
                        <w:p w14:paraId="4F6A891F" w14:textId="77777777" w:rsidR="001F1A4F" w:rsidRPr="0092046A" w:rsidRDefault="001F1A4F" w:rsidP="0095651D">
                          <w:pPr>
                            <w:spacing w:after="0"/>
                            <w:jc w:val="right"/>
                            <w:rPr>
                              <w:rFonts w:asciiTheme="majorHAnsi" w:hAnsiTheme="majorHAnsi" w:cstheme="majorHAnsi"/>
                              <w:color w:val="3F868D" w:themeColor="accent1"/>
                              <w:szCs w:val="24"/>
                            </w:rPr>
                          </w:pPr>
                          <w:r w:rsidRPr="0092046A">
                            <w:rPr>
                              <w:rFonts w:asciiTheme="majorHAnsi" w:hAnsiTheme="majorHAnsi" w:cstheme="majorHAnsi"/>
                              <w:color w:val="3F868D" w:themeColor="accent1"/>
                              <w:szCs w:val="24"/>
                            </w:rPr>
                            <w:fldChar w:fldCharType="begin"/>
                          </w:r>
                          <w:r w:rsidRPr="0092046A">
                            <w:rPr>
                              <w:rFonts w:asciiTheme="majorHAnsi" w:hAnsiTheme="majorHAnsi" w:cstheme="majorHAnsi"/>
                              <w:color w:val="3F868D" w:themeColor="accent1"/>
                              <w:szCs w:val="24"/>
                            </w:rPr>
                            <w:instrText xml:space="preserve"> page </w:instrText>
                          </w:r>
                          <w:r w:rsidRPr="0092046A">
                            <w:rPr>
                              <w:rFonts w:asciiTheme="majorHAnsi" w:hAnsiTheme="majorHAnsi" w:cstheme="majorHAnsi"/>
                              <w:color w:val="3F868D" w:themeColor="accent1"/>
                              <w:szCs w:val="24"/>
                            </w:rPr>
                            <w:fldChar w:fldCharType="separate"/>
                          </w:r>
                          <w:r w:rsidRPr="0092046A">
                            <w:rPr>
                              <w:rFonts w:asciiTheme="majorHAnsi" w:hAnsiTheme="majorHAnsi" w:cstheme="majorHAnsi"/>
                              <w:color w:val="3F868D" w:themeColor="accent1"/>
                              <w:szCs w:val="24"/>
                            </w:rPr>
                            <w:t>i</w:t>
                          </w:r>
                          <w:r w:rsidRPr="0092046A">
                            <w:rPr>
                              <w:rFonts w:asciiTheme="majorHAnsi" w:hAnsiTheme="majorHAnsi" w:cstheme="majorHAnsi"/>
                              <w:color w:val="3F868D" w:themeColor="accent1"/>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9FB5CC2" id="_x0000_t202" coordsize="21600,21600" o:spt="202" path="m,l,21600r21600,l21600,xe">
              <v:stroke joinstyle="miter"/>
              <v:path gradientshapeok="t" o:connecttype="rect"/>
            </v:shapetype>
            <v:shape id="Tekstboks 1" o:spid="_x0000_s1027" type="#_x0000_t202" style="position:absolute;left:0;text-align:left;margin-left:481.95pt;margin-top:782.45pt;width:42.5pt;height:20.4pt;z-index:2516582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" filled="f" stroked="f" strokeweight=".5pt">
              <v:textbox style="mso-fit-shape-to-text:t" inset="0,0,0,0">
                <w:txbxContent>
                  <w:p w14:paraId="4F6A891F" w14:textId="77777777" w:rsidR="001F1A4F" w:rsidRPr="0092046A" w:rsidRDefault="001F1A4F" w:rsidP="0095651D">
                    <w:pPr>
                      <w:spacing w:after="0"/>
                      <w:jc w:val="right"/>
                      <w:rPr>
                        <w:rFonts w:asciiTheme="majorHAnsi" w:hAnsiTheme="majorHAnsi" w:cstheme="majorHAnsi"/>
                        <w:color w:val="3F868D" w:themeColor="accent1"/>
                        <w:szCs w:val="24"/>
                      </w:rPr>
                    </w:pPr>
                    <w:r w:rsidRPr="0092046A">
                      <w:rPr>
                        <w:rFonts w:asciiTheme="majorHAnsi" w:hAnsiTheme="majorHAnsi" w:cstheme="majorHAnsi"/>
                        <w:color w:val="3F868D" w:themeColor="accent1"/>
                        <w:szCs w:val="24"/>
                      </w:rPr>
                      <w:fldChar w:fldCharType="begin"/>
                    </w:r>
                    <w:r w:rsidRPr="0092046A">
                      <w:rPr>
                        <w:rFonts w:asciiTheme="majorHAnsi" w:hAnsiTheme="majorHAnsi" w:cstheme="majorHAnsi"/>
                        <w:color w:val="3F868D" w:themeColor="accent1"/>
                        <w:szCs w:val="24"/>
                      </w:rPr>
                      <w:instrText xml:space="preserve"> page </w:instrText>
                    </w:r>
                    <w:r w:rsidRPr="0092046A">
                      <w:rPr>
                        <w:rFonts w:asciiTheme="majorHAnsi" w:hAnsiTheme="majorHAnsi" w:cstheme="majorHAnsi"/>
                        <w:color w:val="3F868D" w:themeColor="accent1"/>
                        <w:szCs w:val="24"/>
                      </w:rPr>
                      <w:fldChar w:fldCharType="separate"/>
                    </w:r>
                    <w:r w:rsidRPr="0092046A">
                      <w:rPr>
                        <w:rFonts w:asciiTheme="majorHAnsi" w:hAnsiTheme="majorHAnsi" w:cstheme="majorHAnsi"/>
                        <w:color w:val="3F868D" w:themeColor="accent1"/>
                        <w:szCs w:val="24"/>
                      </w:rPr>
                      <w:t>i</w:t>
                    </w:r>
                    <w:r w:rsidRPr="0092046A">
                      <w:rPr>
                        <w:rFonts w:asciiTheme="majorHAnsi" w:hAnsiTheme="majorHAnsi" w:cstheme="majorHAnsi"/>
                        <w:color w:val="3F868D" w:themeColor="accent1"/>
                        <w:szCs w:val="24"/>
                      </w:rPr>
                      <w:fldChar w:fldCharType="end"/>
                    </w:r>
                  </w:p>
                </w:txbxContent>
              </v:textbox>
              <w10:wrap anchorx="page" anchory="page"/>
            </v:shape>
          </w:pict>
        </mc:Fallback>
      </mc:AlternateContent>
    </w:r>
    <w:r w:rsidRPr="0092046A">
      <w:rPr>
        <w:noProof/>
        <w:sz w:val="14"/>
        <w:szCs w:val="14"/>
      </w:rPr>
      <mc:AlternateContent>
        <mc:Choice Requires="wps">
          <w:drawing>
            <wp:anchor distT="0" distB="0" distL="114300" distR="114300" simplePos="0" relativeHeight="251658254" behindDoc="0" locked="0" layoutInCell="1" allowOverlap="1" wp14:anchorId="70F33DF7" wp14:editId="3E9D16C1">
              <wp:simplePos x="0" y="0"/>
              <wp:positionH relativeFrom="page">
                <wp:posOffset>540385</wp:posOffset>
              </wp:positionH>
              <wp:positionV relativeFrom="page">
                <wp:posOffset>9946005</wp:posOffset>
              </wp:positionV>
              <wp:extent cx="6120000" cy="0"/>
              <wp:effectExtent l="0" t="0" r="33655" b="19050"/>
              <wp:wrapNone/>
              <wp:docPr id="5" name="Rett linje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1200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E935116" id="Rett linje 5" o:spid="_x0000_s1026" style="position:absolute;z-index:25165825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42.55pt,783.15pt" to="524.45pt,78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" strokecolor="black [3213]" strokeweight=".25pt">
              <w10:wrap anchorx="page" anchory="page"/>
            </v:line>
          </w:pict>
        </mc:Fallback>
      </mc:AlternateContent>
    </w:r>
    <w:bookmarkEnd w:id="4"/>
    <w:bookmarkEnd w:id="5"/>
    <w:r w:rsidR="00EA3859" w:rsidRPr="0092046A">
      <w:rPr>
        <w:sz w:val="14"/>
        <w:szCs w:val="14"/>
      </w:rPr>
      <w:t xml:space="preserve">Institute of Transport Economics, </w:t>
    </w:r>
    <w:proofErr w:type="spellStart"/>
    <w:r w:rsidR="00EA3859" w:rsidRPr="0092046A">
      <w:rPr>
        <w:sz w:val="14"/>
        <w:szCs w:val="14"/>
      </w:rPr>
      <w:t>Gaustadalléen</w:t>
    </w:r>
    <w:proofErr w:type="spellEnd"/>
    <w:r w:rsidR="00EA3859" w:rsidRPr="0092046A">
      <w:rPr>
        <w:sz w:val="14"/>
        <w:szCs w:val="14"/>
      </w:rPr>
      <w:t xml:space="preserve"> 21, N-0349 Oslo, Norway, E-mail:</w:t>
    </w:r>
    <w:r w:rsidR="00EA3859" w:rsidRPr="0092046A">
      <w:rPr>
        <w:color w:val="336699" w:themeColor="accent6"/>
        <w:sz w:val="14"/>
        <w:szCs w:val="14"/>
      </w:rPr>
      <w:t xml:space="preserve"> </w:t>
    </w:r>
    <w:hyperlink r:id="rId1" w:history="1">
      <w:r w:rsidR="00EA3859" w:rsidRPr="0092046A">
        <w:rPr>
          <w:rStyle w:val="Collegamentoipertestuale"/>
          <w:color w:val="336699" w:themeColor="accent6"/>
          <w:sz w:val="14"/>
          <w:szCs w:val="14"/>
        </w:rPr>
        <w:t>toi@toi.no</w:t>
      </w:r>
    </w:hyperlink>
    <w:r w:rsidR="00EA3859" w:rsidRPr="0092046A">
      <w:rPr>
        <w:color w:val="336699" w:themeColor="accent6"/>
        <w:sz w:val="14"/>
        <w:szCs w:val="14"/>
      </w:rPr>
      <w:t xml:space="preserve"> </w:t>
    </w:r>
    <w:hyperlink r:id="rId2" w:history="1">
      <w:r w:rsidR="00EA3859" w:rsidRPr="0092046A">
        <w:rPr>
          <w:rStyle w:val="Collegamentoipertestuale"/>
          <w:color w:val="336699" w:themeColor="accent6"/>
          <w:sz w:val="14"/>
          <w:szCs w:val="14"/>
        </w:rPr>
        <w:t>www.toi.no</w:t>
      </w:r>
    </w:hyperlink>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06651" w14:textId="77777777" w:rsidR="001F1A4F" w:rsidRPr="0092046A" w:rsidRDefault="001F1A4F" w:rsidP="00F2147B">
    <w:pPr>
      <w:pStyle w:val="Pidipa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3398B" w14:textId="77777777" w:rsidR="008A021B" w:rsidRPr="007B18E4" w:rsidRDefault="008A021B" w:rsidP="00EA3859">
    <w:pPr>
      <w:pStyle w:val="Pidipagina"/>
      <w:tabs>
        <w:tab w:val="clear" w:pos="4536"/>
        <w:tab w:val="center" w:pos="4270"/>
      </w:tabs>
      <w:spacing w:after="0"/>
      <w:ind w:left="-567"/>
      <w:jc w:val="center"/>
      <w:rPr>
        <w:sz w:val="14"/>
        <w:szCs w:val="14"/>
        <w:lang w:val="nb-NO"/>
      </w:rPr>
    </w:pPr>
    <w:r w:rsidRPr="007B18E4">
      <w:rPr>
        <w:sz w:val="14"/>
        <w:szCs w:val="14"/>
        <w:lang w:val="nb-NO"/>
      </w:rPr>
      <w:t>Transportøkonomisk Institutt, Gaustadalléen 21, 0349 Oslo Telefon 22 57 38 00 E-post:</w:t>
    </w:r>
    <w:r w:rsidRPr="007B18E4">
      <w:rPr>
        <w:color w:val="336699" w:themeColor="accent6"/>
        <w:sz w:val="14"/>
        <w:szCs w:val="14"/>
        <w:lang w:val="nb-NO"/>
      </w:rPr>
      <w:t xml:space="preserve"> </w:t>
    </w:r>
    <w:hyperlink r:id="rId1" w:history="1">
      <w:r w:rsidRPr="007B18E4">
        <w:rPr>
          <w:rStyle w:val="Collegamentoipertestuale"/>
          <w:color w:val="336699" w:themeColor="accent6"/>
          <w:sz w:val="14"/>
          <w:szCs w:val="14"/>
          <w:lang w:val="nb-NO"/>
        </w:rPr>
        <w:t>toi@toi.no</w:t>
      </w:r>
    </w:hyperlink>
    <w:r w:rsidRPr="007B18E4">
      <w:rPr>
        <w:color w:val="336699" w:themeColor="accent6"/>
        <w:sz w:val="14"/>
        <w:szCs w:val="14"/>
        <w:lang w:val="nb-NO"/>
      </w:rPr>
      <w:t xml:space="preserve"> </w:t>
    </w:r>
    <w:hyperlink r:id="rId2" w:history="1">
      <w:r w:rsidRPr="007B18E4">
        <w:rPr>
          <w:rStyle w:val="Collegamentoipertestuale"/>
          <w:color w:val="336699" w:themeColor="accent6"/>
          <w:sz w:val="14"/>
          <w:szCs w:val="14"/>
          <w:lang w:val="nb-NO"/>
        </w:rPr>
        <w:t>www.toi.no</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E5E9D7" w14:textId="77777777" w:rsidR="00D31236" w:rsidRPr="0092046A" w:rsidRDefault="00D31236" w:rsidP="00BE5E84">
      <w:r w:rsidRPr="0092046A">
        <w:separator/>
      </w:r>
    </w:p>
  </w:footnote>
  <w:footnote w:type="continuationSeparator" w:id="0">
    <w:p w14:paraId="2F0F7A0E" w14:textId="77777777" w:rsidR="00D31236" w:rsidRPr="0092046A" w:rsidRDefault="00D31236" w:rsidP="00BE5E84">
      <w:r w:rsidRPr="0092046A">
        <w:continuationSeparator/>
      </w:r>
    </w:p>
  </w:footnote>
  <w:footnote w:type="continuationNotice" w:id="1">
    <w:p w14:paraId="0A143431" w14:textId="77777777" w:rsidR="00D31236" w:rsidRPr="0092046A" w:rsidRDefault="00D31236">
      <w:pPr>
        <w:spacing w:before="0" w:after="0"/>
      </w:pPr>
    </w:p>
  </w:footnote>
  <w:footnote w:id="2">
    <w:p w14:paraId="3C05516B" w14:textId="77777777" w:rsidR="00602A80" w:rsidRPr="001B5053" w:rsidRDefault="00602A80" w:rsidP="00602A80">
      <w:pPr>
        <w:pStyle w:val="Testonotaapidipagina"/>
      </w:pPr>
      <w:r>
        <w:rPr>
          <w:rStyle w:val="Rimandonotaapidipagina"/>
        </w:rPr>
        <w:footnoteRef/>
      </w:r>
      <w:r>
        <w:t xml:space="preserve"> In the case of Norway, a pre-requisite was that road toll revenues should still be earmarked to road toll projects, even if the tolls are collected through the road pricing system. In our survey, we abstract from this and consider all revenues the same but explore public preferences for how the revenues should be used.</w:t>
      </w:r>
    </w:p>
  </w:footnote>
  <w:footnote w:id="3">
    <w:p w14:paraId="43199CAD" w14:textId="43C33FE2" w:rsidR="00BF6CA9" w:rsidRPr="006C5371" w:rsidRDefault="00BF6CA9">
      <w:pPr>
        <w:pStyle w:val="Testonotaapidipagina"/>
      </w:pPr>
      <w:r>
        <w:rPr>
          <w:rStyle w:val="Rimandonotaapidipagina"/>
        </w:rPr>
        <w:footnoteRef/>
      </w:r>
      <w:r>
        <w:t xml:space="preserve"> </w:t>
      </w:r>
      <w:r w:rsidR="006C5371" w:rsidRPr="006C5371">
        <w:t>https://www.toi.no/aplanet/</w:t>
      </w:r>
    </w:p>
  </w:footnote>
  <w:footnote w:id="4">
    <w:p w14:paraId="3C674A5D" w14:textId="02E84C0D" w:rsidR="00DB023C" w:rsidRPr="00DB023C" w:rsidRDefault="00DB023C">
      <w:pPr>
        <w:pStyle w:val="Testonotaapidipagina"/>
      </w:pPr>
      <w:r>
        <w:rPr>
          <w:rStyle w:val="Rimandonotaapidipagina"/>
        </w:rPr>
        <w:footnoteRef/>
      </w:r>
      <w:r>
        <w:t xml:space="preserve"> </w:t>
      </w:r>
      <w:r w:rsidR="00273078">
        <w:t>In the Madrid version respondents were not asked about the</w:t>
      </w:r>
      <w:r>
        <w:t xml:space="preserve"> </w:t>
      </w:r>
      <w:r w:rsidR="00273078">
        <w:t>location of the</w:t>
      </w:r>
      <w:r w:rsidR="00DE119E">
        <w:t xml:space="preserve"> destination.</w:t>
      </w:r>
    </w:p>
  </w:footnote>
  <w:footnote w:id="5">
    <w:p w14:paraId="76411005" w14:textId="22251083" w:rsidR="00713E05" w:rsidRPr="00713E05" w:rsidRDefault="00713E05">
      <w:pPr>
        <w:pStyle w:val="Testonotaapidipagina"/>
      </w:pPr>
      <w:r>
        <w:rPr>
          <w:rStyle w:val="Rimandonotaapidipagina"/>
        </w:rPr>
        <w:footnoteRef/>
      </w:r>
      <w:r>
        <w:t xml:space="preserve"> A sponsored Facebook post</w:t>
      </w:r>
      <w:r w:rsidR="0049143B">
        <w:t xml:space="preserve"> means that an </w:t>
      </w:r>
      <w:r w:rsidR="006B6D26">
        <w:t xml:space="preserve">organization </w:t>
      </w:r>
      <w:r w:rsidR="0049143B">
        <w:t xml:space="preserve">(in this case, the Institute of Transport Economics) </w:t>
      </w:r>
      <w:r w:rsidR="006B6D26">
        <w:t xml:space="preserve">pays Facebook to display </w:t>
      </w:r>
      <w:r w:rsidR="0049143B">
        <w:t>its</w:t>
      </w:r>
      <w:r w:rsidR="006B6D26">
        <w:t xml:space="preserve"> post in the newsfeed </w:t>
      </w:r>
      <w:r w:rsidR="00277ADD">
        <w:t xml:space="preserve">of a certain number of users, also users that do not actively follow the organization. </w:t>
      </w:r>
      <w:r w:rsidR="0057072C">
        <w:t>Users may be selected based on certain criteria.</w:t>
      </w:r>
      <w:r w:rsidR="001920E7">
        <w:t xml:space="preserve"> In our case, we targeted Facebook users in Norway.</w:t>
      </w:r>
    </w:p>
  </w:footnote>
  <w:footnote w:id="6">
    <w:p w14:paraId="256BC204" w14:textId="77777777" w:rsidR="00E33444" w:rsidRDefault="00E33444" w:rsidP="00E33444">
      <w:r>
        <w:rPr>
          <w:rStyle w:val="Rimandonotaapidipagina"/>
        </w:rPr>
        <w:footnoteRef/>
      </w:r>
      <w:r>
        <w:t xml:space="preserve"> </w:t>
      </w:r>
      <w:r w:rsidRPr="006A2F05">
        <w:rPr>
          <w:sz w:val="18"/>
          <w:szCs w:val="18"/>
        </w:rPr>
        <w:t>It is noted that one respondent in the main survey indicated they were born in 1901, which is highly unlikely. However, the respondent’s other responses were reasonable, therefore we did not remove them from the sample.</w:t>
      </w:r>
    </w:p>
    <w:p w14:paraId="1AB1E8BB" w14:textId="31FEEBCB" w:rsidR="00E33444" w:rsidRPr="00E33444" w:rsidRDefault="00E33444">
      <w:pPr>
        <w:pStyle w:val="Testonotaapidipagina"/>
      </w:pPr>
    </w:p>
  </w:footnote>
  <w:footnote w:id="7">
    <w:p w14:paraId="02DD9D51" w14:textId="5A36BA9A" w:rsidR="00905AFA" w:rsidRPr="00905AFA" w:rsidRDefault="00905AFA">
      <w:pPr>
        <w:pStyle w:val="Testonotaapidipagina"/>
      </w:pPr>
      <w:r w:rsidRPr="00613E42">
        <w:rPr>
          <w:rStyle w:val="Rimandonotaapidipagina"/>
        </w:rPr>
        <w:footnoteRef/>
      </w:r>
      <w:r w:rsidRPr="00613E42">
        <w:t xml:space="preserve"> In the survey, respondents </w:t>
      </w:r>
      <w:r w:rsidR="0013109D" w:rsidRPr="00613E42">
        <w:t>are defined as employed if they report</w:t>
      </w:r>
      <w:r w:rsidR="000E2900" w:rsidRPr="00613E42">
        <w:t xml:space="preserve"> this as their main </w:t>
      </w:r>
      <w:r w:rsidR="00711AFA" w:rsidRPr="00613E42">
        <w:t>activity</w:t>
      </w:r>
      <w:r w:rsidR="000E2900" w:rsidRPr="00613E42">
        <w:t xml:space="preserve">. </w:t>
      </w:r>
      <w:r w:rsidR="00F93BC0">
        <w:t>(</w:t>
      </w:r>
      <w:r w:rsidR="00094443">
        <w:t xml:space="preserve">Those who combine </w:t>
      </w:r>
      <w:r w:rsidR="00F93BC0">
        <w:t>education and part-time employment</w:t>
      </w:r>
      <w:r w:rsidR="000C7527">
        <w:t xml:space="preserve"> were instructed to </w:t>
      </w:r>
      <w:r w:rsidR="00F93BC0">
        <w:t xml:space="preserve">report “Student”.) </w:t>
      </w:r>
      <w:r w:rsidR="00E55A74" w:rsidRPr="00490A0D">
        <w:t>In official statistics</w:t>
      </w:r>
      <w:r w:rsidR="00260490" w:rsidRPr="00613E42">
        <w:t xml:space="preserve">, </w:t>
      </w:r>
      <w:r w:rsidR="00711AFA" w:rsidRPr="00613E42">
        <w:t>individuals are</w:t>
      </w:r>
      <w:r w:rsidR="00512568">
        <w:t xml:space="preserve"> defined as employed if employment is one of their activities, also if they have other activities like education of receiving benefits. </w:t>
      </w:r>
    </w:p>
  </w:footnote>
  <w:footnote w:id="8">
    <w:p w14:paraId="28960264" w14:textId="0703C6F6" w:rsidR="00B301DA" w:rsidRPr="00B301DA" w:rsidRDefault="00B301DA">
      <w:pPr>
        <w:pStyle w:val="Testonotaapidipagina"/>
      </w:pPr>
      <w:r>
        <w:rPr>
          <w:rStyle w:val="Rimandonotaapidipagina"/>
        </w:rPr>
        <w:footnoteRef/>
      </w:r>
      <w:r>
        <w:t xml:space="preserve"> Alth</w:t>
      </w:r>
      <w:r w:rsidR="00463166">
        <w:t xml:space="preserve">ough the term used in the question was “planning” and not “considering”, it might be that </w:t>
      </w:r>
      <w:r w:rsidR="001C3025">
        <w:t>respondents ticked several alternatives if they were planning to buy a car and were considering several options in terms of the type of car.</w:t>
      </w:r>
    </w:p>
  </w:footnote>
  <w:footnote w:id="9">
    <w:p w14:paraId="4F0DE8CE" w14:textId="6A53ABF1" w:rsidR="00E83CAE" w:rsidRPr="00194841" w:rsidRDefault="00E83CAE">
      <w:pPr>
        <w:pStyle w:val="Testonotaapidipagina"/>
      </w:pPr>
      <w:r>
        <w:rPr>
          <w:rStyle w:val="Rimandonotaapidipagina"/>
        </w:rPr>
        <w:footnoteRef/>
      </w:r>
      <w:r>
        <w:t xml:space="preserve"> The </w:t>
      </w:r>
      <w:r w:rsidR="00246E21">
        <w:t xml:space="preserve">electric share of new passenger cars in Norway </w:t>
      </w:r>
      <w:r w:rsidR="000974DF">
        <w:t xml:space="preserve">sold in January-September 2024 is 88%. </w:t>
      </w:r>
      <w:r>
        <w:t>We do not have statistics on the electric share of used cars transactions</w:t>
      </w:r>
      <w:r w:rsidR="000974DF">
        <w:t xml:space="preserve">, but the </w:t>
      </w:r>
      <w:r w:rsidR="00FA022C">
        <w:t xml:space="preserve">electric share of the entire </w:t>
      </w:r>
      <w:r w:rsidR="00995E18">
        <w:t xml:space="preserve">passenger </w:t>
      </w:r>
      <w:r w:rsidR="00FA022C">
        <w:t>car fleet</w:t>
      </w:r>
      <w:r w:rsidR="00995E18">
        <w:t xml:space="preserve"> was 24% in 2023.</w:t>
      </w:r>
    </w:p>
  </w:footnote>
  <w:footnote w:id="10">
    <w:p w14:paraId="2D881963" w14:textId="77777777" w:rsidR="00995E18" w:rsidRDefault="00995E18" w:rsidP="00995E18">
      <w:pPr>
        <w:pStyle w:val="Testonotaapidipagina"/>
      </w:pPr>
      <w:r>
        <w:rPr>
          <w:rStyle w:val="Rimandonotaapidipagina"/>
        </w:rPr>
        <w:footnoteRef/>
      </w:r>
      <w:r>
        <w:t xml:space="preserve"> “</w:t>
      </w:r>
      <w:r w:rsidRPr="000C303E">
        <w:t>The 10 largest cities, towns and municipalities in Norway</w:t>
      </w:r>
      <w:r>
        <w:t xml:space="preserve">”, Statistics Norway, December 2023. </w:t>
      </w:r>
      <w:hyperlink r:id="rId1" w:history="1">
        <w:r w:rsidRPr="0068429F">
          <w:rPr>
            <w:rStyle w:val="Collegamentoipertestuale"/>
          </w:rPr>
          <w:t>https://www.ssb.no/befolkning/folketall/artikler/de-storste-byene-og-tettstedene-i-norge</w:t>
        </w:r>
      </w:hyperlink>
    </w:p>
  </w:footnote>
  <w:footnote w:id="11">
    <w:p w14:paraId="5942B990" w14:textId="77777777" w:rsidR="00995E18" w:rsidRPr="00403263" w:rsidRDefault="00995E18" w:rsidP="00995E18">
      <w:pPr>
        <w:pStyle w:val="Testonotaapidipagina"/>
      </w:pPr>
      <w:r>
        <w:rPr>
          <w:rStyle w:val="Rimandonotaapidipagina"/>
        </w:rPr>
        <w:footnoteRef/>
      </w:r>
      <w:r>
        <w:t xml:space="preserve"> As similar scheme was evaluated in the government study on road tax reform (Skatteetaten &amp; Statens vegvesen, 2022). This study also included another alternative with three categories of areas: Major urban areas, other urban areas and rural areas.</w:t>
      </w:r>
    </w:p>
  </w:footnote>
  <w:footnote w:id="12">
    <w:p w14:paraId="254627C9" w14:textId="22587C6E" w:rsidR="002E43CC" w:rsidRPr="00490A0D" w:rsidRDefault="002E43CC">
      <w:pPr>
        <w:pStyle w:val="Testonotaapidipagina"/>
        <w:rPr>
          <w:lang w:val="en-GB"/>
        </w:rPr>
      </w:pPr>
      <w:r>
        <w:rPr>
          <w:rStyle w:val="Rimandonotaapidipagina"/>
        </w:rPr>
        <w:footnoteRef/>
      </w:r>
      <w:r>
        <w:t xml:space="preserve"> </w:t>
      </w:r>
      <w:r w:rsidRPr="002E43CC">
        <w:t>There are a small number of trips that are not shown on the maps since they lie far outside the municipality boundaries. For example, points in Svalbard are not shown.</w:t>
      </w:r>
    </w:p>
  </w:footnote>
  <w:footnote w:id="13">
    <w:p w14:paraId="39FCAA8E" w14:textId="2C02FC49" w:rsidR="00E147B6" w:rsidRPr="00E147B6" w:rsidRDefault="00E147B6">
      <w:pPr>
        <w:pStyle w:val="Testonotaapidipagina"/>
      </w:pPr>
      <w:r>
        <w:rPr>
          <w:rStyle w:val="Rimandonotaapidipagina"/>
        </w:rPr>
        <w:footnoteRef/>
      </w:r>
      <w:r>
        <w:t xml:space="preserve"> This </w:t>
      </w:r>
      <w:r w:rsidR="003E6A13">
        <w:t xml:space="preserve">implies that the definition of rush hour is subjective. </w:t>
      </w:r>
    </w:p>
  </w:footnote>
  <w:footnote w:id="14">
    <w:p w14:paraId="6BA5564B" w14:textId="06F9F502" w:rsidR="00487615" w:rsidRPr="00F03434" w:rsidRDefault="00487615">
      <w:pPr>
        <w:pStyle w:val="Testonotaapidipagina"/>
      </w:pPr>
      <w:r>
        <w:rPr>
          <w:rStyle w:val="Rimandonotaapidipagina"/>
        </w:rPr>
        <w:footnoteRef/>
      </w:r>
      <w:r>
        <w:t xml:space="preserve"> </w:t>
      </w:r>
      <w:r w:rsidR="007D6A45">
        <w:t xml:space="preserve">The drawback of this approach is that we exclude </w:t>
      </w:r>
      <w:r w:rsidR="00FA0DBC">
        <w:t>respondents who have</w:t>
      </w:r>
      <w:r w:rsidR="008030DB">
        <w:t xml:space="preserve"> zero</w:t>
      </w:r>
      <w:r w:rsidR="00FA0DBC">
        <w:t xml:space="preserve"> calculated tolls but</w:t>
      </w:r>
      <w:r w:rsidR="00D36B0B">
        <w:t xml:space="preserve"> report positive tolls, but not those who have </w:t>
      </w:r>
      <w:r w:rsidR="00A60DB3">
        <w:t xml:space="preserve">positive </w:t>
      </w:r>
      <w:r w:rsidR="00461F01">
        <w:t xml:space="preserve">calculated tolls but report zero tolls. </w:t>
      </w:r>
      <w:r w:rsidR="00D169E4">
        <w:t xml:space="preserve">This implies that </w:t>
      </w:r>
      <w:r w:rsidR="00A1578D">
        <w:t xml:space="preserve">we </w:t>
      </w:r>
      <w:r w:rsidR="00587733">
        <w:t xml:space="preserve">exclude </w:t>
      </w:r>
      <w:r w:rsidR="005725E8">
        <w:t>some respondents who over-report b</w:t>
      </w:r>
      <w:r w:rsidR="00E63E01">
        <w:t>ut</w:t>
      </w:r>
      <w:r w:rsidR="005725E8">
        <w:t xml:space="preserve"> no respondents who under-report their road tolls.</w:t>
      </w:r>
    </w:p>
  </w:footnote>
  <w:footnote w:id="15">
    <w:p w14:paraId="4C7FD71B" w14:textId="7664A907" w:rsidR="00237CF6" w:rsidRPr="00237CF6" w:rsidRDefault="00237CF6">
      <w:pPr>
        <w:pStyle w:val="Testonotaapidipagina"/>
      </w:pPr>
      <w:r>
        <w:rPr>
          <w:rStyle w:val="Rimandonotaapidipagina"/>
        </w:rPr>
        <w:footnoteRef/>
      </w:r>
      <w:r>
        <w:t xml:space="preserve"> In Norway, all local elections take place at the same </w:t>
      </w:r>
      <w:r w:rsidR="007247DF">
        <w:t>time every fourth year, two years after the national election.</w:t>
      </w:r>
    </w:p>
  </w:footnote>
  <w:footnote w:id="16">
    <w:p w14:paraId="214E5274" w14:textId="618D2C25" w:rsidR="00A403B6" w:rsidRPr="00BD3AD5" w:rsidRDefault="00A403B6">
      <w:pPr>
        <w:pStyle w:val="Testonotaapidipagina"/>
      </w:pPr>
      <w:r>
        <w:rPr>
          <w:rStyle w:val="Rimandonotaapidipagina"/>
        </w:rPr>
        <w:footnoteRef/>
      </w:r>
      <w:r>
        <w:t xml:space="preserve"> One notable example is </w:t>
      </w:r>
      <w:r w:rsidR="00790172">
        <w:rPr>
          <w:i/>
          <w:iCs/>
        </w:rPr>
        <w:t>The People’s Action No to More Road Tolls</w:t>
      </w:r>
      <w:r w:rsidR="0071175D">
        <w:t xml:space="preserve">, which received considerable support in some municipalities </w:t>
      </w:r>
      <w:r w:rsidR="00817361">
        <w:t>in the</w:t>
      </w:r>
      <w:r w:rsidR="009C7B77">
        <w:t xml:space="preserve"> local election in 2019. However, </w:t>
      </w:r>
      <w:r w:rsidR="00E56670">
        <w:t>th</w:t>
      </w:r>
      <w:r w:rsidR="00DC79D6">
        <w:t>is p</w:t>
      </w:r>
      <w:r w:rsidR="00B51CE6">
        <w:t xml:space="preserve">arty only received </w:t>
      </w:r>
      <w:r w:rsidR="00F800A1">
        <w:t>0,2% of the votes in 2023.</w:t>
      </w:r>
    </w:p>
  </w:footnote>
  <w:footnote w:id="17">
    <w:p w14:paraId="6D547E35" w14:textId="54C29546" w:rsidR="00D032DA" w:rsidRPr="00495A1F" w:rsidRDefault="00D032DA">
      <w:pPr>
        <w:pStyle w:val="Testonotaapidipagina"/>
      </w:pPr>
      <w:r>
        <w:rPr>
          <w:rStyle w:val="Rimandonotaapidipagina"/>
        </w:rPr>
        <w:footnoteRef/>
      </w:r>
      <w:r>
        <w:t xml:space="preserve"> </w:t>
      </w:r>
      <w:r w:rsidRPr="00495A1F">
        <w:t xml:space="preserve">The Industry and Business </w:t>
      </w:r>
      <w:r w:rsidR="00495A1F" w:rsidRPr="00495A1F">
        <w:t>Party wa</w:t>
      </w:r>
      <w:r w:rsidR="00495A1F">
        <w:t xml:space="preserve">s a new party in the 2023 election, and it is not obvious where to place it on the left-right scale. The party describes itself as centrist, but </w:t>
      </w:r>
      <w:r w:rsidR="008246D0">
        <w:t>typically argues for lower taxes</w:t>
      </w:r>
      <w:r w:rsidR="00EF6628">
        <w:t>.</w:t>
      </w:r>
    </w:p>
  </w:footnote>
  <w:footnote w:id="18">
    <w:p w14:paraId="587D61C2" w14:textId="16C6F1BE" w:rsidR="009909AF" w:rsidRPr="00BD3AD5" w:rsidRDefault="009909AF">
      <w:pPr>
        <w:pStyle w:val="Testonotaapidipagina"/>
      </w:pPr>
      <w:r>
        <w:rPr>
          <w:rStyle w:val="Rimandonotaapidipagina"/>
        </w:rPr>
        <w:footnoteRef/>
      </w:r>
      <w:r>
        <w:t xml:space="preserve"> </w:t>
      </w:r>
      <w:r w:rsidR="00E416A9" w:rsidRPr="009D6126">
        <w:t xml:space="preserve">Since the </w:t>
      </w:r>
      <w:r w:rsidR="0081524F">
        <w:t xml:space="preserve">two populist parties </w:t>
      </w:r>
      <w:r w:rsidR="003429A8">
        <w:t xml:space="preserve">included here typically do not </w:t>
      </w:r>
      <w:r w:rsidR="003C6880">
        <w:t>attack</w:t>
      </w:r>
      <w:r w:rsidR="003429A8">
        <w:t xml:space="preserve"> the economic elites in their rhetoric, one might </w:t>
      </w:r>
      <w:r w:rsidR="00F439EA">
        <w:t>suspect that</w:t>
      </w:r>
      <w:r w:rsidR="00566471">
        <w:t xml:space="preserve"> the respondents perhaps did not </w:t>
      </w:r>
      <w:r w:rsidR="0057387F">
        <w:t xml:space="preserve">consider economic inequality in a narrow sense when answering this question, but </w:t>
      </w:r>
      <w:r w:rsidR="00A6243B">
        <w:t xml:space="preserve">rather </w:t>
      </w:r>
      <w:r w:rsidR="00C0412B">
        <w:t>inequality and elitism more generally.</w:t>
      </w:r>
    </w:p>
  </w:footnote>
  <w:footnote w:id="19">
    <w:p w14:paraId="21E193BD" w14:textId="40784BF9" w:rsidR="009D6C0B" w:rsidRPr="009D6C0B" w:rsidRDefault="009D6C0B">
      <w:pPr>
        <w:pStyle w:val="Testonotaapidipagina"/>
      </w:pPr>
      <w:r>
        <w:rPr>
          <w:rStyle w:val="Rimandonotaapidipagina"/>
        </w:rPr>
        <w:footnoteRef/>
      </w:r>
      <w:r>
        <w:t xml:space="preserve"> </w:t>
      </w:r>
      <w:r w:rsidRPr="00490A0D">
        <w:t>This means that for instance the price level</w:t>
      </w:r>
      <w:r w:rsidR="006C13C6">
        <w:t xml:space="preserve"> in </w:t>
      </w:r>
      <w:r w:rsidR="000E7211">
        <w:t>rush hour in urban areas could have a positive effect on support in one class, but a negative effect in another class.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DCC64" w14:textId="77777777" w:rsidR="001F1A4F" w:rsidRPr="0092046A" w:rsidRDefault="001F1A4F" w:rsidP="00F2147B">
    <w:pPr>
      <w:pStyle w:val="Intestazione"/>
      <w:tabs>
        <w:tab w:val="clear" w:pos="4536"/>
        <w:tab w:val="clear" w:pos="9072"/>
        <w:tab w:val="center" w:pos="3968"/>
      </w:tabs>
    </w:pPr>
    <w:r w:rsidRPr="0092046A">
      <w:rPr>
        <w:noProof/>
      </w:rPr>
      <w:drawing>
        <wp:anchor distT="0" distB="0" distL="114300" distR="114300" simplePos="0" relativeHeight="251658244" behindDoc="1" locked="0" layoutInCell="1" allowOverlap="1" wp14:anchorId="40C81F43" wp14:editId="58642F7F">
          <wp:simplePos x="0" y="0"/>
          <wp:positionH relativeFrom="page">
            <wp:posOffset>0</wp:posOffset>
          </wp:positionH>
          <wp:positionV relativeFrom="page">
            <wp:posOffset>0</wp:posOffset>
          </wp:positionV>
          <wp:extent cx="7560000" cy="806400"/>
          <wp:effectExtent l="0" t="0" r="3175" b="0"/>
          <wp:wrapNone/>
          <wp:docPr id="1686945186" name="Bild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e 8">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806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5C4A0" w14:textId="77777777" w:rsidR="001F1A4F" w:rsidRPr="0092046A" w:rsidRDefault="001F1A4F">
    <w:pPr>
      <w:pStyle w:val="Intestazione"/>
    </w:pPr>
    <w:r w:rsidRPr="0092046A">
      <w:rPr>
        <w:noProof/>
      </w:rPr>
      <w:drawing>
        <wp:anchor distT="0" distB="0" distL="114300" distR="114300" simplePos="0" relativeHeight="251658251" behindDoc="1" locked="0" layoutInCell="1" allowOverlap="1" wp14:anchorId="167EF308" wp14:editId="1F3E2FDB">
          <wp:simplePos x="0" y="0"/>
          <wp:positionH relativeFrom="page">
            <wp:posOffset>3175</wp:posOffset>
          </wp:positionH>
          <wp:positionV relativeFrom="page">
            <wp:posOffset>1905</wp:posOffset>
          </wp:positionV>
          <wp:extent cx="7560000" cy="806400"/>
          <wp:effectExtent l="0" t="0" r="3175" b="0"/>
          <wp:wrapNone/>
          <wp:docPr id="222851556" name="Bilde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e 8">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806400"/>
                  </a:xfrm>
                  <a:prstGeom prst="rect">
                    <a:avLst/>
                  </a:prstGeom>
                </pic:spPr>
              </pic:pic>
            </a:graphicData>
          </a:graphic>
          <wp14:sizeRelH relativeFrom="margin">
            <wp14:pctWidth>0</wp14:pctWidth>
          </wp14:sizeRelH>
          <wp14:sizeRelV relativeFrom="margin">
            <wp14:pctHeight>0</wp14:pctHeight>
          </wp14:sizeRelV>
        </wp:anchor>
      </w:drawing>
    </w:r>
    <w:r w:rsidRPr="0092046A">
      <w:rPr>
        <w:noProof/>
      </w:rPr>
      <w:drawing>
        <wp:anchor distT="0" distB="0" distL="114300" distR="114300" simplePos="0" relativeHeight="251658250" behindDoc="1" locked="0" layoutInCell="1" allowOverlap="1" wp14:anchorId="2FBEB602" wp14:editId="42592F36">
          <wp:simplePos x="0" y="0"/>
          <wp:positionH relativeFrom="page">
            <wp:posOffset>3175</wp:posOffset>
          </wp:positionH>
          <wp:positionV relativeFrom="page">
            <wp:posOffset>10822305</wp:posOffset>
          </wp:positionV>
          <wp:extent cx="7560000" cy="806400"/>
          <wp:effectExtent l="0" t="0" r="3175" b="0"/>
          <wp:wrapNone/>
          <wp:docPr id="675946999" name="Bilde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e 8">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806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D4A47E" w14:textId="77777777" w:rsidR="001F1A4F" w:rsidRPr="0092046A" w:rsidRDefault="001F1A4F" w:rsidP="00F2147B">
    <w:pPr>
      <w:pStyle w:val="Intestazione"/>
      <w:tabs>
        <w:tab w:val="clear" w:pos="4536"/>
        <w:tab w:val="clear" w:pos="9072"/>
        <w:tab w:val="center" w:pos="3968"/>
      </w:tabs>
    </w:pPr>
    <w:r w:rsidRPr="0092046A">
      <w:rPr>
        <w:noProof/>
      </w:rPr>
      <w:drawing>
        <wp:anchor distT="0" distB="0" distL="114300" distR="114300" simplePos="0" relativeHeight="251658246" behindDoc="1" locked="0" layoutInCell="1" allowOverlap="1" wp14:anchorId="04F8E42B" wp14:editId="5B55F400">
          <wp:simplePos x="0" y="0"/>
          <wp:positionH relativeFrom="page">
            <wp:posOffset>0</wp:posOffset>
          </wp:positionH>
          <wp:positionV relativeFrom="page">
            <wp:posOffset>0</wp:posOffset>
          </wp:positionV>
          <wp:extent cx="7560000" cy="806400"/>
          <wp:effectExtent l="0" t="0" r="3175" b="0"/>
          <wp:wrapNone/>
          <wp:docPr id="2141746038" name="Bilde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e 8">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806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3451FB" w14:textId="77777777" w:rsidR="001F1A4F" w:rsidRPr="0092046A" w:rsidRDefault="001F1A4F" w:rsidP="00F2147B">
    <w:pPr>
      <w:pStyle w:val="Intestazione"/>
      <w:tabs>
        <w:tab w:val="clear" w:pos="4536"/>
        <w:tab w:val="clear" w:pos="9072"/>
        <w:tab w:val="center" w:pos="3968"/>
      </w:tabs>
    </w:pPr>
    <w:r w:rsidRPr="0092046A">
      <w:rPr>
        <w:noProof/>
      </w:rPr>
      <w:drawing>
        <wp:anchor distT="0" distB="0" distL="114300" distR="114300" simplePos="0" relativeHeight="251658249" behindDoc="1" locked="0" layoutInCell="1" allowOverlap="1" wp14:anchorId="64CC534C" wp14:editId="0DA48605">
          <wp:simplePos x="0" y="0"/>
          <wp:positionH relativeFrom="page">
            <wp:posOffset>0</wp:posOffset>
          </wp:positionH>
          <wp:positionV relativeFrom="page">
            <wp:posOffset>0</wp:posOffset>
          </wp:positionV>
          <wp:extent cx="7560000" cy="806400"/>
          <wp:effectExtent l="0" t="0" r="3175" b="0"/>
          <wp:wrapNone/>
          <wp:docPr id="1158917068" name="Bilde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e 8">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806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13F1F" w14:textId="77777777" w:rsidR="001F1A4F" w:rsidRPr="0092046A" w:rsidRDefault="001F1A4F" w:rsidP="00D967D4">
    <w:pPr>
      <w:pStyle w:val="Intestazione"/>
      <w:tabs>
        <w:tab w:val="clear" w:pos="4536"/>
        <w:tab w:val="clear" w:pos="9072"/>
        <w:tab w:val="left" w:pos="4740"/>
      </w:tabs>
    </w:pPr>
    <w:r w:rsidRPr="0092046A">
      <w:rPr>
        <w:noProof/>
      </w:rPr>
      <w:drawing>
        <wp:anchor distT="0" distB="0" distL="114300" distR="114300" simplePos="0" relativeHeight="251658245" behindDoc="1" locked="0" layoutInCell="1" allowOverlap="1" wp14:anchorId="7BB62782" wp14:editId="1616A130">
          <wp:simplePos x="0" y="0"/>
          <wp:positionH relativeFrom="page">
            <wp:posOffset>0</wp:posOffset>
          </wp:positionH>
          <wp:positionV relativeFrom="page">
            <wp:posOffset>0</wp:posOffset>
          </wp:positionV>
          <wp:extent cx="7560000" cy="806400"/>
          <wp:effectExtent l="0" t="0" r="3175" b="0"/>
          <wp:wrapNone/>
          <wp:docPr id="547388078" name="Bilde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e 9">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806400"/>
                  </a:xfrm>
                  <a:prstGeom prst="rect">
                    <a:avLst/>
                  </a:prstGeom>
                </pic:spPr>
              </pic:pic>
            </a:graphicData>
          </a:graphic>
          <wp14:sizeRelH relativeFrom="margin">
            <wp14:pctWidth>0</wp14:pctWidth>
          </wp14:sizeRelH>
          <wp14:sizeRelV relativeFrom="margin">
            <wp14:pctHeight>0</wp14:pctHeight>
          </wp14:sizeRelV>
        </wp:anchor>
      </w:drawing>
    </w:r>
    <w:r w:rsidRPr="0092046A">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EE165B" w14:textId="77777777" w:rsidR="00EA3859" w:rsidRPr="0092046A" w:rsidRDefault="00EA3859">
    <w:pPr>
      <w:pStyle w:val="Intestazione"/>
    </w:pPr>
    <w:r w:rsidRPr="0092046A">
      <w:rPr>
        <w:noProof/>
      </w:rPr>
      <w:drawing>
        <wp:anchor distT="0" distB="0" distL="0" distR="0" simplePos="0" relativeHeight="251658269" behindDoc="1" locked="0" layoutInCell="1" allowOverlap="1" wp14:anchorId="2B7EC4DA" wp14:editId="3952B7C3">
          <wp:simplePos x="0" y="0"/>
          <wp:positionH relativeFrom="page">
            <wp:posOffset>0</wp:posOffset>
          </wp:positionH>
          <wp:positionV relativeFrom="page">
            <wp:posOffset>0</wp:posOffset>
          </wp:positionV>
          <wp:extent cx="7560000" cy="806400"/>
          <wp:effectExtent l="0" t="0" r="3175" b="0"/>
          <wp:wrapNone/>
          <wp:docPr id="187220108" name="Bilde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e 9">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806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DE5CDF" w14:textId="77777777" w:rsidR="001F1A4F" w:rsidRPr="0092046A" w:rsidRDefault="001F1A4F" w:rsidP="00F2147B">
    <w:pPr>
      <w:pStyle w:val="Intestazion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1F6E7" w14:textId="77777777" w:rsidR="001F1A4F" w:rsidRPr="0092046A" w:rsidRDefault="001F1A4F" w:rsidP="00F2147B">
    <w:pPr>
      <w:pStyle w:val="Intestazion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52690" w14:textId="77777777" w:rsidR="001F1A4F" w:rsidRPr="0092046A" w:rsidRDefault="001F1A4F" w:rsidP="00F2147B">
    <w:pPr>
      <w:pStyle w:val="Intestazione"/>
    </w:pPr>
    <w:r w:rsidRPr="0092046A">
      <w:rPr>
        <w:noProof/>
      </w:rPr>
      <w:drawing>
        <wp:anchor distT="0" distB="0" distL="114300" distR="114300" simplePos="0" relativeHeight="251658252" behindDoc="0" locked="0" layoutInCell="1" allowOverlap="1" wp14:anchorId="6D6C79EA" wp14:editId="758E09CE">
          <wp:simplePos x="0" y="0"/>
          <wp:positionH relativeFrom="page">
            <wp:posOffset>0</wp:posOffset>
          </wp:positionH>
          <wp:positionV relativeFrom="page">
            <wp:posOffset>0</wp:posOffset>
          </wp:positionV>
          <wp:extent cx="7559040" cy="10692130"/>
          <wp:effectExtent l="0" t="0" r="3810" b="0"/>
          <wp:wrapNone/>
          <wp:docPr id="179" name="Bilde 17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e 38">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59040" cy="10692130"/>
                  </a:xfrm>
                  <a:prstGeom prst="rect">
                    <a:avLst/>
                  </a:prstGeom>
                </pic:spPr>
              </pic:pic>
            </a:graphicData>
          </a:graphic>
          <wp14:sizeRelH relativeFrom="page">
            <wp14:pctWidth>0</wp14:pctWidth>
          </wp14:sizeRelH>
          <wp14:sizeRelV relativeFrom="page">
            <wp14:pctHeight>0</wp14:pctHeight>
          </wp14:sizeRelV>
        </wp:anchor>
      </w:drawing>
    </w:r>
  </w:p>
  <w:p w14:paraId="4DD55942" w14:textId="77777777" w:rsidR="001F1A4F" w:rsidRPr="0092046A" w:rsidRDefault="001F1A4F" w:rsidP="00F2147B">
    <w:pPr>
      <w:pStyle w:val="Intestazione"/>
    </w:pPr>
  </w:p>
  <w:p w14:paraId="0CCE1CB6" w14:textId="77777777" w:rsidR="001F1A4F" w:rsidRPr="0092046A" w:rsidRDefault="001F1A4F">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953A58E2"/>
    <w:lvl w:ilvl="0">
      <w:start w:val="1"/>
      <w:numFmt w:val="bullet"/>
      <w:pStyle w:val="Puntoelenco"/>
      <w:lvlText w:val=""/>
      <w:lvlJc w:val="left"/>
      <w:pPr>
        <w:tabs>
          <w:tab w:val="num" w:pos="360"/>
        </w:tabs>
        <w:ind w:left="360" w:hanging="360"/>
      </w:pPr>
      <w:rPr>
        <w:rFonts w:ascii="Symbol" w:hAnsi="Symbol" w:hint="default"/>
      </w:rPr>
    </w:lvl>
  </w:abstractNum>
  <w:abstractNum w:abstractNumId="1" w15:restartNumberingAfterBreak="0">
    <w:nsid w:val="00F97696"/>
    <w:multiLevelType w:val="hybridMultilevel"/>
    <w:tmpl w:val="A2866764"/>
    <w:lvl w:ilvl="0" w:tplc="04140011">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15:restartNumberingAfterBreak="0">
    <w:nsid w:val="089B55A1"/>
    <w:multiLevelType w:val="hybridMultilevel"/>
    <w:tmpl w:val="96D86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3F6B77"/>
    <w:multiLevelType w:val="hybridMultilevel"/>
    <w:tmpl w:val="1D661DC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781BDB"/>
    <w:multiLevelType w:val="hybridMultilevel"/>
    <w:tmpl w:val="FC5E2C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100D0030"/>
    <w:multiLevelType w:val="hybridMultilevel"/>
    <w:tmpl w:val="DB40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17A6F"/>
    <w:multiLevelType w:val="hybridMultilevel"/>
    <w:tmpl w:val="9814D56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18E832C5"/>
    <w:multiLevelType w:val="hybridMultilevel"/>
    <w:tmpl w:val="F1F8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4D65"/>
    <w:multiLevelType w:val="hybridMultilevel"/>
    <w:tmpl w:val="DB1A1EBE"/>
    <w:lvl w:ilvl="0" w:tplc="3E98ADC8">
      <w:start w:val="1"/>
      <w:numFmt w:val="decimal"/>
      <w:pStyle w:val="Vedlegg1"/>
      <w:lvlText w:val="Exhibit %1."/>
      <w:lvlJc w:val="left"/>
      <w:pPr>
        <w:ind w:left="360" w:hanging="360"/>
      </w:pPr>
      <w:rPr>
        <w:rFonts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215E51D1"/>
    <w:multiLevelType w:val="hybridMultilevel"/>
    <w:tmpl w:val="035AE2D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10" w15:restartNumberingAfterBreak="0">
    <w:nsid w:val="24BE33DF"/>
    <w:multiLevelType w:val="hybridMultilevel"/>
    <w:tmpl w:val="56D2395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4DD6E01"/>
    <w:multiLevelType w:val="hybridMultilevel"/>
    <w:tmpl w:val="B73E5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0D3721"/>
    <w:multiLevelType w:val="hybridMultilevel"/>
    <w:tmpl w:val="356E2FC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28184BAB"/>
    <w:multiLevelType w:val="hybridMultilevel"/>
    <w:tmpl w:val="BCC67E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E327035"/>
    <w:multiLevelType w:val="hybridMultilevel"/>
    <w:tmpl w:val="EC980F6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15:restartNumberingAfterBreak="0">
    <w:nsid w:val="30236CEB"/>
    <w:multiLevelType w:val="hybridMultilevel"/>
    <w:tmpl w:val="A5F654B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334E75EB"/>
    <w:multiLevelType w:val="hybridMultilevel"/>
    <w:tmpl w:val="3354771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5A5280F"/>
    <w:multiLevelType w:val="hybridMultilevel"/>
    <w:tmpl w:val="DDCECD48"/>
    <w:lvl w:ilvl="0" w:tplc="DEBEBA5A">
      <w:start w:val="1"/>
      <w:numFmt w:val="bullet"/>
      <w:lvlText w:val="•"/>
      <w:lvlJc w:val="left"/>
      <w:pPr>
        <w:tabs>
          <w:tab w:val="num" w:pos="720"/>
        </w:tabs>
        <w:ind w:left="720" w:hanging="360"/>
      </w:pPr>
      <w:rPr>
        <w:rFonts w:ascii="Arial" w:hAnsi="Arial" w:hint="default"/>
      </w:rPr>
    </w:lvl>
    <w:lvl w:ilvl="1" w:tplc="C3DED0FC" w:tentative="1">
      <w:start w:val="1"/>
      <w:numFmt w:val="bullet"/>
      <w:lvlText w:val="•"/>
      <w:lvlJc w:val="left"/>
      <w:pPr>
        <w:tabs>
          <w:tab w:val="num" w:pos="1440"/>
        </w:tabs>
        <w:ind w:left="1440" w:hanging="360"/>
      </w:pPr>
      <w:rPr>
        <w:rFonts w:ascii="Arial" w:hAnsi="Arial" w:hint="default"/>
      </w:rPr>
    </w:lvl>
    <w:lvl w:ilvl="2" w:tplc="D1821620" w:tentative="1">
      <w:start w:val="1"/>
      <w:numFmt w:val="bullet"/>
      <w:lvlText w:val="•"/>
      <w:lvlJc w:val="left"/>
      <w:pPr>
        <w:tabs>
          <w:tab w:val="num" w:pos="2160"/>
        </w:tabs>
        <w:ind w:left="2160" w:hanging="360"/>
      </w:pPr>
      <w:rPr>
        <w:rFonts w:ascii="Arial" w:hAnsi="Arial" w:hint="default"/>
      </w:rPr>
    </w:lvl>
    <w:lvl w:ilvl="3" w:tplc="23409990" w:tentative="1">
      <w:start w:val="1"/>
      <w:numFmt w:val="bullet"/>
      <w:lvlText w:val="•"/>
      <w:lvlJc w:val="left"/>
      <w:pPr>
        <w:tabs>
          <w:tab w:val="num" w:pos="2880"/>
        </w:tabs>
        <w:ind w:left="2880" w:hanging="360"/>
      </w:pPr>
      <w:rPr>
        <w:rFonts w:ascii="Arial" w:hAnsi="Arial" w:hint="default"/>
      </w:rPr>
    </w:lvl>
    <w:lvl w:ilvl="4" w:tplc="AECEB462" w:tentative="1">
      <w:start w:val="1"/>
      <w:numFmt w:val="bullet"/>
      <w:lvlText w:val="•"/>
      <w:lvlJc w:val="left"/>
      <w:pPr>
        <w:tabs>
          <w:tab w:val="num" w:pos="3600"/>
        </w:tabs>
        <w:ind w:left="3600" w:hanging="360"/>
      </w:pPr>
      <w:rPr>
        <w:rFonts w:ascii="Arial" w:hAnsi="Arial" w:hint="default"/>
      </w:rPr>
    </w:lvl>
    <w:lvl w:ilvl="5" w:tplc="B720B79A" w:tentative="1">
      <w:start w:val="1"/>
      <w:numFmt w:val="bullet"/>
      <w:lvlText w:val="•"/>
      <w:lvlJc w:val="left"/>
      <w:pPr>
        <w:tabs>
          <w:tab w:val="num" w:pos="4320"/>
        </w:tabs>
        <w:ind w:left="4320" w:hanging="360"/>
      </w:pPr>
      <w:rPr>
        <w:rFonts w:ascii="Arial" w:hAnsi="Arial" w:hint="default"/>
      </w:rPr>
    </w:lvl>
    <w:lvl w:ilvl="6" w:tplc="37F65F2E" w:tentative="1">
      <w:start w:val="1"/>
      <w:numFmt w:val="bullet"/>
      <w:lvlText w:val="•"/>
      <w:lvlJc w:val="left"/>
      <w:pPr>
        <w:tabs>
          <w:tab w:val="num" w:pos="5040"/>
        </w:tabs>
        <w:ind w:left="5040" w:hanging="360"/>
      </w:pPr>
      <w:rPr>
        <w:rFonts w:ascii="Arial" w:hAnsi="Arial" w:hint="default"/>
      </w:rPr>
    </w:lvl>
    <w:lvl w:ilvl="7" w:tplc="BB1E1C84" w:tentative="1">
      <w:start w:val="1"/>
      <w:numFmt w:val="bullet"/>
      <w:lvlText w:val="•"/>
      <w:lvlJc w:val="left"/>
      <w:pPr>
        <w:tabs>
          <w:tab w:val="num" w:pos="5760"/>
        </w:tabs>
        <w:ind w:left="5760" w:hanging="360"/>
      </w:pPr>
      <w:rPr>
        <w:rFonts w:ascii="Arial" w:hAnsi="Arial" w:hint="default"/>
      </w:rPr>
    </w:lvl>
    <w:lvl w:ilvl="8" w:tplc="5F3E43E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6EC45DA"/>
    <w:multiLevelType w:val="hybridMultilevel"/>
    <w:tmpl w:val="E3363A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15:restartNumberingAfterBreak="0">
    <w:nsid w:val="3BCC521A"/>
    <w:multiLevelType w:val="hybridMultilevel"/>
    <w:tmpl w:val="1DBAEF0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0" w15:restartNumberingAfterBreak="0">
    <w:nsid w:val="3DF47890"/>
    <w:multiLevelType w:val="hybridMultilevel"/>
    <w:tmpl w:val="0C184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780BEC"/>
    <w:multiLevelType w:val="hybridMultilevel"/>
    <w:tmpl w:val="2F0C28F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070FBB"/>
    <w:multiLevelType w:val="hybridMultilevel"/>
    <w:tmpl w:val="7D84CCF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15:restartNumberingAfterBreak="0">
    <w:nsid w:val="46003F92"/>
    <w:multiLevelType w:val="hybridMultilevel"/>
    <w:tmpl w:val="EE4A0B0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15:restartNumberingAfterBreak="0">
    <w:nsid w:val="4BAC4DBB"/>
    <w:multiLevelType w:val="multilevel"/>
    <w:tmpl w:val="73EA3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DD51DC6"/>
    <w:multiLevelType w:val="hybridMultilevel"/>
    <w:tmpl w:val="DCD0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EA4229"/>
    <w:multiLevelType w:val="hybridMultilevel"/>
    <w:tmpl w:val="BCC67EA0"/>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7" w15:restartNumberingAfterBreak="0">
    <w:nsid w:val="5236297C"/>
    <w:multiLevelType w:val="hybridMultilevel"/>
    <w:tmpl w:val="7A462E14"/>
    <w:lvl w:ilvl="0" w:tplc="B31CD3FE">
      <w:numFmt w:val="bullet"/>
      <w:lvlText w:val="•"/>
      <w:lvlJc w:val="left"/>
      <w:pPr>
        <w:ind w:left="1488" w:hanging="1128"/>
      </w:pPr>
      <w:rPr>
        <w:rFonts w:ascii="Calibri" w:eastAsiaTheme="minorHAnsi"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15:restartNumberingAfterBreak="0">
    <w:nsid w:val="53A95076"/>
    <w:multiLevelType w:val="hybridMultilevel"/>
    <w:tmpl w:val="2F0C28F0"/>
    <w:lvl w:ilvl="0" w:tplc="0414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8237623"/>
    <w:multiLevelType w:val="hybridMultilevel"/>
    <w:tmpl w:val="E21E1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F07B9E"/>
    <w:multiLevelType w:val="hybridMultilevel"/>
    <w:tmpl w:val="549C4E8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15:restartNumberingAfterBreak="0">
    <w:nsid w:val="5F4A5CBB"/>
    <w:multiLevelType w:val="hybridMultilevel"/>
    <w:tmpl w:val="504AB1D6"/>
    <w:lvl w:ilvl="0" w:tplc="B31CD3FE">
      <w:numFmt w:val="bullet"/>
      <w:lvlText w:val="•"/>
      <w:lvlJc w:val="left"/>
      <w:pPr>
        <w:ind w:left="1488" w:hanging="1128"/>
      </w:pPr>
      <w:rPr>
        <w:rFonts w:ascii="Calibri" w:eastAsiaTheme="minorHAnsi"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15:restartNumberingAfterBreak="0">
    <w:nsid w:val="647E0E58"/>
    <w:multiLevelType w:val="hybridMultilevel"/>
    <w:tmpl w:val="FE9C66D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15:restartNumberingAfterBreak="0">
    <w:nsid w:val="64821943"/>
    <w:multiLevelType w:val="hybridMultilevel"/>
    <w:tmpl w:val="ABA21AF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4" w15:restartNumberingAfterBreak="0">
    <w:nsid w:val="70734666"/>
    <w:multiLevelType w:val="multilevel"/>
    <w:tmpl w:val="82C8DA6E"/>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5" w15:restartNumberingAfterBreak="0">
    <w:nsid w:val="72B9745B"/>
    <w:multiLevelType w:val="hybridMultilevel"/>
    <w:tmpl w:val="B08ED458"/>
    <w:lvl w:ilvl="0" w:tplc="3E52527C">
      <w:numFmt w:val="bullet"/>
      <w:lvlText w:val="-"/>
      <w:lvlJc w:val="left"/>
      <w:pPr>
        <w:ind w:left="720" w:hanging="360"/>
      </w:pPr>
      <w:rPr>
        <w:rFonts w:ascii="Calibri" w:eastAsiaTheme="minorHAnsi"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6" w15:restartNumberingAfterBreak="0">
    <w:nsid w:val="74066C98"/>
    <w:multiLevelType w:val="hybridMultilevel"/>
    <w:tmpl w:val="A6D4A540"/>
    <w:lvl w:ilvl="0" w:tplc="016CE42E">
      <w:start w:val="1"/>
      <w:numFmt w:val="bullet"/>
      <w:lvlText w:val="•"/>
      <w:lvlJc w:val="left"/>
      <w:pPr>
        <w:tabs>
          <w:tab w:val="num" w:pos="720"/>
        </w:tabs>
        <w:ind w:left="720" w:hanging="360"/>
      </w:pPr>
      <w:rPr>
        <w:rFonts w:ascii="Arial" w:hAnsi="Arial" w:hint="default"/>
      </w:rPr>
    </w:lvl>
    <w:lvl w:ilvl="1" w:tplc="79681F80" w:tentative="1">
      <w:start w:val="1"/>
      <w:numFmt w:val="bullet"/>
      <w:lvlText w:val="•"/>
      <w:lvlJc w:val="left"/>
      <w:pPr>
        <w:tabs>
          <w:tab w:val="num" w:pos="1440"/>
        </w:tabs>
        <w:ind w:left="1440" w:hanging="360"/>
      </w:pPr>
      <w:rPr>
        <w:rFonts w:ascii="Arial" w:hAnsi="Arial" w:hint="default"/>
      </w:rPr>
    </w:lvl>
    <w:lvl w:ilvl="2" w:tplc="E0F22A12" w:tentative="1">
      <w:start w:val="1"/>
      <w:numFmt w:val="bullet"/>
      <w:lvlText w:val="•"/>
      <w:lvlJc w:val="left"/>
      <w:pPr>
        <w:tabs>
          <w:tab w:val="num" w:pos="2160"/>
        </w:tabs>
        <w:ind w:left="2160" w:hanging="360"/>
      </w:pPr>
      <w:rPr>
        <w:rFonts w:ascii="Arial" w:hAnsi="Arial" w:hint="default"/>
      </w:rPr>
    </w:lvl>
    <w:lvl w:ilvl="3" w:tplc="6E40021E" w:tentative="1">
      <w:start w:val="1"/>
      <w:numFmt w:val="bullet"/>
      <w:lvlText w:val="•"/>
      <w:lvlJc w:val="left"/>
      <w:pPr>
        <w:tabs>
          <w:tab w:val="num" w:pos="2880"/>
        </w:tabs>
        <w:ind w:left="2880" w:hanging="360"/>
      </w:pPr>
      <w:rPr>
        <w:rFonts w:ascii="Arial" w:hAnsi="Arial" w:hint="default"/>
      </w:rPr>
    </w:lvl>
    <w:lvl w:ilvl="4" w:tplc="B6E88972" w:tentative="1">
      <w:start w:val="1"/>
      <w:numFmt w:val="bullet"/>
      <w:lvlText w:val="•"/>
      <w:lvlJc w:val="left"/>
      <w:pPr>
        <w:tabs>
          <w:tab w:val="num" w:pos="3600"/>
        </w:tabs>
        <w:ind w:left="3600" w:hanging="360"/>
      </w:pPr>
      <w:rPr>
        <w:rFonts w:ascii="Arial" w:hAnsi="Arial" w:hint="default"/>
      </w:rPr>
    </w:lvl>
    <w:lvl w:ilvl="5" w:tplc="7110E2F2" w:tentative="1">
      <w:start w:val="1"/>
      <w:numFmt w:val="bullet"/>
      <w:lvlText w:val="•"/>
      <w:lvlJc w:val="left"/>
      <w:pPr>
        <w:tabs>
          <w:tab w:val="num" w:pos="4320"/>
        </w:tabs>
        <w:ind w:left="4320" w:hanging="360"/>
      </w:pPr>
      <w:rPr>
        <w:rFonts w:ascii="Arial" w:hAnsi="Arial" w:hint="default"/>
      </w:rPr>
    </w:lvl>
    <w:lvl w:ilvl="6" w:tplc="FA369C0C" w:tentative="1">
      <w:start w:val="1"/>
      <w:numFmt w:val="bullet"/>
      <w:lvlText w:val="•"/>
      <w:lvlJc w:val="left"/>
      <w:pPr>
        <w:tabs>
          <w:tab w:val="num" w:pos="5040"/>
        </w:tabs>
        <w:ind w:left="5040" w:hanging="360"/>
      </w:pPr>
      <w:rPr>
        <w:rFonts w:ascii="Arial" w:hAnsi="Arial" w:hint="default"/>
      </w:rPr>
    </w:lvl>
    <w:lvl w:ilvl="7" w:tplc="E3EA2B22" w:tentative="1">
      <w:start w:val="1"/>
      <w:numFmt w:val="bullet"/>
      <w:lvlText w:val="•"/>
      <w:lvlJc w:val="left"/>
      <w:pPr>
        <w:tabs>
          <w:tab w:val="num" w:pos="5760"/>
        </w:tabs>
        <w:ind w:left="5760" w:hanging="360"/>
      </w:pPr>
      <w:rPr>
        <w:rFonts w:ascii="Arial" w:hAnsi="Arial" w:hint="default"/>
      </w:rPr>
    </w:lvl>
    <w:lvl w:ilvl="8" w:tplc="32869500" w:tentative="1">
      <w:start w:val="1"/>
      <w:numFmt w:val="bullet"/>
      <w:lvlText w:val="•"/>
      <w:lvlJc w:val="left"/>
      <w:pPr>
        <w:tabs>
          <w:tab w:val="num" w:pos="6480"/>
        </w:tabs>
        <w:ind w:left="6480" w:hanging="360"/>
      </w:pPr>
      <w:rPr>
        <w:rFonts w:ascii="Arial" w:hAnsi="Arial" w:hint="default"/>
      </w:rPr>
    </w:lvl>
  </w:abstractNum>
  <w:num w:numId="1" w16cid:durableId="1258825205">
    <w:abstractNumId w:val="0"/>
  </w:num>
  <w:num w:numId="2" w16cid:durableId="1942952214">
    <w:abstractNumId w:val="34"/>
  </w:num>
  <w:num w:numId="3" w16cid:durableId="640304724">
    <w:abstractNumId w:val="8"/>
  </w:num>
  <w:num w:numId="4" w16cid:durableId="1105272054">
    <w:abstractNumId w:val="34"/>
  </w:num>
  <w:num w:numId="5" w16cid:durableId="1053503228">
    <w:abstractNumId w:val="35"/>
  </w:num>
  <w:num w:numId="6" w16cid:durableId="1088387395">
    <w:abstractNumId w:val="9"/>
  </w:num>
  <w:num w:numId="7" w16cid:durableId="1490637724">
    <w:abstractNumId w:val="26"/>
  </w:num>
  <w:num w:numId="8" w16cid:durableId="1539320923">
    <w:abstractNumId w:val="12"/>
  </w:num>
  <w:num w:numId="9" w16cid:durableId="1430420801">
    <w:abstractNumId w:val="28"/>
  </w:num>
  <w:num w:numId="10" w16cid:durableId="1748651244">
    <w:abstractNumId w:val="19"/>
  </w:num>
  <w:num w:numId="11" w16cid:durableId="1093356771">
    <w:abstractNumId w:val="11"/>
  </w:num>
  <w:num w:numId="12" w16cid:durableId="1574270125">
    <w:abstractNumId w:val="10"/>
  </w:num>
  <w:num w:numId="13" w16cid:durableId="1665236960">
    <w:abstractNumId w:val="16"/>
  </w:num>
  <w:num w:numId="14" w16cid:durableId="143744182">
    <w:abstractNumId w:val="32"/>
  </w:num>
  <w:num w:numId="15" w16cid:durableId="1928423514">
    <w:abstractNumId w:val="23"/>
  </w:num>
  <w:num w:numId="16" w16cid:durableId="247229387">
    <w:abstractNumId w:val="15"/>
  </w:num>
  <w:num w:numId="17" w16cid:durableId="664171084">
    <w:abstractNumId w:val="33"/>
  </w:num>
  <w:num w:numId="18" w16cid:durableId="677657570">
    <w:abstractNumId w:val="1"/>
  </w:num>
  <w:num w:numId="19" w16cid:durableId="463743995">
    <w:abstractNumId w:val="3"/>
  </w:num>
  <w:num w:numId="20" w16cid:durableId="157892720">
    <w:abstractNumId w:val="20"/>
  </w:num>
  <w:num w:numId="21" w16cid:durableId="1530993331">
    <w:abstractNumId w:val="4"/>
  </w:num>
  <w:num w:numId="22" w16cid:durableId="169950249">
    <w:abstractNumId w:val="22"/>
  </w:num>
  <w:num w:numId="23" w16cid:durableId="881208675">
    <w:abstractNumId w:val="5"/>
  </w:num>
  <w:num w:numId="24" w16cid:durableId="1849363165">
    <w:abstractNumId w:val="25"/>
  </w:num>
  <w:num w:numId="25" w16cid:durableId="1685790615">
    <w:abstractNumId w:val="2"/>
  </w:num>
  <w:num w:numId="26" w16cid:durableId="364454300">
    <w:abstractNumId w:val="7"/>
  </w:num>
  <w:num w:numId="27" w16cid:durableId="89476639">
    <w:abstractNumId w:val="21"/>
  </w:num>
  <w:num w:numId="28" w16cid:durableId="1292370778">
    <w:abstractNumId w:val="29"/>
  </w:num>
  <w:num w:numId="29" w16cid:durableId="1365517225">
    <w:abstractNumId w:val="13"/>
  </w:num>
  <w:num w:numId="30" w16cid:durableId="1177118542">
    <w:abstractNumId w:val="6"/>
  </w:num>
  <w:num w:numId="31" w16cid:durableId="1601910742">
    <w:abstractNumId w:val="30"/>
  </w:num>
  <w:num w:numId="32" w16cid:durableId="1441685808">
    <w:abstractNumId w:val="14"/>
  </w:num>
  <w:num w:numId="33" w16cid:durableId="797725465">
    <w:abstractNumId w:val="31"/>
  </w:num>
  <w:num w:numId="34" w16cid:durableId="561136120">
    <w:abstractNumId w:val="18"/>
  </w:num>
  <w:num w:numId="35" w16cid:durableId="468942839">
    <w:abstractNumId w:val="27"/>
  </w:num>
  <w:num w:numId="36" w16cid:durableId="1985742514">
    <w:abstractNumId w:val="24"/>
  </w:num>
  <w:num w:numId="37" w16cid:durableId="1118838452">
    <w:abstractNumId w:val="17"/>
  </w:num>
  <w:num w:numId="38" w16cid:durableId="1286276827">
    <w:abstractNumId w:val="3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intFractionalCharacterWidth/>
  <w:proofState w:spelling="clean" w:grammar="clean"/>
  <w:documentProtection w:formatting="1" w:enforcement="0"/>
  <w:defaultTabStop w:val="1134"/>
  <w:hyphenationZone w:val="426"/>
  <w:doNotHyphenateCaps/>
  <w:evenAndOddHeader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9CC"/>
    <w:rsid w:val="0000014D"/>
    <w:rsid w:val="00000A07"/>
    <w:rsid w:val="00000F98"/>
    <w:rsid w:val="0000114B"/>
    <w:rsid w:val="0000144F"/>
    <w:rsid w:val="00001F02"/>
    <w:rsid w:val="00001F33"/>
    <w:rsid w:val="00002213"/>
    <w:rsid w:val="00002407"/>
    <w:rsid w:val="000027B4"/>
    <w:rsid w:val="0000282B"/>
    <w:rsid w:val="0000376F"/>
    <w:rsid w:val="00003938"/>
    <w:rsid w:val="000039FA"/>
    <w:rsid w:val="00003B80"/>
    <w:rsid w:val="00003C2E"/>
    <w:rsid w:val="000044D1"/>
    <w:rsid w:val="00004711"/>
    <w:rsid w:val="000049F1"/>
    <w:rsid w:val="00004D01"/>
    <w:rsid w:val="00004E64"/>
    <w:rsid w:val="0000566C"/>
    <w:rsid w:val="00005704"/>
    <w:rsid w:val="000058EB"/>
    <w:rsid w:val="00005BE8"/>
    <w:rsid w:val="00005ED4"/>
    <w:rsid w:val="000060E1"/>
    <w:rsid w:val="000062B4"/>
    <w:rsid w:val="00006634"/>
    <w:rsid w:val="00006705"/>
    <w:rsid w:val="00006AD3"/>
    <w:rsid w:val="00006BDE"/>
    <w:rsid w:val="00006F07"/>
    <w:rsid w:val="0000722E"/>
    <w:rsid w:val="00007A2B"/>
    <w:rsid w:val="00007CDB"/>
    <w:rsid w:val="00007E63"/>
    <w:rsid w:val="0001072A"/>
    <w:rsid w:val="000107EB"/>
    <w:rsid w:val="00010A0B"/>
    <w:rsid w:val="00010AA5"/>
    <w:rsid w:val="00010B3A"/>
    <w:rsid w:val="000112F0"/>
    <w:rsid w:val="000113C5"/>
    <w:rsid w:val="0001140A"/>
    <w:rsid w:val="00011605"/>
    <w:rsid w:val="00011C3E"/>
    <w:rsid w:val="00011E1F"/>
    <w:rsid w:val="00013A72"/>
    <w:rsid w:val="000147E2"/>
    <w:rsid w:val="00015092"/>
    <w:rsid w:val="000150DB"/>
    <w:rsid w:val="00016309"/>
    <w:rsid w:val="0001676E"/>
    <w:rsid w:val="00016D5F"/>
    <w:rsid w:val="00016DF4"/>
    <w:rsid w:val="00017287"/>
    <w:rsid w:val="00017ADC"/>
    <w:rsid w:val="00017DA9"/>
    <w:rsid w:val="0002024E"/>
    <w:rsid w:val="000207FE"/>
    <w:rsid w:val="0002093B"/>
    <w:rsid w:val="000211DF"/>
    <w:rsid w:val="000213A5"/>
    <w:rsid w:val="000216B6"/>
    <w:rsid w:val="000217B8"/>
    <w:rsid w:val="000218CC"/>
    <w:rsid w:val="00021BF1"/>
    <w:rsid w:val="000225D0"/>
    <w:rsid w:val="0002289E"/>
    <w:rsid w:val="00022A6D"/>
    <w:rsid w:val="00023071"/>
    <w:rsid w:val="00023176"/>
    <w:rsid w:val="00023723"/>
    <w:rsid w:val="000238D4"/>
    <w:rsid w:val="000245F0"/>
    <w:rsid w:val="0002523D"/>
    <w:rsid w:val="00025317"/>
    <w:rsid w:val="0002553D"/>
    <w:rsid w:val="00025855"/>
    <w:rsid w:val="00026B68"/>
    <w:rsid w:val="00026DB7"/>
    <w:rsid w:val="00027312"/>
    <w:rsid w:val="00027D6B"/>
    <w:rsid w:val="00027DA2"/>
    <w:rsid w:val="00030885"/>
    <w:rsid w:val="00030C47"/>
    <w:rsid w:val="000310E0"/>
    <w:rsid w:val="000310E9"/>
    <w:rsid w:val="00031765"/>
    <w:rsid w:val="00031A7C"/>
    <w:rsid w:val="00031E69"/>
    <w:rsid w:val="000320B4"/>
    <w:rsid w:val="000323A2"/>
    <w:rsid w:val="000326DD"/>
    <w:rsid w:val="000328C4"/>
    <w:rsid w:val="00032DDB"/>
    <w:rsid w:val="00033567"/>
    <w:rsid w:val="00033AB9"/>
    <w:rsid w:val="00033CD6"/>
    <w:rsid w:val="000341C2"/>
    <w:rsid w:val="0003428C"/>
    <w:rsid w:val="000347B3"/>
    <w:rsid w:val="00035069"/>
    <w:rsid w:val="000353D9"/>
    <w:rsid w:val="00035A78"/>
    <w:rsid w:val="00035B2C"/>
    <w:rsid w:val="00036141"/>
    <w:rsid w:val="00036589"/>
    <w:rsid w:val="00036958"/>
    <w:rsid w:val="00036993"/>
    <w:rsid w:val="00036F1A"/>
    <w:rsid w:val="00037380"/>
    <w:rsid w:val="0003776F"/>
    <w:rsid w:val="000377E9"/>
    <w:rsid w:val="000379BA"/>
    <w:rsid w:val="00037EB9"/>
    <w:rsid w:val="000400A7"/>
    <w:rsid w:val="0004015A"/>
    <w:rsid w:val="0004067D"/>
    <w:rsid w:val="00040904"/>
    <w:rsid w:val="00040CBB"/>
    <w:rsid w:val="00041152"/>
    <w:rsid w:val="000413F6"/>
    <w:rsid w:val="00041648"/>
    <w:rsid w:val="00041815"/>
    <w:rsid w:val="00041AD9"/>
    <w:rsid w:val="00041D0A"/>
    <w:rsid w:val="0004299F"/>
    <w:rsid w:val="00042BB4"/>
    <w:rsid w:val="00042CA6"/>
    <w:rsid w:val="000431C3"/>
    <w:rsid w:val="000434BC"/>
    <w:rsid w:val="000436CA"/>
    <w:rsid w:val="00043A3B"/>
    <w:rsid w:val="00043A61"/>
    <w:rsid w:val="00043CD7"/>
    <w:rsid w:val="000442B3"/>
    <w:rsid w:val="00044CA4"/>
    <w:rsid w:val="000450CA"/>
    <w:rsid w:val="00045BBD"/>
    <w:rsid w:val="00045CAE"/>
    <w:rsid w:val="00046084"/>
    <w:rsid w:val="0004622F"/>
    <w:rsid w:val="000465A9"/>
    <w:rsid w:val="00046AEA"/>
    <w:rsid w:val="00046C30"/>
    <w:rsid w:val="00046C69"/>
    <w:rsid w:val="000507CF"/>
    <w:rsid w:val="0005088B"/>
    <w:rsid w:val="00050904"/>
    <w:rsid w:val="00050FDC"/>
    <w:rsid w:val="000512CC"/>
    <w:rsid w:val="000514CE"/>
    <w:rsid w:val="00051859"/>
    <w:rsid w:val="0005185B"/>
    <w:rsid w:val="00052893"/>
    <w:rsid w:val="000531E0"/>
    <w:rsid w:val="0005323E"/>
    <w:rsid w:val="00053691"/>
    <w:rsid w:val="00053B11"/>
    <w:rsid w:val="00053C36"/>
    <w:rsid w:val="00054092"/>
    <w:rsid w:val="00054254"/>
    <w:rsid w:val="00054C03"/>
    <w:rsid w:val="00054D27"/>
    <w:rsid w:val="00055315"/>
    <w:rsid w:val="00055AE2"/>
    <w:rsid w:val="00055D99"/>
    <w:rsid w:val="00056003"/>
    <w:rsid w:val="000561B3"/>
    <w:rsid w:val="000565EB"/>
    <w:rsid w:val="00057368"/>
    <w:rsid w:val="000573E9"/>
    <w:rsid w:val="00057528"/>
    <w:rsid w:val="000575C1"/>
    <w:rsid w:val="00057B01"/>
    <w:rsid w:val="00057B91"/>
    <w:rsid w:val="00060153"/>
    <w:rsid w:val="00060616"/>
    <w:rsid w:val="00060797"/>
    <w:rsid w:val="00060BB3"/>
    <w:rsid w:val="000610F0"/>
    <w:rsid w:val="0006129D"/>
    <w:rsid w:val="000614B2"/>
    <w:rsid w:val="000615B1"/>
    <w:rsid w:val="00061737"/>
    <w:rsid w:val="00061813"/>
    <w:rsid w:val="00061CA6"/>
    <w:rsid w:val="00061E22"/>
    <w:rsid w:val="00061F34"/>
    <w:rsid w:val="00062248"/>
    <w:rsid w:val="00062E75"/>
    <w:rsid w:val="000630B9"/>
    <w:rsid w:val="000634A1"/>
    <w:rsid w:val="0006370E"/>
    <w:rsid w:val="00063817"/>
    <w:rsid w:val="00063D5C"/>
    <w:rsid w:val="00064257"/>
    <w:rsid w:val="00064636"/>
    <w:rsid w:val="00065237"/>
    <w:rsid w:val="00065E27"/>
    <w:rsid w:val="000663AB"/>
    <w:rsid w:val="000666F0"/>
    <w:rsid w:val="00066C27"/>
    <w:rsid w:val="00066C3B"/>
    <w:rsid w:val="00066D0A"/>
    <w:rsid w:val="000676A1"/>
    <w:rsid w:val="00067818"/>
    <w:rsid w:val="0007003D"/>
    <w:rsid w:val="000701F0"/>
    <w:rsid w:val="0007041A"/>
    <w:rsid w:val="000708A8"/>
    <w:rsid w:val="000715F2"/>
    <w:rsid w:val="000718F4"/>
    <w:rsid w:val="00071A94"/>
    <w:rsid w:val="00071B61"/>
    <w:rsid w:val="00072085"/>
    <w:rsid w:val="00072856"/>
    <w:rsid w:val="00072F47"/>
    <w:rsid w:val="0007306D"/>
    <w:rsid w:val="00073643"/>
    <w:rsid w:val="00073681"/>
    <w:rsid w:val="00073713"/>
    <w:rsid w:val="000738E8"/>
    <w:rsid w:val="0007419C"/>
    <w:rsid w:val="0007553B"/>
    <w:rsid w:val="000756F9"/>
    <w:rsid w:val="000758D8"/>
    <w:rsid w:val="00075B9E"/>
    <w:rsid w:val="000762EB"/>
    <w:rsid w:val="0007646B"/>
    <w:rsid w:val="000767CF"/>
    <w:rsid w:val="00076F79"/>
    <w:rsid w:val="000777CE"/>
    <w:rsid w:val="000778BE"/>
    <w:rsid w:val="0007795D"/>
    <w:rsid w:val="00077EE6"/>
    <w:rsid w:val="00080769"/>
    <w:rsid w:val="00080E1D"/>
    <w:rsid w:val="00080F95"/>
    <w:rsid w:val="00080FA6"/>
    <w:rsid w:val="0008143F"/>
    <w:rsid w:val="000817DD"/>
    <w:rsid w:val="000818E8"/>
    <w:rsid w:val="00082FFC"/>
    <w:rsid w:val="0008301B"/>
    <w:rsid w:val="000834DF"/>
    <w:rsid w:val="000837E3"/>
    <w:rsid w:val="0008394B"/>
    <w:rsid w:val="00083ACF"/>
    <w:rsid w:val="000844FC"/>
    <w:rsid w:val="000850AA"/>
    <w:rsid w:val="00085163"/>
    <w:rsid w:val="00085356"/>
    <w:rsid w:val="000853D4"/>
    <w:rsid w:val="00085493"/>
    <w:rsid w:val="000856FC"/>
    <w:rsid w:val="000858E6"/>
    <w:rsid w:val="00085F16"/>
    <w:rsid w:val="00085FC0"/>
    <w:rsid w:val="00085FCF"/>
    <w:rsid w:val="0008640F"/>
    <w:rsid w:val="00086A1A"/>
    <w:rsid w:val="00086FE5"/>
    <w:rsid w:val="000878E4"/>
    <w:rsid w:val="00087B36"/>
    <w:rsid w:val="00087D0A"/>
    <w:rsid w:val="00090047"/>
    <w:rsid w:val="000903ED"/>
    <w:rsid w:val="00090AB8"/>
    <w:rsid w:val="00090FE4"/>
    <w:rsid w:val="000911AF"/>
    <w:rsid w:val="00091316"/>
    <w:rsid w:val="000914D4"/>
    <w:rsid w:val="000917EC"/>
    <w:rsid w:val="00091E2F"/>
    <w:rsid w:val="00092128"/>
    <w:rsid w:val="000927D7"/>
    <w:rsid w:val="00092FB9"/>
    <w:rsid w:val="0009358A"/>
    <w:rsid w:val="0009382D"/>
    <w:rsid w:val="00093DC8"/>
    <w:rsid w:val="00094443"/>
    <w:rsid w:val="000945BF"/>
    <w:rsid w:val="00094AD3"/>
    <w:rsid w:val="00094F68"/>
    <w:rsid w:val="000958CF"/>
    <w:rsid w:val="00095D75"/>
    <w:rsid w:val="00095DC0"/>
    <w:rsid w:val="000960BE"/>
    <w:rsid w:val="00096187"/>
    <w:rsid w:val="00096702"/>
    <w:rsid w:val="00096BA8"/>
    <w:rsid w:val="000974DF"/>
    <w:rsid w:val="00097809"/>
    <w:rsid w:val="00097833"/>
    <w:rsid w:val="00097B01"/>
    <w:rsid w:val="00097C53"/>
    <w:rsid w:val="00097ED0"/>
    <w:rsid w:val="000A03A8"/>
    <w:rsid w:val="000A0620"/>
    <w:rsid w:val="000A0803"/>
    <w:rsid w:val="000A080A"/>
    <w:rsid w:val="000A0B0E"/>
    <w:rsid w:val="000A0CA1"/>
    <w:rsid w:val="000A0E4E"/>
    <w:rsid w:val="000A10D9"/>
    <w:rsid w:val="000A276A"/>
    <w:rsid w:val="000A297A"/>
    <w:rsid w:val="000A2D91"/>
    <w:rsid w:val="000A2F54"/>
    <w:rsid w:val="000A3273"/>
    <w:rsid w:val="000A3E72"/>
    <w:rsid w:val="000A3FA8"/>
    <w:rsid w:val="000A3FDA"/>
    <w:rsid w:val="000A4805"/>
    <w:rsid w:val="000A4965"/>
    <w:rsid w:val="000A4AE3"/>
    <w:rsid w:val="000A508E"/>
    <w:rsid w:val="000A5416"/>
    <w:rsid w:val="000A5924"/>
    <w:rsid w:val="000A60B6"/>
    <w:rsid w:val="000A66CF"/>
    <w:rsid w:val="000A6BE7"/>
    <w:rsid w:val="000A6C27"/>
    <w:rsid w:val="000A7176"/>
    <w:rsid w:val="000A75DD"/>
    <w:rsid w:val="000A7ED3"/>
    <w:rsid w:val="000A7F71"/>
    <w:rsid w:val="000B0022"/>
    <w:rsid w:val="000B04B9"/>
    <w:rsid w:val="000B0536"/>
    <w:rsid w:val="000B0855"/>
    <w:rsid w:val="000B0C3B"/>
    <w:rsid w:val="000B12AD"/>
    <w:rsid w:val="000B1599"/>
    <w:rsid w:val="000B3072"/>
    <w:rsid w:val="000B3353"/>
    <w:rsid w:val="000B38CE"/>
    <w:rsid w:val="000B523F"/>
    <w:rsid w:val="000B5908"/>
    <w:rsid w:val="000B5A20"/>
    <w:rsid w:val="000B5B15"/>
    <w:rsid w:val="000B6417"/>
    <w:rsid w:val="000B64C0"/>
    <w:rsid w:val="000B6836"/>
    <w:rsid w:val="000B6E59"/>
    <w:rsid w:val="000B7440"/>
    <w:rsid w:val="000B7A69"/>
    <w:rsid w:val="000C00EF"/>
    <w:rsid w:val="000C04E3"/>
    <w:rsid w:val="000C07E8"/>
    <w:rsid w:val="000C101F"/>
    <w:rsid w:val="000C11C6"/>
    <w:rsid w:val="000C12E5"/>
    <w:rsid w:val="000C1418"/>
    <w:rsid w:val="000C163A"/>
    <w:rsid w:val="000C1865"/>
    <w:rsid w:val="000C2698"/>
    <w:rsid w:val="000C26A5"/>
    <w:rsid w:val="000C26DA"/>
    <w:rsid w:val="000C278F"/>
    <w:rsid w:val="000C303E"/>
    <w:rsid w:val="000C320C"/>
    <w:rsid w:val="000C3325"/>
    <w:rsid w:val="000C37FD"/>
    <w:rsid w:val="000C5236"/>
    <w:rsid w:val="000C6B09"/>
    <w:rsid w:val="000C7527"/>
    <w:rsid w:val="000C755C"/>
    <w:rsid w:val="000D11BE"/>
    <w:rsid w:val="000D1697"/>
    <w:rsid w:val="000D16D6"/>
    <w:rsid w:val="000D1D70"/>
    <w:rsid w:val="000D1E8A"/>
    <w:rsid w:val="000D2A74"/>
    <w:rsid w:val="000D2C6B"/>
    <w:rsid w:val="000D2E73"/>
    <w:rsid w:val="000D3470"/>
    <w:rsid w:val="000D3A10"/>
    <w:rsid w:val="000D3F49"/>
    <w:rsid w:val="000D411B"/>
    <w:rsid w:val="000D497F"/>
    <w:rsid w:val="000D53C4"/>
    <w:rsid w:val="000D5CA9"/>
    <w:rsid w:val="000D603D"/>
    <w:rsid w:val="000D61B8"/>
    <w:rsid w:val="000D621A"/>
    <w:rsid w:val="000D629B"/>
    <w:rsid w:val="000D6507"/>
    <w:rsid w:val="000D6689"/>
    <w:rsid w:val="000D6977"/>
    <w:rsid w:val="000D69A4"/>
    <w:rsid w:val="000D6B0C"/>
    <w:rsid w:val="000D6C6C"/>
    <w:rsid w:val="000D6F1F"/>
    <w:rsid w:val="000E009C"/>
    <w:rsid w:val="000E0AE2"/>
    <w:rsid w:val="000E10CF"/>
    <w:rsid w:val="000E1632"/>
    <w:rsid w:val="000E18D5"/>
    <w:rsid w:val="000E1B31"/>
    <w:rsid w:val="000E1B41"/>
    <w:rsid w:val="000E1EF1"/>
    <w:rsid w:val="000E2006"/>
    <w:rsid w:val="000E2092"/>
    <w:rsid w:val="000E21A1"/>
    <w:rsid w:val="000E2680"/>
    <w:rsid w:val="000E27F2"/>
    <w:rsid w:val="000E2900"/>
    <w:rsid w:val="000E3196"/>
    <w:rsid w:val="000E3850"/>
    <w:rsid w:val="000E3A2B"/>
    <w:rsid w:val="000E3A64"/>
    <w:rsid w:val="000E3E8C"/>
    <w:rsid w:val="000E3F75"/>
    <w:rsid w:val="000E3F99"/>
    <w:rsid w:val="000E4C1A"/>
    <w:rsid w:val="000E4D60"/>
    <w:rsid w:val="000E4E61"/>
    <w:rsid w:val="000E4EF5"/>
    <w:rsid w:val="000E52CC"/>
    <w:rsid w:val="000E55F8"/>
    <w:rsid w:val="000E5B2D"/>
    <w:rsid w:val="000E6290"/>
    <w:rsid w:val="000E6900"/>
    <w:rsid w:val="000E6DD5"/>
    <w:rsid w:val="000E7211"/>
    <w:rsid w:val="000E73FB"/>
    <w:rsid w:val="000E76D3"/>
    <w:rsid w:val="000E78EE"/>
    <w:rsid w:val="000E7A8E"/>
    <w:rsid w:val="000E7B4A"/>
    <w:rsid w:val="000E7C4A"/>
    <w:rsid w:val="000F0087"/>
    <w:rsid w:val="000F048E"/>
    <w:rsid w:val="000F0E7E"/>
    <w:rsid w:val="000F0FEB"/>
    <w:rsid w:val="000F1429"/>
    <w:rsid w:val="000F1B6C"/>
    <w:rsid w:val="000F299C"/>
    <w:rsid w:val="000F2D4D"/>
    <w:rsid w:val="000F3508"/>
    <w:rsid w:val="000F4038"/>
    <w:rsid w:val="000F4650"/>
    <w:rsid w:val="000F4C46"/>
    <w:rsid w:val="000F51C4"/>
    <w:rsid w:val="000F55EC"/>
    <w:rsid w:val="000F5AF5"/>
    <w:rsid w:val="000F5B09"/>
    <w:rsid w:val="000F5C06"/>
    <w:rsid w:val="000F5CFF"/>
    <w:rsid w:val="000F5D07"/>
    <w:rsid w:val="000F65E8"/>
    <w:rsid w:val="000F6AE0"/>
    <w:rsid w:val="000F6C84"/>
    <w:rsid w:val="000F75A2"/>
    <w:rsid w:val="000F7DC0"/>
    <w:rsid w:val="0010000A"/>
    <w:rsid w:val="00100629"/>
    <w:rsid w:val="001014EB"/>
    <w:rsid w:val="001016E1"/>
    <w:rsid w:val="001023FD"/>
    <w:rsid w:val="00102F9D"/>
    <w:rsid w:val="001030FA"/>
    <w:rsid w:val="00103715"/>
    <w:rsid w:val="00103C98"/>
    <w:rsid w:val="00104A1B"/>
    <w:rsid w:val="00104D90"/>
    <w:rsid w:val="00105249"/>
    <w:rsid w:val="001053BE"/>
    <w:rsid w:val="00105492"/>
    <w:rsid w:val="00105973"/>
    <w:rsid w:val="001063A0"/>
    <w:rsid w:val="0010681E"/>
    <w:rsid w:val="00106D5D"/>
    <w:rsid w:val="00106FC1"/>
    <w:rsid w:val="00107017"/>
    <w:rsid w:val="00107687"/>
    <w:rsid w:val="00107EC5"/>
    <w:rsid w:val="00110149"/>
    <w:rsid w:val="00110558"/>
    <w:rsid w:val="00110866"/>
    <w:rsid w:val="00110F16"/>
    <w:rsid w:val="00110FDA"/>
    <w:rsid w:val="001111CC"/>
    <w:rsid w:val="001118DD"/>
    <w:rsid w:val="00111A6D"/>
    <w:rsid w:val="00111A77"/>
    <w:rsid w:val="00111A7A"/>
    <w:rsid w:val="00111D5D"/>
    <w:rsid w:val="001120B4"/>
    <w:rsid w:val="001120F0"/>
    <w:rsid w:val="00112168"/>
    <w:rsid w:val="0011251C"/>
    <w:rsid w:val="0011375D"/>
    <w:rsid w:val="00114193"/>
    <w:rsid w:val="00114A1D"/>
    <w:rsid w:val="00114BEC"/>
    <w:rsid w:val="00114C96"/>
    <w:rsid w:val="00114DFE"/>
    <w:rsid w:val="00115FCE"/>
    <w:rsid w:val="00116004"/>
    <w:rsid w:val="00116E01"/>
    <w:rsid w:val="00117070"/>
    <w:rsid w:val="00117532"/>
    <w:rsid w:val="0011792A"/>
    <w:rsid w:val="00117CDE"/>
    <w:rsid w:val="00117E20"/>
    <w:rsid w:val="00117F96"/>
    <w:rsid w:val="001203AB"/>
    <w:rsid w:val="00120438"/>
    <w:rsid w:val="00120562"/>
    <w:rsid w:val="001209D8"/>
    <w:rsid w:val="00120BE4"/>
    <w:rsid w:val="00120CBA"/>
    <w:rsid w:val="00120D5D"/>
    <w:rsid w:val="00121354"/>
    <w:rsid w:val="0012217B"/>
    <w:rsid w:val="001226F8"/>
    <w:rsid w:val="001228AF"/>
    <w:rsid w:val="00122F8B"/>
    <w:rsid w:val="00122F9C"/>
    <w:rsid w:val="00123256"/>
    <w:rsid w:val="00123423"/>
    <w:rsid w:val="00123FB3"/>
    <w:rsid w:val="00124141"/>
    <w:rsid w:val="00124844"/>
    <w:rsid w:val="0012487E"/>
    <w:rsid w:val="00124888"/>
    <w:rsid w:val="00124A76"/>
    <w:rsid w:val="00124B19"/>
    <w:rsid w:val="00124F02"/>
    <w:rsid w:val="0012562C"/>
    <w:rsid w:val="001256A9"/>
    <w:rsid w:val="00125C50"/>
    <w:rsid w:val="00125EB6"/>
    <w:rsid w:val="00127CD5"/>
    <w:rsid w:val="0013029D"/>
    <w:rsid w:val="00130308"/>
    <w:rsid w:val="00130469"/>
    <w:rsid w:val="00130A13"/>
    <w:rsid w:val="00130BBB"/>
    <w:rsid w:val="0013109D"/>
    <w:rsid w:val="00131702"/>
    <w:rsid w:val="001319F2"/>
    <w:rsid w:val="00131C84"/>
    <w:rsid w:val="00132163"/>
    <w:rsid w:val="00132359"/>
    <w:rsid w:val="001323F9"/>
    <w:rsid w:val="0013270B"/>
    <w:rsid w:val="00132C48"/>
    <w:rsid w:val="00133E9E"/>
    <w:rsid w:val="00134004"/>
    <w:rsid w:val="00134669"/>
    <w:rsid w:val="001349AD"/>
    <w:rsid w:val="00134BAA"/>
    <w:rsid w:val="0013524E"/>
    <w:rsid w:val="001355FA"/>
    <w:rsid w:val="00135E71"/>
    <w:rsid w:val="00135FA9"/>
    <w:rsid w:val="001362A8"/>
    <w:rsid w:val="00136551"/>
    <w:rsid w:val="00136651"/>
    <w:rsid w:val="001366D4"/>
    <w:rsid w:val="00136BC1"/>
    <w:rsid w:val="00136DB5"/>
    <w:rsid w:val="00136DFE"/>
    <w:rsid w:val="00136F33"/>
    <w:rsid w:val="00137264"/>
    <w:rsid w:val="00137423"/>
    <w:rsid w:val="00137638"/>
    <w:rsid w:val="0013764A"/>
    <w:rsid w:val="00137681"/>
    <w:rsid w:val="0013771A"/>
    <w:rsid w:val="001403DE"/>
    <w:rsid w:val="0014052E"/>
    <w:rsid w:val="00140DEA"/>
    <w:rsid w:val="00141BE0"/>
    <w:rsid w:val="00141F0F"/>
    <w:rsid w:val="00142598"/>
    <w:rsid w:val="00142991"/>
    <w:rsid w:val="00142BF5"/>
    <w:rsid w:val="00142C42"/>
    <w:rsid w:val="00142E04"/>
    <w:rsid w:val="00142EFF"/>
    <w:rsid w:val="00143396"/>
    <w:rsid w:val="0014351F"/>
    <w:rsid w:val="001437C9"/>
    <w:rsid w:val="00143E66"/>
    <w:rsid w:val="00143FB1"/>
    <w:rsid w:val="0014422D"/>
    <w:rsid w:val="00144D77"/>
    <w:rsid w:val="00145113"/>
    <w:rsid w:val="001453DF"/>
    <w:rsid w:val="0014543C"/>
    <w:rsid w:val="0014556F"/>
    <w:rsid w:val="001458D4"/>
    <w:rsid w:val="00145D89"/>
    <w:rsid w:val="00146155"/>
    <w:rsid w:val="00146212"/>
    <w:rsid w:val="001463F5"/>
    <w:rsid w:val="001467EB"/>
    <w:rsid w:val="00146A31"/>
    <w:rsid w:val="001470FE"/>
    <w:rsid w:val="00147D40"/>
    <w:rsid w:val="00150473"/>
    <w:rsid w:val="00150D97"/>
    <w:rsid w:val="001512A5"/>
    <w:rsid w:val="001519CC"/>
    <w:rsid w:val="001521A8"/>
    <w:rsid w:val="001523A8"/>
    <w:rsid w:val="00152464"/>
    <w:rsid w:val="00152876"/>
    <w:rsid w:val="00152AA1"/>
    <w:rsid w:val="00152AB5"/>
    <w:rsid w:val="00152C57"/>
    <w:rsid w:val="001531EC"/>
    <w:rsid w:val="0015394B"/>
    <w:rsid w:val="00154458"/>
    <w:rsid w:val="0015472E"/>
    <w:rsid w:val="00155330"/>
    <w:rsid w:val="001553D5"/>
    <w:rsid w:val="00155E16"/>
    <w:rsid w:val="0015600B"/>
    <w:rsid w:val="00156712"/>
    <w:rsid w:val="00156B05"/>
    <w:rsid w:val="0015712D"/>
    <w:rsid w:val="0015728B"/>
    <w:rsid w:val="001577FB"/>
    <w:rsid w:val="00157AD9"/>
    <w:rsid w:val="00160503"/>
    <w:rsid w:val="001606C2"/>
    <w:rsid w:val="001606DD"/>
    <w:rsid w:val="00160D47"/>
    <w:rsid w:val="001612AA"/>
    <w:rsid w:val="001614A9"/>
    <w:rsid w:val="00161569"/>
    <w:rsid w:val="00161AD8"/>
    <w:rsid w:val="00162B60"/>
    <w:rsid w:val="00162D20"/>
    <w:rsid w:val="00162D86"/>
    <w:rsid w:val="00163AB6"/>
    <w:rsid w:val="00164506"/>
    <w:rsid w:val="00164B11"/>
    <w:rsid w:val="00164F44"/>
    <w:rsid w:val="0016575D"/>
    <w:rsid w:val="00165764"/>
    <w:rsid w:val="001659BC"/>
    <w:rsid w:val="00165BA0"/>
    <w:rsid w:val="00166187"/>
    <w:rsid w:val="00166338"/>
    <w:rsid w:val="001673F1"/>
    <w:rsid w:val="00167A79"/>
    <w:rsid w:val="00167DC0"/>
    <w:rsid w:val="00167E90"/>
    <w:rsid w:val="001712FB"/>
    <w:rsid w:val="0017151A"/>
    <w:rsid w:val="001717B3"/>
    <w:rsid w:val="001718E3"/>
    <w:rsid w:val="00171D9D"/>
    <w:rsid w:val="001722A8"/>
    <w:rsid w:val="0017292E"/>
    <w:rsid w:val="00172C2C"/>
    <w:rsid w:val="00173A86"/>
    <w:rsid w:val="00173AC9"/>
    <w:rsid w:val="00173B7E"/>
    <w:rsid w:val="00174634"/>
    <w:rsid w:val="00174A1B"/>
    <w:rsid w:val="00174D3C"/>
    <w:rsid w:val="00175746"/>
    <w:rsid w:val="00175D57"/>
    <w:rsid w:val="00175DD7"/>
    <w:rsid w:val="00175DFB"/>
    <w:rsid w:val="00176556"/>
    <w:rsid w:val="00176A71"/>
    <w:rsid w:val="00176CCF"/>
    <w:rsid w:val="00176DFA"/>
    <w:rsid w:val="00177640"/>
    <w:rsid w:val="00177B94"/>
    <w:rsid w:val="00177C6C"/>
    <w:rsid w:val="001805C6"/>
    <w:rsid w:val="001809B3"/>
    <w:rsid w:val="00180A1C"/>
    <w:rsid w:val="00181D5B"/>
    <w:rsid w:val="00181FA6"/>
    <w:rsid w:val="00182666"/>
    <w:rsid w:val="00183256"/>
    <w:rsid w:val="00183273"/>
    <w:rsid w:val="00183964"/>
    <w:rsid w:val="001849D4"/>
    <w:rsid w:val="00185EDB"/>
    <w:rsid w:val="00185F6A"/>
    <w:rsid w:val="0018669C"/>
    <w:rsid w:val="00186F05"/>
    <w:rsid w:val="0018748D"/>
    <w:rsid w:val="00187BDF"/>
    <w:rsid w:val="00187CFB"/>
    <w:rsid w:val="00187F35"/>
    <w:rsid w:val="00190273"/>
    <w:rsid w:val="001902A6"/>
    <w:rsid w:val="00190818"/>
    <w:rsid w:val="001909E0"/>
    <w:rsid w:val="00190C29"/>
    <w:rsid w:val="00190F71"/>
    <w:rsid w:val="0019147D"/>
    <w:rsid w:val="001918B9"/>
    <w:rsid w:val="00191F51"/>
    <w:rsid w:val="00191F61"/>
    <w:rsid w:val="00191FE9"/>
    <w:rsid w:val="001920E7"/>
    <w:rsid w:val="001925E8"/>
    <w:rsid w:val="0019288A"/>
    <w:rsid w:val="00192B12"/>
    <w:rsid w:val="0019346E"/>
    <w:rsid w:val="001934C4"/>
    <w:rsid w:val="00193944"/>
    <w:rsid w:val="00193BE5"/>
    <w:rsid w:val="00193E07"/>
    <w:rsid w:val="00193E4B"/>
    <w:rsid w:val="001941BB"/>
    <w:rsid w:val="00194841"/>
    <w:rsid w:val="001954A1"/>
    <w:rsid w:val="001955BE"/>
    <w:rsid w:val="00195A3C"/>
    <w:rsid w:val="00195B42"/>
    <w:rsid w:val="00195F22"/>
    <w:rsid w:val="001962D3"/>
    <w:rsid w:val="00196D83"/>
    <w:rsid w:val="00196EAF"/>
    <w:rsid w:val="0019732F"/>
    <w:rsid w:val="001976C4"/>
    <w:rsid w:val="001976F1"/>
    <w:rsid w:val="001A0104"/>
    <w:rsid w:val="001A07F3"/>
    <w:rsid w:val="001A0C0A"/>
    <w:rsid w:val="001A0E44"/>
    <w:rsid w:val="001A10AE"/>
    <w:rsid w:val="001A1597"/>
    <w:rsid w:val="001A177F"/>
    <w:rsid w:val="001A18A6"/>
    <w:rsid w:val="001A1B1C"/>
    <w:rsid w:val="001A20B2"/>
    <w:rsid w:val="001A2155"/>
    <w:rsid w:val="001A2786"/>
    <w:rsid w:val="001A2B5A"/>
    <w:rsid w:val="001A3041"/>
    <w:rsid w:val="001A4582"/>
    <w:rsid w:val="001A46EF"/>
    <w:rsid w:val="001A4A98"/>
    <w:rsid w:val="001A4DA8"/>
    <w:rsid w:val="001A54AE"/>
    <w:rsid w:val="001A55B1"/>
    <w:rsid w:val="001A5ABA"/>
    <w:rsid w:val="001A5FA3"/>
    <w:rsid w:val="001A680F"/>
    <w:rsid w:val="001A7B65"/>
    <w:rsid w:val="001A7DE2"/>
    <w:rsid w:val="001B00C5"/>
    <w:rsid w:val="001B09B1"/>
    <w:rsid w:val="001B0C2B"/>
    <w:rsid w:val="001B0F49"/>
    <w:rsid w:val="001B0F91"/>
    <w:rsid w:val="001B10AA"/>
    <w:rsid w:val="001B149E"/>
    <w:rsid w:val="001B1512"/>
    <w:rsid w:val="001B2245"/>
    <w:rsid w:val="001B2784"/>
    <w:rsid w:val="001B278B"/>
    <w:rsid w:val="001B2868"/>
    <w:rsid w:val="001B2871"/>
    <w:rsid w:val="001B2AD0"/>
    <w:rsid w:val="001B3303"/>
    <w:rsid w:val="001B37F0"/>
    <w:rsid w:val="001B3B35"/>
    <w:rsid w:val="001B4423"/>
    <w:rsid w:val="001B460B"/>
    <w:rsid w:val="001B4617"/>
    <w:rsid w:val="001B49B5"/>
    <w:rsid w:val="001B4D64"/>
    <w:rsid w:val="001B4F83"/>
    <w:rsid w:val="001B5053"/>
    <w:rsid w:val="001B5E4A"/>
    <w:rsid w:val="001B5E78"/>
    <w:rsid w:val="001B6514"/>
    <w:rsid w:val="001B7247"/>
    <w:rsid w:val="001B739D"/>
    <w:rsid w:val="001B77F2"/>
    <w:rsid w:val="001B7858"/>
    <w:rsid w:val="001B7D63"/>
    <w:rsid w:val="001C05C2"/>
    <w:rsid w:val="001C0BF3"/>
    <w:rsid w:val="001C0D58"/>
    <w:rsid w:val="001C1C12"/>
    <w:rsid w:val="001C1DF3"/>
    <w:rsid w:val="001C1FF4"/>
    <w:rsid w:val="001C2018"/>
    <w:rsid w:val="001C2306"/>
    <w:rsid w:val="001C2DB7"/>
    <w:rsid w:val="001C3025"/>
    <w:rsid w:val="001C363C"/>
    <w:rsid w:val="001C37D7"/>
    <w:rsid w:val="001C396A"/>
    <w:rsid w:val="001C3F15"/>
    <w:rsid w:val="001C4B68"/>
    <w:rsid w:val="001C4E46"/>
    <w:rsid w:val="001C5183"/>
    <w:rsid w:val="001C5263"/>
    <w:rsid w:val="001C5286"/>
    <w:rsid w:val="001C64F8"/>
    <w:rsid w:val="001C6583"/>
    <w:rsid w:val="001C7040"/>
    <w:rsid w:val="001C7117"/>
    <w:rsid w:val="001C72D8"/>
    <w:rsid w:val="001C73C8"/>
    <w:rsid w:val="001C74E7"/>
    <w:rsid w:val="001C767E"/>
    <w:rsid w:val="001C7FA9"/>
    <w:rsid w:val="001C7FEA"/>
    <w:rsid w:val="001D0018"/>
    <w:rsid w:val="001D00A2"/>
    <w:rsid w:val="001D0FB7"/>
    <w:rsid w:val="001D174B"/>
    <w:rsid w:val="001D1925"/>
    <w:rsid w:val="001D1AA1"/>
    <w:rsid w:val="001D1AED"/>
    <w:rsid w:val="001D3961"/>
    <w:rsid w:val="001D3A7D"/>
    <w:rsid w:val="001D3F5C"/>
    <w:rsid w:val="001D4040"/>
    <w:rsid w:val="001D41F7"/>
    <w:rsid w:val="001D4312"/>
    <w:rsid w:val="001D440E"/>
    <w:rsid w:val="001D4720"/>
    <w:rsid w:val="001D497A"/>
    <w:rsid w:val="001D5521"/>
    <w:rsid w:val="001D609A"/>
    <w:rsid w:val="001D630D"/>
    <w:rsid w:val="001D66F6"/>
    <w:rsid w:val="001D6A41"/>
    <w:rsid w:val="001D6B2A"/>
    <w:rsid w:val="001D6CAD"/>
    <w:rsid w:val="001D6D14"/>
    <w:rsid w:val="001D7098"/>
    <w:rsid w:val="001D761C"/>
    <w:rsid w:val="001E01B6"/>
    <w:rsid w:val="001E026E"/>
    <w:rsid w:val="001E0927"/>
    <w:rsid w:val="001E0EB3"/>
    <w:rsid w:val="001E113A"/>
    <w:rsid w:val="001E1D3C"/>
    <w:rsid w:val="001E2144"/>
    <w:rsid w:val="001E2174"/>
    <w:rsid w:val="001E260C"/>
    <w:rsid w:val="001E2DB8"/>
    <w:rsid w:val="001E2E13"/>
    <w:rsid w:val="001E322F"/>
    <w:rsid w:val="001E33D2"/>
    <w:rsid w:val="001E36FE"/>
    <w:rsid w:val="001E41C7"/>
    <w:rsid w:val="001E43AF"/>
    <w:rsid w:val="001E4410"/>
    <w:rsid w:val="001E53E0"/>
    <w:rsid w:val="001E590D"/>
    <w:rsid w:val="001E5942"/>
    <w:rsid w:val="001E5E6D"/>
    <w:rsid w:val="001E5E92"/>
    <w:rsid w:val="001E6004"/>
    <w:rsid w:val="001E6304"/>
    <w:rsid w:val="001E640F"/>
    <w:rsid w:val="001E644F"/>
    <w:rsid w:val="001E6475"/>
    <w:rsid w:val="001E664A"/>
    <w:rsid w:val="001E67E0"/>
    <w:rsid w:val="001E689D"/>
    <w:rsid w:val="001E7A90"/>
    <w:rsid w:val="001E7CB4"/>
    <w:rsid w:val="001E7CDE"/>
    <w:rsid w:val="001F0130"/>
    <w:rsid w:val="001F013E"/>
    <w:rsid w:val="001F02C0"/>
    <w:rsid w:val="001F0461"/>
    <w:rsid w:val="001F0572"/>
    <w:rsid w:val="001F0882"/>
    <w:rsid w:val="001F08D6"/>
    <w:rsid w:val="001F091C"/>
    <w:rsid w:val="001F0F4A"/>
    <w:rsid w:val="001F16CC"/>
    <w:rsid w:val="001F1A4F"/>
    <w:rsid w:val="001F27C6"/>
    <w:rsid w:val="001F2C67"/>
    <w:rsid w:val="001F2D20"/>
    <w:rsid w:val="001F2EEA"/>
    <w:rsid w:val="001F302F"/>
    <w:rsid w:val="001F35C5"/>
    <w:rsid w:val="001F4289"/>
    <w:rsid w:val="001F46E0"/>
    <w:rsid w:val="001F49B6"/>
    <w:rsid w:val="001F4BFA"/>
    <w:rsid w:val="001F5C44"/>
    <w:rsid w:val="001F5E68"/>
    <w:rsid w:val="001F5F4B"/>
    <w:rsid w:val="001F60FB"/>
    <w:rsid w:val="001F66BB"/>
    <w:rsid w:val="001F69BE"/>
    <w:rsid w:val="001F6BA3"/>
    <w:rsid w:val="001F7F6F"/>
    <w:rsid w:val="00200761"/>
    <w:rsid w:val="002007C9"/>
    <w:rsid w:val="002010AB"/>
    <w:rsid w:val="002012E2"/>
    <w:rsid w:val="0020154C"/>
    <w:rsid w:val="002016AC"/>
    <w:rsid w:val="00201AE9"/>
    <w:rsid w:val="002021F8"/>
    <w:rsid w:val="0020287F"/>
    <w:rsid w:val="00202FAD"/>
    <w:rsid w:val="0020415C"/>
    <w:rsid w:val="002045AC"/>
    <w:rsid w:val="00204608"/>
    <w:rsid w:val="00204729"/>
    <w:rsid w:val="00204B9E"/>
    <w:rsid w:val="00204C4E"/>
    <w:rsid w:val="00205589"/>
    <w:rsid w:val="00205891"/>
    <w:rsid w:val="00205DB8"/>
    <w:rsid w:val="00206AB3"/>
    <w:rsid w:val="00206D19"/>
    <w:rsid w:val="00206E72"/>
    <w:rsid w:val="00207265"/>
    <w:rsid w:val="002073B0"/>
    <w:rsid w:val="002074CF"/>
    <w:rsid w:val="0020775A"/>
    <w:rsid w:val="002101E4"/>
    <w:rsid w:val="0021082F"/>
    <w:rsid w:val="0021154D"/>
    <w:rsid w:val="00211E4B"/>
    <w:rsid w:val="00211EFB"/>
    <w:rsid w:val="0021250E"/>
    <w:rsid w:val="002125F8"/>
    <w:rsid w:val="00212AFF"/>
    <w:rsid w:val="00212B2C"/>
    <w:rsid w:val="00212BD8"/>
    <w:rsid w:val="00212D60"/>
    <w:rsid w:val="00213434"/>
    <w:rsid w:val="00213C93"/>
    <w:rsid w:val="00213D72"/>
    <w:rsid w:val="00214139"/>
    <w:rsid w:val="00214348"/>
    <w:rsid w:val="0021465F"/>
    <w:rsid w:val="00214BDB"/>
    <w:rsid w:val="002153A7"/>
    <w:rsid w:val="00215490"/>
    <w:rsid w:val="0021591F"/>
    <w:rsid w:val="00215ADE"/>
    <w:rsid w:val="0021626D"/>
    <w:rsid w:val="002162BB"/>
    <w:rsid w:val="00216472"/>
    <w:rsid w:val="00216868"/>
    <w:rsid w:val="00216A62"/>
    <w:rsid w:val="00216AAD"/>
    <w:rsid w:val="00216AE5"/>
    <w:rsid w:val="00217023"/>
    <w:rsid w:val="002175B2"/>
    <w:rsid w:val="002178A1"/>
    <w:rsid w:val="00221379"/>
    <w:rsid w:val="002217E0"/>
    <w:rsid w:val="0022180E"/>
    <w:rsid w:val="00221B41"/>
    <w:rsid w:val="00221B9E"/>
    <w:rsid w:val="00222402"/>
    <w:rsid w:val="00222489"/>
    <w:rsid w:val="00222545"/>
    <w:rsid w:val="00222B91"/>
    <w:rsid w:val="00222C35"/>
    <w:rsid w:val="00222DFC"/>
    <w:rsid w:val="002235E8"/>
    <w:rsid w:val="00223ADA"/>
    <w:rsid w:val="002243D3"/>
    <w:rsid w:val="00224615"/>
    <w:rsid w:val="00224663"/>
    <w:rsid w:val="00224D2E"/>
    <w:rsid w:val="0022511F"/>
    <w:rsid w:val="002265F1"/>
    <w:rsid w:val="002266C3"/>
    <w:rsid w:val="002269A8"/>
    <w:rsid w:val="00227717"/>
    <w:rsid w:val="00230A78"/>
    <w:rsid w:val="00230D9A"/>
    <w:rsid w:val="002311D3"/>
    <w:rsid w:val="00231242"/>
    <w:rsid w:val="0023169F"/>
    <w:rsid w:val="002318E9"/>
    <w:rsid w:val="00231927"/>
    <w:rsid w:val="002320F3"/>
    <w:rsid w:val="00232180"/>
    <w:rsid w:val="002324F4"/>
    <w:rsid w:val="00232A2E"/>
    <w:rsid w:val="00232C0A"/>
    <w:rsid w:val="00232E71"/>
    <w:rsid w:val="00232E90"/>
    <w:rsid w:val="002338B2"/>
    <w:rsid w:val="00234041"/>
    <w:rsid w:val="0023458D"/>
    <w:rsid w:val="00235951"/>
    <w:rsid w:val="00235CA0"/>
    <w:rsid w:val="002362AB"/>
    <w:rsid w:val="00236669"/>
    <w:rsid w:val="002368B8"/>
    <w:rsid w:val="00237611"/>
    <w:rsid w:val="00237955"/>
    <w:rsid w:val="00237CF6"/>
    <w:rsid w:val="002406D6"/>
    <w:rsid w:val="00240ABC"/>
    <w:rsid w:val="00240C10"/>
    <w:rsid w:val="002412F6"/>
    <w:rsid w:val="002414D7"/>
    <w:rsid w:val="00242152"/>
    <w:rsid w:val="0024220C"/>
    <w:rsid w:val="00242DD1"/>
    <w:rsid w:val="00243433"/>
    <w:rsid w:val="002436A6"/>
    <w:rsid w:val="00243B5D"/>
    <w:rsid w:val="0024419D"/>
    <w:rsid w:val="00244B41"/>
    <w:rsid w:val="00245521"/>
    <w:rsid w:val="002457C0"/>
    <w:rsid w:val="0024588D"/>
    <w:rsid w:val="00245EF3"/>
    <w:rsid w:val="002462BC"/>
    <w:rsid w:val="00246E21"/>
    <w:rsid w:val="00246F7F"/>
    <w:rsid w:val="0024714B"/>
    <w:rsid w:val="0024755D"/>
    <w:rsid w:val="0024770B"/>
    <w:rsid w:val="002477A0"/>
    <w:rsid w:val="00247A17"/>
    <w:rsid w:val="00247C1C"/>
    <w:rsid w:val="00247F4D"/>
    <w:rsid w:val="002500B2"/>
    <w:rsid w:val="00250354"/>
    <w:rsid w:val="002509A9"/>
    <w:rsid w:val="002511A2"/>
    <w:rsid w:val="00251396"/>
    <w:rsid w:val="002517B5"/>
    <w:rsid w:val="00252298"/>
    <w:rsid w:val="00252A5A"/>
    <w:rsid w:val="0025354C"/>
    <w:rsid w:val="00253618"/>
    <w:rsid w:val="00253810"/>
    <w:rsid w:val="00253909"/>
    <w:rsid w:val="00254383"/>
    <w:rsid w:val="002545C7"/>
    <w:rsid w:val="0025473B"/>
    <w:rsid w:val="0025523A"/>
    <w:rsid w:val="002553B7"/>
    <w:rsid w:val="002556D6"/>
    <w:rsid w:val="0025587B"/>
    <w:rsid w:val="00255C96"/>
    <w:rsid w:val="00255ED1"/>
    <w:rsid w:val="002560FE"/>
    <w:rsid w:val="00257A37"/>
    <w:rsid w:val="0026035A"/>
    <w:rsid w:val="00260361"/>
    <w:rsid w:val="00260490"/>
    <w:rsid w:val="0026096E"/>
    <w:rsid w:val="002609C6"/>
    <w:rsid w:val="00261000"/>
    <w:rsid w:val="00261435"/>
    <w:rsid w:val="002621B0"/>
    <w:rsid w:val="00262954"/>
    <w:rsid w:val="00263635"/>
    <w:rsid w:val="00263F6E"/>
    <w:rsid w:val="00264592"/>
    <w:rsid w:val="00264774"/>
    <w:rsid w:val="00264B1E"/>
    <w:rsid w:val="00265015"/>
    <w:rsid w:val="00265068"/>
    <w:rsid w:val="002651F7"/>
    <w:rsid w:val="0026543F"/>
    <w:rsid w:val="0026544E"/>
    <w:rsid w:val="002662D3"/>
    <w:rsid w:val="0026639F"/>
    <w:rsid w:val="00266590"/>
    <w:rsid w:val="002665F3"/>
    <w:rsid w:val="00266913"/>
    <w:rsid w:val="0026740D"/>
    <w:rsid w:val="0027074C"/>
    <w:rsid w:val="00270C13"/>
    <w:rsid w:val="00270DE8"/>
    <w:rsid w:val="00270E1F"/>
    <w:rsid w:val="00270F24"/>
    <w:rsid w:val="002714CA"/>
    <w:rsid w:val="00271C3E"/>
    <w:rsid w:val="00271F02"/>
    <w:rsid w:val="00272573"/>
    <w:rsid w:val="00273078"/>
    <w:rsid w:val="00273FA7"/>
    <w:rsid w:val="00274B4D"/>
    <w:rsid w:val="00274D49"/>
    <w:rsid w:val="002754BB"/>
    <w:rsid w:val="00275589"/>
    <w:rsid w:val="00276083"/>
    <w:rsid w:val="00276B5D"/>
    <w:rsid w:val="00277ADD"/>
    <w:rsid w:val="00277BA1"/>
    <w:rsid w:val="00280514"/>
    <w:rsid w:val="0028163B"/>
    <w:rsid w:val="00281C24"/>
    <w:rsid w:val="00282A18"/>
    <w:rsid w:val="002831C2"/>
    <w:rsid w:val="002832F1"/>
    <w:rsid w:val="00283D3A"/>
    <w:rsid w:val="002844E9"/>
    <w:rsid w:val="00284E73"/>
    <w:rsid w:val="0028556C"/>
    <w:rsid w:val="002867AF"/>
    <w:rsid w:val="002873CA"/>
    <w:rsid w:val="00290727"/>
    <w:rsid w:val="0029146C"/>
    <w:rsid w:val="0029184F"/>
    <w:rsid w:val="00291AA1"/>
    <w:rsid w:val="00291E64"/>
    <w:rsid w:val="00291F18"/>
    <w:rsid w:val="0029204A"/>
    <w:rsid w:val="002920F9"/>
    <w:rsid w:val="00292472"/>
    <w:rsid w:val="00293231"/>
    <w:rsid w:val="00293413"/>
    <w:rsid w:val="00293E8E"/>
    <w:rsid w:val="00293F07"/>
    <w:rsid w:val="00293F5D"/>
    <w:rsid w:val="002942A6"/>
    <w:rsid w:val="00294327"/>
    <w:rsid w:val="00294A15"/>
    <w:rsid w:val="00294B6A"/>
    <w:rsid w:val="00294C86"/>
    <w:rsid w:val="00294CE4"/>
    <w:rsid w:val="00295ACF"/>
    <w:rsid w:val="00295B2F"/>
    <w:rsid w:val="002963CF"/>
    <w:rsid w:val="0029650D"/>
    <w:rsid w:val="002966AF"/>
    <w:rsid w:val="00296B7F"/>
    <w:rsid w:val="00296D8F"/>
    <w:rsid w:val="00297283"/>
    <w:rsid w:val="002972B5"/>
    <w:rsid w:val="00297C51"/>
    <w:rsid w:val="00297E44"/>
    <w:rsid w:val="00297EA2"/>
    <w:rsid w:val="00297FA2"/>
    <w:rsid w:val="002A079A"/>
    <w:rsid w:val="002A0D6E"/>
    <w:rsid w:val="002A0E2D"/>
    <w:rsid w:val="002A12B6"/>
    <w:rsid w:val="002A1505"/>
    <w:rsid w:val="002A22F1"/>
    <w:rsid w:val="002A23F0"/>
    <w:rsid w:val="002A252C"/>
    <w:rsid w:val="002A29FD"/>
    <w:rsid w:val="002A38E7"/>
    <w:rsid w:val="002A3E9B"/>
    <w:rsid w:val="002A4A91"/>
    <w:rsid w:val="002A50B1"/>
    <w:rsid w:val="002A565C"/>
    <w:rsid w:val="002A7129"/>
    <w:rsid w:val="002A753B"/>
    <w:rsid w:val="002A785F"/>
    <w:rsid w:val="002A793E"/>
    <w:rsid w:val="002A7C41"/>
    <w:rsid w:val="002B0181"/>
    <w:rsid w:val="002B0A49"/>
    <w:rsid w:val="002B0D45"/>
    <w:rsid w:val="002B18FB"/>
    <w:rsid w:val="002B1A34"/>
    <w:rsid w:val="002B28F6"/>
    <w:rsid w:val="002B29EC"/>
    <w:rsid w:val="002B2BB4"/>
    <w:rsid w:val="002B2F54"/>
    <w:rsid w:val="002B3034"/>
    <w:rsid w:val="002B31A6"/>
    <w:rsid w:val="002B3AE8"/>
    <w:rsid w:val="002B3D8B"/>
    <w:rsid w:val="002B3E80"/>
    <w:rsid w:val="002B4008"/>
    <w:rsid w:val="002B4119"/>
    <w:rsid w:val="002B4239"/>
    <w:rsid w:val="002B46BA"/>
    <w:rsid w:val="002B4A98"/>
    <w:rsid w:val="002B536D"/>
    <w:rsid w:val="002B55A4"/>
    <w:rsid w:val="002B55DE"/>
    <w:rsid w:val="002B569D"/>
    <w:rsid w:val="002B5FC0"/>
    <w:rsid w:val="002B605B"/>
    <w:rsid w:val="002B627E"/>
    <w:rsid w:val="002B675B"/>
    <w:rsid w:val="002B6957"/>
    <w:rsid w:val="002B7052"/>
    <w:rsid w:val="002C03E2"/>
    <w:rsid w:val="002C0B26"/>
    <w:rsid w:val="002C0FC5"/>
    <w:rsid w:val="002C12ED"/>
    <w:rsid w:val="002C1428"/>
    <w:rsid w:val="002C15B3"/>
    <w:rsid w:val="002C1A65"/>
    <w:rsid w:val="002C1D86"/>
    <w:rsid w:val="002C2A16"/>
    <w:rsid w:val="002C3A62"/>
    <w:rsid w:val="002C3B47"/>
    <w:rsid w:val="002C43FE"/>
    <w:rsid w:val="002C4C55"/>
    <w:rsid w:val="002C5735"/>
    <w:rsid w:val="002C66A0"/>
    <w:rsid w:val="002C6797"/>
    <w:rsid w:val="002C67A6"/>
    <w:rsid w:val="002C6877"/>
    <w:rsid w:val="002C6D01"/>
    <w:rsid w:val="002C6F43"/>
    <w:rsid w:val="002C6FCC"/>
    <w:rsid w:val="002C73A7"/>
    <w:rsid w:val="002C75FF"/>
    <w:rsid w:val="002C7964"/>
    <w:rsid w:val="002C79D0"/>
    <w:rsid w:val="002C7B2F"/>
    <w:rsid w:val="002C7DB1"/>
    <w:rsid w:val="002D019D"/>
    <w:rsid w:val="002D0733"/>
    <w:rsid w:val="002D0A69"/>
    <w:rsid w:val="002D1029"/>
    <w:rsid w:val="002D1089"/>
    <w:rsid w:val="002D1117"/>
    <w:rsid w:val="002D1232"/>
    <w:rsid w:val="002D12A5"/>
    <w:rsid w:val="002D22ED"/>
    <w:rsid w:val="002D25F2"/>
    <w:rsid w:val="002D2BD6"/>
    <w:rsid w:val="002D373E"/>
    <w:rsid w:val="002D375C"/>
    <w:rsid w:val="002D3C4C"/>
    <w:rsid w:val="002D3E06"/>
    <w:rsid w:val="002D4591"/>
    <w:rsid w:val="002D4FD9"/>
    <w:rsid w:val="002D5457"/>
    <w:rsid w:val="002D58B7"/>
    <w:rsid w:val="002D58BF"/>
    <w:rsid w:val="002D5F68"/>
    <w:rsid w:val="002D64C8"/>
    <w:rsid w:val="002D6654"/>
    <w:rsid w:val="002D6789"/>
    <w:rsid w:val="002D6807"/>
    <w:rsid w:val="002D6A1E"/>
    <w:rsid w:val="002D734B"/>
    <w:rsid w:val="002D7430"/>
    <w:rsid w:val="002E044B"/>
    <w:rsid w:val="002E1055"/>
    <w:rsid w:val="002E1139"/>
    <w:rsid w:val="002E1523"/>
    <w:rsid w:val="002E15EA"/>
    <w:rsid w:val="002E16E4"/>
    <w:rsid w:val="002E1871"/>
    <w:rsid w:val="002E202F"/>
    <w:rsid w:val="002E21C6"/>
    <w:rsid w:val="002E2591"/>
    <w:rsid w:val="002E278F"/>
    <w:rsid w:val="002E2864"/>
    <w:rsid w:val="002E2CB5"/>
    <w:rsid w:val="002E2F37"/>
    <w:rsid w:val="002E30BA"/>
    <w:rsid w:val="002E3CAA"/>
    <w:rsid w:val="002E3FB7"/>
    <w:rsid w:val="002E43CC"/>
    <w:rsid w:val="002E461B"/>
    <w:rsid w:val="002E533C"/>
    <w:rsid w:val="002E541A"/>
    <w:rsid w:val="002E54C9"/>
    <w:rsid w:val="002E57B9"/>
    <w:rsid w:val="002E5A8E"/>
    <w:rsid w:val="002E5BDB"/>
    <w:rsid w:val="002E5FD2"/>
    <w:rsid w:val="002E6180"/>
    <w:rsid w:val="002E6E0B"/>
    <w:rsid w:val="002E702A"/>
    <w:rsid w:val="002E7147"/>
    <w:rsid w:val="002E72C4"/>
    <w:rsid w:val="002E7470"/>
    <w:rsid w:val="002E7861"/>
    <w:rsid w:val="002E78B0"/>
    <w:rsid w:val="002F07DE"/>
    <w:rsid w:val="002F0EC3"/>
    <w:rsid w:val="002F126D"/>
    <w:rsid w:val="002F176C"/>
    <w:rsid w:val="002F2801"/>
    <w:rsid w:val="002F2C95"/>
    <w:rsid w:val="002F305D"/>
    <w:rsid w:val="002F33FB"/>
    <w:rsid w:val="002F3436"/>
    <w:rsid w:val="002F3474"/>
    <w:rsid w:val="002F3FC9"/>
    <w:rsid w:val="002F3FFA"/>
    <w:rsid w:val="002F44F0"/>
    <w:rsid w:val="002F4B53"/>
    <w:rsid w:val="002F504E"/>
    <w:rsid w:val="002F581C"/>
    <w:rsid w:val="002F5927"/>
    <w:rsid w:val="002F5C53"/>
    <w:rsid w:val="002F6930"/>
    <w:rsid w:val="002F6959"/>
    <w:rsid w:val="002F6CFB"/>
    <w:rsid w:val="002F6DEC"/>
    <w:rsid w:val="002F715B"/>
    <w:rsid w:val="002F7C0B"/>
    <w:rsid w:val="003001EE"/>
    <w:rsid w:val="0030020A"/>
    <w:rsid w:val="0030055C"/>
    <w:rsid w:val="003006D9"/>
    <w:rsid w:val="00300C03"/>
    <w:rsid w:val="00301136"/>
    <w:rsid w:val="003012A6"/>
    <w:rsid w:val="003018D1"/>
    <w:rsid w:val="00301CC4"/>
    <w:rsid w:val="003021A6"/>
    <w:rsid w:val="003022BB"/>
    <w:rsid w:val="0030278E"/>
    <w:rsid w:val="00302E59"/>
    <w:rsid w:val="003033BB"/>
    <w:rsid w:val="00303876"/>
    <w:rsid w:val="003039D7"/>
    <w:rsid w:val="0030426F"/>
    <w:rsid w:val="00304B39"/>
    <w:rsid w:val="00304D94"/>
    <w:rsid w:val="00304F3F"/>
    <w:rsid w:val="00304F92"/>
    <w:rsid w:val="003055C7"/>
    <w:rsid w:val="003059F7"/>
    <w:rsid w:val="00305CCD"/>
    <w:rsid w:val="003060F4"/>
    <w:rsid w:val="003067D6"/>
    <w:rsid w:val="00306948"/>
    <w:rsid w:val="00306B84"/>
    <w:rsid w:val="00306D2D"/>
    <w:rsid w:val="00306DAD"/>
    <w:rsid w:val="0030748F"/>
    <w:rsid w:val="0030774A"/>
    <w:rsid w:val="00307BD6"/>
    <w:rsid w:val="00307EEF"/>
    <w:rsid w:val="00310726"/>
    <w:rsid w:val="00310AF2"/>
    <w:rsid w:val="003111E7"/>
    <w:rsid w:val="0031121C"/>
    <w:rsid w:val="0031168C"/>
    <w:rsid w:val="003116EF"/>
    <w:rsid w:val="00311B3A"/>
    <w:rsid w:val="00312422"/>
    <w:rsid w:val="00312D05"/>
    <w:rsid w:val="00313145"/>
    <w:rsid w:val="003132BE"/>
    <w:rsid w:val="003135E4"/>
    <w:rsid w:val="00313C77"/>
    <w:rsid w:val="00313D3B"/>
    <w:rsid w:val="00314940"/>
    <w:rsid w:val="00314AAB"/>
    <w:rsid w:val="003151AD"/>
    <w:rsid w:val="00315DE4"/>
    <w:rsid w:val="00316653"/>
    <w:rsid w:val="00316751"/>
    <w:rsid w:val="00316767"/>
    <w:rsid w:val="003167A3"/>
    <w:rsid w:val="00316856"/>
    <w:rsid w:val="00316CCF"/>
    <w:rsid w:val="00316E4B"/>
    <w:rsid w:val="00316EAA"/>
    <w:rsid w:val="003175A9"/>
    <w:rsid w:val="00320358"/>
    <w:rsid w:val="003204E0"/>
    <w:rsid w:val="00320709"/>
    <w:rsid w:val="00320901"/>
    <w:rsid w:val="0032096D"/>
    <w:rsid w:val="003210B4"/>
    <w:rsid w:val="00321185"/>
    <w:rsid w:val="003214DB"/>
    <w:rsid w:val="00321CEC"/>
    <w:rsid w:val="00322A17"/>
    <w:rsid w:val="00323701"/>
    <w:rsid w:val="0032390E"/>
    <w:rsid w:val="00323D20"/>
    <w:rsid w:val="003246F0"/>
    <w:rsid w:val="003247C7"/>
    <w:rsid w:val="00324ACA"/>
    <w:rsid w:val="00325B4C"/>
    <w:rsid w:val="00325D7C"/>
    <w:rsid w:val="003264D8"/>
    <w:rsid w:val="00326895"/>
    <w:rsid w:val="00326CFF"/>
    <w:rsid w:val="00326ED1"/>
    <w:rsid w:val="0032741B"/>
    <w:rsid w:val="003274C0"/>
    <w:rsid w:val="0033198F"/>
    <w:rsid w:val="00332164"/>
    <w:rsid w:val="00333207"/>
    <w:rsid w:val="00333DB2"/>
    <w:rsid w:val="00334006"/>
    <w:rsid w:val="00334780"/>
    <w:rsid w:val="00334827"/>
    <w:rsid w:val="00335400"/>
    <w:rsid w:val="003355E8"/>
    <w:rsid w:val="00335675"/>
    <w:rsid w:val="00335AC7"/>
    <w:rsid w:val="00335D10"/>
    <w:rsid w:val="00335E9C"/>
    <w:rsid w:val="00336127"/>
    <w:rsid w:val="003361AD"/>
    <w:rsid w:val="00336339"/>
    <w:rsid w:val="00337448"/>
    <w:rsid w:val="003375DC"/>
    <w:rsid w:val="0033787D"/>
    <w:rsid w:val="00337C96"/>
    <w:rsid w:val="0034078E"/>
    <w:rsid w:val="00341273"/>
    <w:rsid w:val="003412BA"/>
    <w:rsid w:val="00341CCB"/>
    <w:rsid w:val="00341F10"/>
    <w:rsid w:val="003427F4"/>
    <w:rsid w:val="003429A8"/>
    <w:rsid w:val="003430C9"/>
    <w:rsid w:val="00343916"/>
    <w:rsid w:val="00343A92"/>
    <w:rsid w:val="00343C2E"/>
    <w:rsid w:val="00344CF1"/>
    <w:rsid w:val="0034524B"/>
    <w:rsid w:val="003452BD"/>
    <w:rsid w:val="003453DF"/>
    <w:rsid w:val="0034594B"/>
    <w:rsid w:val="0034608C"/>
    <w:rsid w:val="00346487"/>
    <w:rsid w:val="003465A0"/>
    <w:rsid w:val="003466E2"/>
    <w:rsid w:val="003467B2"/>
    <w:rsid w:val="00346D84"/>
    <w:rsid w:val="00346E06"/>
    <w:rsid w:val="00346ED9"/>
    <w:rsid w:val="00347385"/>
    <w:rsid w:val="003500E5"/>
    <w:rsid w:val="00350377"/>
    <w:rsid w:val="00350653"/>
    <w:rsid w:val="003506FE"/>
    <w:rsid w:val="003508C1"/>
    <w:rsid w:val="00350F0F"/>
    <w:rsid w:val="003513B8"/>
    <w:rsid w:val="00352937"/>
    <w:rsid w:val="00352C3E"/>
    <w:rsid w:val="00352D31"/>
    <w:rsid w:val="00352E38"/>
    <w:rsid w:val="003530AF"/>
    <w:rsid w:val="003530EF"/>
    <w:rsid w:val="00353ACC"/>
    <w:rsid w:val="003541D1"/>
    <w:rsid w:val="003542C6"/>
    <w:rsid w:val="0035449C"/>
    <w:rsid w:val="00354AB0"/>
    <w:rsid w:val="00355290"/>
    <w:rsid w:val="00355659"/>
    <w:rsid w:val="00355BCE"/>
    <w:rsid w:val="00355D06"/>
    <w:rsid w:val="00355E60"/>
    <w:rsid w:val="00356133"/>
    <w:rsid w:val="0035702C"/>
    <w:rsid w:val="00357137"/>
    <w:rsid w:val="00357493"/>
    <w:rsid w:val="00357998"/>
    <w:rsid w:val="0036063D"/>
    <w:rsid w:val="003608F8"/>
    <w:rsid w:val="00361559"/>
    <w:rsid w:val="00361A5E"/>
    <w:rsid w:val="00362CB5"/>
    <w:rsid w:val="00362DA5"/>
    <w:rsid w:val="00362DFE"/>
    <w:rsid w:val="00362ECD"/>
    <w:rsid w:val="00363614"/>
    <w:rsid w:val="00363687"/>
    <w:rsid w:val="0036458D"/>
    <w:rsid w:val="003645A7"/>
    <w:rsid w:val="003654E2"/>
    <w:rsid w:val="0036555C"/>
    <w:rsid w:val="003658DA"/>
    <w:rsid w:val="00365BCE"/>
    <w:rsid w:val="00365C37"/>
    <w:rsid w:val="00366255"/>
    <w:rsid w:val="003662BE"/>
    <w:rsid w:val="003663A9"/>
    <w:rsid w:val="00367114"/>
    <w:rsid w:val="00367136"/>
    <w:rsid w:val="003678CA"/>
    <w:rsid w:val="003679D8"/>
    <w:rsid w:val="00367A8A"/>
    <w:rsid w:val="00367B10"/>
    <w:rsid w:val="00370595"/>
    <w:rsid w:val="00370929"/>
    <w:rsid w:val="00370A49"/>
    <w:rsid w:val="00370D7C"/>
    <w:rsid w:val="003712F6"/>
    <w:rsid w:val="0037135A"/>
    <w:rsid w:val="003718F9"/>
    <w:rsid w:val="00371CCB"/>
    <w:rsid w:val="00372125"/>
    <w:rsid w:val="003721AE"/>
    <w:rsid w:val="003723C3"/>
    <w:rsid w:val="00372D1C"/>
    <w:rsid w:val="0037304D"/>
    <w:rsid w:val="003730F7"/>
    <w:rsid w:val="0037315C"/>
    <w:rsid w:val="00373F2A"/>
    <w:rsid w:val="00374130"/>
    <w:rsid w:val="00374851"/>
    <w:rsid w:val="00374AB3"/>
    <w:rsid w:val="00374DFF"/>
    <w:rsid w:val="00374E26"/>
    <w:rsid w:val="003754B9"/>
    <w:rsid w:val="003759D8"/>
    <w:rsid w:val="00376077"/>
    <w:rsid w:val="0037644F"/>
    <w:rsid w:val="00377703"/>
    <w:rsid w:val="00377791"/>
    <w:rsid w:val="00377AE3"/>
    <w:rsid w:val="00377BE8"/>
    <w:rsid w:val="00380026"/>
    <w:rsid w:val="00380594"/>
    <w:rsid w:val="0038060F"/>
    <w:rsid w:val="00380996"/>
    <w:rsid w:val="0038145B"/>
    <w:rsid w:val="00381A46"/>
    <w:rsid w:val="003820B7"/>
    <w:rsid w:val="00382378"/>
    <w:rsid w:val="003826D1"/>
    <w:rsid w:val="0038287C"/>
    <w:rsid w:val="00382D02"/>
    <w:rsid w:val="003833F7"/>
    <w:rsid w:val="00383B78"/>
    <w:rsid w:val="00384213"/>
    <w:rsid w:val="00385403"/>
    <w:rsid w:val="00385D59"/>
    <w:rsid w:val="00385E5A"/>
    <w:rsid w:val="00386169"/>
    <w:rsid w:val="0038646E"/>
    <w:rsid w:val="00386EC8"/>
    <w:rsid w:val="00387017"/>
    <w:rsid w:val="00387F18"/>
    <w:rsid w:val="00390301"/>
    <w:rsid w:val="0039096A"/>
    <w:rsid w:val="003913A2"/>
    <w:rsid w:val="00391609"/>
    <w:rsid w:val="0039216A"/>
    <w:rsid w:val="003921B4"/>
    <w:rsid w:val="003925D5"/>
    <w:rsid w:val="003936B1"/>
    <w:rsid w:val="0039377C"/>
    <w:rsid w:val="00393A7D"/>
    <w:rsid w:val="003944F7"/>
    <w:rsid w:val="00394884"/>
    <w:rsid w:val="0039490F"/>
    <w:rsid w:val="0039522F"/>
    <w:rsid w:val="003952E3"/>
    <w:rsid w:val="003954EB"/>
    <w:rsid w:val="003957F1"/>
    <w:rsid w:val="00395A22"/>
    <w:rsid w:val="00396082"/>
    <w:rsid w:val="0039614F"/>
    <w:rsid w:val="00396892"/>
    <w:rsid w:val="00396FAF"/>
    <w:rsid w:val="00397261"/>
    <w:rsid w:val="00397645"/>
    <w:rsid w:val="00397668"/>
    <w:rsid w:val="003A019D"/>
    <w:rsid w:val="003A051B"/>
    <w:rsid w:val="003A0646"/>
    <w:rsid w:val="003A088B"/>
    <w:rsid w:val="003A0BE9"/>
    <w:rsid w:val="003A0F75"/>
    <w:rsid w:val="003A12A7"/>
    <w:rsid w:val="003A1898"/>
    <w:rsid w:val="003A217F"/>
    <w:rsid w:val="003A2796"/>
    <w:rsid w:val="003A2868"/>
    <w:rsid w:val="003A2EF7"/>
    <w:rsid w:val="003A32C4"/>
    <w:rsid w:val="003A33C1"/>
    <w:rsid w:val="003A3725"/>
    <w:rsid w:val="003A3D53"/>
    <w:rsid w:val="003A403B"/>
    <w:rsid w:val="003A40D5"/>
    <w:rsid w:val="003A450A"/>
    <w:rsid w:val="003A45BE"/>
    <w:rsid w:val="003A4B94"/>
    <w:rsid w:val="003A4EE8"/>
    <w:rsid w:val="003A5BE2"/>
    <w:rsid w:val="003A651D"/>
    <w:rsid w:val="003A69CB"/>
    <w:rsid w:val="003A6D04"/>
    <w:rsid w:val="003A6E5C"/>
    <w:rsid w:val="003A6F47"/>
    <w:rsid w:val="003A7012"/>
    <w:rsid w:val="003A71F9"/>
    <w:rsid w:val="003B0639"/>
    <w:rsid w:val="003B0A48"/>
    <w:rsid w:val="003B0ABA"/>
    <w:rsid w:val="003B0B26"/>
    <w:rsid w:val="003B0C49"/>
    <w:rsid w:val="003B0CEF"/>
    <w:rsid w:val="003B1317"/>
    <w:rsid w:val="003B149F"/>
    <w:rsid w:val="003B1931"/>
    <w:rsid w:val="003B1AF8"/>
    <w:rsid w:val="003B1D1F"/>
    <w:rsid w:val="003B2176"/>
    <w:rsid w:val="003B26B6"/>
    <w:rsid w:val="003B284D"/>
    <w:rsid w:val="003B2DCB"/>
    <w:rsid w:val="003B33C3"/>
    <w:rsid w:val="003B3576"/>
    <w:rsid w:val="003B3E01"/>
    <w:rsid w:val="003B40F3"/>
    <w:rsid w:val="003B41AA"/>
    <w:rsid w:val="003B4731"/>
    <w:rsid w:val="003B4996"/>
    <w:rsid w:val="003B4B8A"/>
    <w:rsid w:val="003B51E9"/>
    <w:rsid w:val="003B5E9A"/>
    <w:rsid w:val="003B6070"/>
    <w:rsid w:val="003B617F"/>
    <w:rsid w:val="003B6D11"/>
    <w:rsid w:val="003B6E0E"/>
    <w:rsid w:val="003B7014"/>
    <w:rsid w:val="003B71A4"/>
    <w:rsid w:val="003B7480"/>
    <w:rsid w:val="003C00D5"/>
    <w:rsid w:val="003C0600"/>
    <w:rsid w:val="003C20DA"/>
    <w:rsid w:val="003C2912"/>
    <w:rsid w:val="003C2BA4"/>
    <w:rsid w:val="003C2E73"/>
    <w:rsid w:val="003C2F15"/>
    <w:rsid w:val="003C322C"/>
    <w:rsid w:val="003C336F"/>
    <w:rsid w:val="003C339A"/>
    <w:rsid w:val="003C37D4"/>
    <w:rsid w:val="003C3F0E"/>
    <w:rsid w:val="003C4856"/>
    <w:rsid w:val="003C48B4"/>
    <w:rsid w:val="003C4CAB"/>
    <w:rsid w:val="003C4F93"/>
    <w:rsid w:val="003C5113"/>
    <w:rsid w:val="003C5A61"/>
    <w:rsid w:val="003C61EB"/>
    <w:rsid w:val="003C6880"/>
    <w:rsid w:val="003C7143"/>
    <w:rsid w:val="003C7219"/>
    <w:rsid w:val="003C75EC"/>
    <w:rsid w:val="003C7A5C"/>
    <w:rsid w:val="003D028C"/>
    <w:rsid w:val="003D09D2"/>
    <w:rsid w:val="003D1665"/>
    <w:rsid w:val="003D1966"/>
    <w:rsid w:val="003D2401"/>
    <w:rsid w:val="003D2A6E"/>
    <w:rsid w:val="003D2C70"/>
    <w:rsid w:val="003D2F39"/>
    <w:rsid w:val="003D3506"/>
    <w:rsid w:val="003D4F38"/>
    <w:rsid w:val="003D51B9"/>
    <w:rsid w:val="003D5305"/>
    <w:rsid w:val="003D6193"/>
    <w:rsid w:val="003D67FC"/>
    <w:rsid w:val="003D6E00"/>
    <w:rsid w:val="003D7129"/>
    <w:rsid w:val="003D76DB"/>
    <w:rsid w:val="003D78DD"/>
    <w:rsid w:val="003D7D52"/>
    <w:rsid w:val="003D7EBC"/>
    <w:rsid w:val="003E045B"/>
    <w:rsid w:val="003E0A13"/>
    <w:rsid w:val="003E116A"/>
    <w:rsid w:val="003E14DC"/>
    <w:rsid w:val="003E15DF"/>
    <w:rsid w:val="003E198A"/>
    <w:rsid w:val="003E1CEB"/>
    <w:rsid w:val="003E1E51"/>
    <w:rsid w:val="003E2B63"/>
    <w:rsid w:val="003E2D08"/>
    <w:rsid w:val="003E3650"/>
    <w:rsid w:val="003E3CA2"/>
    <w:rsid w:val="003E3D50"/>
    <w:rsid w:val="003E3D71"/>
    <w:rsid w:val="003E412C"/>
    <w:rsid w:val="003E49C8"/>
    <w:rsid w:val="003E4CD9"/>
    <w:rsid w:val="003E562D"/>
    <w:rsid w:val="003E5C31"/>
    <w:rsid w:val="003E6367"/>
    <w:rsid w:val="003E65A5"/>
    <w:rsid w:val="003E6872"/>
    <w:rsid w:val="003E6A13"/>
    <w:rsid w:val="003E6A7A"/>
    <w:rsid w:val="003E7009"/>
    <w:rsid w:val="003E75D6"/>
    <w:rsid w:val="003E7BFB"/>
    <w:rsid w:val="003E7CD3"/>
    <w:rsid w:val="003E7D77"/>
    <w:rsid w:val="003F012B"/>
    <w:rsid w:val="003F0B35"/>
    <w:rsid w:val="003F0EDE"/>
    <w:rsid w:val="003F192E"/>
    <w:rsid w:val="003F2048"/>
    <w:rsid w:val="003F245A"/>
    <w:rsid w:val="003F38A4"/>
    <w:rsid w:val="003F3A34"/>
    <w:rsid w:val="003F3C3D"/>
    <w:rsid w:val="003F3C82"/>
    <w:rsid w:val="003F404B"/>
    <w:rsid w:val="003F4D77"/>
    <w:rsid w:val="003F6620"/>
    <w:rsid w:val="003F667B"/>
    <w:rsid w:val="003F6E02"/>
    <w:rsid w:val="003F6FA7"/>
    <w:rsid w:val="004001C9"/>
    <w:rsid w:val="004005E5"/>
    <w:rsid w:val="004011BA"/>
    <w:rsid w:val="004012F7"/>
    <w:rsid w:val="004018DF"/>
    <w:rsid w:val="00401AC0"/>
    <w:rsid w:val="00401BEC"/>
    <w:rsid w:val="00401F1F"/>
    <w:rsid w:val="004022F5"/>
    <w:rsid w:val="0040260D"/>
    <w:rsid w:val="0040269B"/>
    <w:rsid w:val="00402AF2"/>
    <w:rsid w:val="00403263"/>
    <w:rsid w:val="00403316"/>
    <w:rsid w:val="0040331E"/>
    <w:rsid w:val="00403BB4"/>
    <w:rsid w:val="00404422"/>
    <w:rsid w:val="0040447D"/>
    <w:rsid w:val="004048F7"/>
    <w:rsid w:val="004050FF"/>
    <w:rsid w:val="00405C41"/>
    <w:rsid w:val="004061FC"/>
    <w:rsid w:val="0040634A"/>
    <w:rsid w:val="00406721"/>
    <w:rsid w:val="00406767"/>
    <w:rsid w:val="00406C70"/>
    <w:rsid w:val="00406DD5"/>
    <w:rsid w:val="00406E74"/>
    <w:rsid w:val="00406F2B"/>
    <w:rsid w:val="00406FCE"/>
    <w:rsid w:val="00410272"/>
    <w:rsid w:val="00410488"/>
    <w:rsid w:val="00410DFE"/>
    <w:rsid w:val="00410F0C"/>
    <w:rsid w:val="004115BA"/>
    <w:rsid w:val="00411992"/>
    <w:rsid w:val="00411EBE"/>
    <w:rsid w:val="0041238B"/>
    <w:rsid w:val="00412627"/>
    <w:rsid w:val="00412A6A"/>
    <w:rsid w:val="00412B99"/>
    <w:rsid w:val="00412C76"/>
    <w:rsid w:val="00412DDA"/>
    <w:rsid w:val="004132FD"/>
    <w:rsid w:val="004133F8"/>
    <w:rsid w:val="004136B4"/>
    <w:rsid w:val="0041400A"/>
    <w:rsid w:val="00414011"/>
    <w:rsid w:val="0041441D"/>
    <w:rsid w:val="0041463C"/>
    <w:rsid w:val="00414A77"/>
    <w:rsid w:val="004150BD"/>
    <w:rsid w:val="0041539C"/>
    <w:rsid w:val="00415756"/>
    <w:rsid w:val="00415FB2"/>
    <w:rsid w:val="00416518"/>
    <w:rsid w:val="00416AB5"/>
    <w:rsid w:val="00417290"/>
    <w:rsid w:val="00417948"/>
    <w:rsid w:val="004179BB"/>
    <w:rsid w:val="00417A5D"/>
    <w:rsid w:val="004207E8"/>
    <w:rsid w:val="0042088E"/>
    <w:rsid w:val="00420A2A"/>
    <w:rsid w:val="00420C6B"/>
    <w:rsid w:val="00420D10"/>
    <w:rsid w:val="0042113A"/>
    <w:rsid w:val="00421398"/>
    <w:rsid w:val="004214F5"/>
    <w:rsid w:val="00421A99"/>
    <w:rsid w:val="004222AD"/>
    <w:rsid w:val="00422351"/>
    <w:rsid w:val="00422566"/>
    <w:rsid w:val="004226BF"/>
    <w:rsid w:val="00423557"/>
    <w:rsid w:val="004237CF"/>
    <w:rsid w:val="00423C3B"/>
    <w:rsid w:val="00423F45"/>
    <w:rsid w:val="00424080"/>
    <w:rsid w:val="00424565"/>
    <w:rsid w:val="00424A77"/>
    <w:rsid w:val="00424E86"/>
    <w:rsid w:val="0042576C"/>
    <w:rsid w:val="00425CF8"/>
    <w:rsid w:val="0042613B"/>
    <w:rsid w:val="00426578"/>
    <w:rsid w:val="00426A99"/>
    <w:rsid w:val="00426B26"/>
    <w:rsid w:val="00426C26"/>
    <w:rsid w:val="00426DC4"/>
    <w:rsid w:val="00426EC1"/>
    <w:rsid w:val="004271AA"/>
    <w:rsid w:val="00427CA0"/>
    <w:rsid w:val="00430426"/>
    <w:rsid w:val="0043045B"/>
    <w:rsid w:val="00431051"/>
    <w:rsid w:val="00431B6E"/>
    <w:rsid w:val="00431DB5"/>
    <w:rsid w:val="00431EB1"/>
    <w:rsid w:val="00432242"/>
    <w:rsid w:val="0043225E"/>
    <w:rsid w:val="00432876"/>
    <w:rsid w:val="004328B1"/>
    <w:rsid w:val="00432AFA"/>
    <w:rsid w:val="0043306A"/>
    <w:rsid w:val="004332AD"/>
    <w:rsid w:val="00433815"/>
    <w:rsid w:val="00433959"/>
    <w:rsid w:val="00433E6A"/>
    <w:rsid w:val="0043487D"/>
    <w:rsid w:val="00434C56"/>
    <w:rsid w:val="00434F67"/>
    <w:rsid w:val="00435168"/>
    <w:rsid w:val="004355D7"/>
    <w:rsid w:val="00435887"/>
    <w:rsid w:val="0043595A"/>
    <w:rsid w:val="004359E8"/>
    <w:rsid w:val="0043690F"/>
    <w:rsid w:val="00436D0E"/>
    <w:rsid w:val="00437081"/>
    <w:rsid w:val="0043713D"/>
    <w:rsid w:val="0043768E"/>
    <w:rsid w:val="00437C57"/>
    <w:rsid w:val="00437EB5"/>
    <w:rsid w:val="004401B6"/>
    <w:rsid w:val="00440333"/>
    <w:rsid w:val="00441501"/>
    <w:rsid w:val="00441774"/>
    <w:rsid w:val="004418A0"/>
    <w:rsid w:val="00441BB1"/>
    <w:rsid w:val="00442474"/>
    <w:rsid w:val="0044281D"/>
    <w:rsid w:val="00442C74"/>
    <w:rsid w:val="00443ED8"/>
    <w:rsid w:val="00444363"/>
    <w:rsid w:val="00444685"/>
    <w:rsid w:val="004446B0"/>
    <w:rsid w:val="00444B0E"/>
    <w:rsid w:val="00444FF3"/>
    <w:rsid w:val="00445091"/>
    <w:rsid w:val="00446357"/>
    <w:rsid w:val="00446554"/>
    <w:rsid w:val="004467C2"/>
    <w:rsid w:val="004467FB"/>
    <w:rsid w:val="00446A9C"/>
    <w:rsid w:val="0044704A"/>
    <w:rsid w:val="004470FD"/>
    <w:rsid w:val="004476B5"/>
    <w:rsid w:val="004476C4"/>
    <w:rsid w:val="00447B95"/>
    <w:rsid w:val="00450036"/>
    <w:rsid w:val="004500A6"/>
    <w:rsid w:val="0045014B"/>
    <w:rsid w:val="00450713"/>
    <w:rsid w:val="00450FD1"/>
    <w:rsid w:val="00452281"/>
    <w:rsid w:val="00452EFD"/>
    <w:rsid w:val="00453628"/>
    <w:rsid w:val="00453BCB"/>
    <w:rsid w:val="00453EAB"/>
    <w:rsid w:val="004540E7"/>
    <w:rsid w:val="00454844"/>
    <w:rsid w:val="00454BFA"/>
    <w:rsid w:val="00454FE2"/>
    <w:rsid w:val="00455422"/>
    <w:rsid w:val="00455919"/>
    <w:rsid w:val="00455C03"/>
    <w:rsid w:val="00455EEB"/>
    <w:rsid w:val="00456064"/>
    <w:rsid w:val="00456685"/>
    <w:rsid w:val="00456F8E"/>
    <w:rsid w:val="004573EE"/>
    <w:rsid w:val="0045740B"/>
    <w:rsid w:val="00457874"/>
    <w:rsid w:val="00457CB5"/>
    <w:rsid w:val="004605BD"/>
    <w:rsid w:val="00460D97"/>
    <w:rsid w:val="00461333"/>
    <w:rsid w:val="00461484"/>
    <w:rsid w:val="00461BE6"/>
    <w:rsid w:val="00461D9B"/>
    <w:rsid w:val="00461F01"/>
    <w:rsid w:val="00462E76"/>
    <w:rsid w:val="00462EEC"/>
    <w:rsid w:val="00462F17"/>
    <w:rsid w:val="00462FED"/>
    <w:rsid w:val="00463166"/>
    <w:rsid w:val="004631E9"/>
    <w:rsid w:val="00463379"/>
    <w:rsid w:val="004635A4"/>
    <w:rsid w:val="00463AA5"/>
    <w:rsid w:val="00463B6D"/>
    <w:rsid w:val="00464291"/>
    <w:rsid w:val="00464C8C"/>
    <w:rsid w:val="0046624B"/>
    <w:rsid w:val="00466E0E"/>
    <w:rsid w:val="004673B8"/>
    <w:rsid w:val="004674D6"/>
    <w:rsid w:val="00467661"/>
    <w:rsid w:val="004677E8"/>
    <w:rsid w:val="00467BCC"/>
    <w:rsid w:val="00467F6E"/>
    <w:rsid w:val="00470315"/>
    <w:rsid w:val="004707C5"/>
    <w:rsid w:val="004714EC"/>
    <w:rsid w:val="004717CB"/>
    <w:rsid w:val="00471884"/>
    <w:rsid w:val="00471DBE"/>
    <w:rsid w:val="00471EC4"/>
    <w:rsid w:val="0047283B"/>
    <w:rsid w:val="004730A0"/>
    <w:rsid w:val="00473870"/>
    <w:rsid w:val="00474741"/>
    <w:rsid w:val="0047518E"/>
    <w:rsid w:val="00475A1F"/>
    <w:rsid w:val="0047679C"/>
    <w:rsid w:val="00476808"/>
    <w:rsid w:val="00476C30"/>
    <w:rsid w:val="00476F51"/>
    <w:rsid w:val="004775B2"/>
    <w:rsid w:val="00477E5A"/>
    <w:rsid w:val="00480773"/>
    <w:rsid w:val="00480949"/>
    <w:rsid w:val="0048094A"/>
    <w:rsid w:val="00481224"/>
    <w:rsid w:val="00481729"/>
    <w:rsid w:val="00481AEE"/>
    <w:rsid w:val="00481DAA"/>
    <w:rsid w:val="004821D5"/>
    <w:rsid w:val="004827EF"/>
    <w:rsid w:val="004828D1"/>
    <w:rsid w:val="00482D62"/>
    <w:rsid w:val="004833D5"/>
    <w:rsid w:val="004834CD"/>
    <w:rsid w:val="00483710"/>
    <w:rsid w:val="00483B57"/>
    <w:rsid w:val="00484003"/>
    <w:rsid w:val="00484070"/>
    <w:rsid w:val="00485C67"/>
    <w:rsid w:val="00485C69"/>
    <w:rsid w:val="00486420"/>
    <w:rsid w:val="00486B5D"/>
    <w:rsid w:val="00486DF4"/>
    <w:rsid w:val="00487356"/>
    <w:rsid w:val="00487468"/>
    <w:rsid w:val="00487615"/>
    <w:rsid w:val="004906D2"/>
    <w:rsid w:val="004909DC"/>
    <w:rsid w:val="00490A0D"/>
    <w:rsid w:val="00490B74"/>
    <w:rsid w:val="00490BF3"/>
    <w:rsid w:val="0049143B"/>
    <w:rsid w:val="00491486"/>
    <w:rsid w:val="00491A51"/>
    <w:rsid w:val="00491D80"/>
    <w:rsid w:val="004922CB"/>
    <w:rsid w:val="004924AD"/>
    <w:rsid w:val="0049403E"/>
    <w:rsid w:val="00494671"/>
    <w:rsid w:val="00494A4F"/>
    <w:rsid w:val="00494D60"/>
    <w:rsid w:val="004950DC"/>
    <w:rsid w:val="00495A1F"/>
    <w:rsid w:val="00496A51"/>
    <w:rsid w:val="00496BD8"/>
    <w:rsid w:val="00496C9C"/>
    <w:rsid w:val="00496D48"/>
    <w:rsid w:val="0049718A"/>
    <w:rsid w:val="00497FA7"/>
    <w:rsid w:val="004A129F"/>
    <w:rsid w:val="004A1514"/>
    <w:rsid w:val="004A156F"/>
    <w:rsid w:val="004A210D"/>
    <w:rsid w:val="004A2BC1"/>
    <w:rsid w:val="004A2DBB"/>
    <w:rsid w:val="004A2ED6"/>
    <w:rsid w:val="004A3C0C"/>
    <w:rsid w:val="004A3C4C"/>
    <w:rsid w:val="004A3E0D"/>
    <w:rsid w:val="004A3E97"/>
    <w:rsid w:val="004A4A65"/>
    <w:rsid w:val="004A53C9"/>
    <w:rsid w:val="004A5436"/>
    <w:rsid w:val="004A5437"/>
    <w:rsid w:val="004A5507"/>
    <w:rsid w:val="004A5ACE"/>
    <w:rsid w:val="004A5C40"/>
    <w:rsid w:val="004A5F3F"/>
    <w:rsid w:val="004A5FF1"/>
    <w:rsid w:val="004A6583"/>
    <w:rsid w:val="004A669E"/>
    <w:rsid w:val="004A6DD4"/>
    <w:rsid w:val="004A6E90"/>
    <w:rsid w:val="004A6F36"/>
    <w:rsid w:val="004A7469"/>
    <w:rsid w:val="004A76AA"/>
    <w:rsid w:val="004A7958"/>
    <w:rsid w:val="004A7B33"/>
    <w:rsid w:val="004A7EED"/>
    <w:rsid w:val="004B026D"/>
    <w:rsid w:val="004B0EC2"/>
    <w:rsid w:val="004B14A7"/>
    <w:rsid w:val="004B173F"/>
    <w:rsid w:val="004B1DDE"/>
    <w:rsid w:val="004B1E16"/>
    <w:rsid w:val="004B1EEF"/>
    <w:rsid w:val="004B2122"/>
    <w:rsid w:val="004B2330"/>
    <w:rsid w:val="004B238A"/>
    <w:rsid w:val="004B2516"/>
    <w:rsid w:val="004B27D6"/>
    <w:rsid w:val="004B2928"/>
    <w:rsid w:val="004B2A1D"/>
    <w:rsid w:val="004B2A7B"/>
    <w:rsid w:val="004B2C9D"/>
    <w:rsid w:val="004B2CC8"/>
    <w:rsid w:val="004B2D3C"/>
    <w:rsid w:val="004B3B3D"/>
    <w:rsid w:val="004B4496"/>
    <w:rsid w:val="004B476F"/>
    <w:rsid w:val="004B49B6"/>
    <w:rsid w:val="004B4A37"/>
    <w:rsid w:val="004B4C76"/>
    <w:rsid w:val="004B51ED"/>
    <w:rsid w:val="004B5BD6"/>
    <w:rsid w:val="004B63EE"/>
    <w:rsid w:val="004B7252"/>
    <w:rsid w:val="004B7629"/>
    <w:rsid w:val="004B7887"/>
    <w:rsid w:val="004C058C"/>
    <w:rsid w:val="004C0708"/>
    <w:rsid w:val="004C090B"/>
    <w:rsid w:val="004C0A39"/>
    <w:rsid w:val="004C0EED"/>
    <w:rsid w:val="004C13D4"/>
    <w:rsid w:val="004C1851"/>
    <w:rsid w:val="004C1C15"/>
    <w:rsid w:val="004C2535"/>
    <w:rsid w:val="004C2654"/>
    <w:rsid w:val="004C2A53"/>
    <w:rsid w:val="004C3F9A"/>
    <w:rsid w:val="004C4667"/>
    <w:rsid w:val="004C5790"/>
    <w:rsid w:val="004C5958"/>
    <w:rsid w:val="004C5BAF"/>
    <w:rsid w:val="004C5BB7"/>
    <w:rsid w:val="004C60A5"/>
    <w:rsid w:val="004C6B6A"/>
    <w:rsid w:val="004C7308"/>
    <w:rsid w:val="004D048F"/>
    <w:rsid w:val="004D07EE"/>
    <w:rsid w:val="004D09EA"/>
    <w:rsid w:val="004D10F6"/>
    <w:rsid w:val="004D1238"/>
    <w:rsid w:val="004D194F"/>
    <w:rsid w:val="004D1967"/>
    <w:rsid w:val="004D1BCA"/>
    <w:rsid w:val="004D1BD0"/>
    <w:rsid w:val="004D216A"/>
    <w:rsid w:val="004D2378"/>
    <w:rsid w:val="004D23CD"/>
    <w:rsid w:val="004D30CF"/>
    <w:rsid w:val="004D3238"/>
    <w:rsid w:val="004D3253"/>
    <w:rsid w:val="004D39CE"/>
    <w:rsid w:val="004D41FE"/>
    <w:rsid w:val="004D4990"/>
    <w:rsid w:val="004D4D50"/>
    <w:rsid w:val="004D53BB"/>
    <w:rsid w:val="004D56C5"/>
    <w:rsid w:val="004D5803"/>
    <w:rsid w:val="004D69EE"/>
    <w:rsid w:val="004D6CD2"/>
    <w:rsid w:val="004D72A0"/>
    <w:rsid w:val="004D7391"/>
    <w:rsid w:val="004D774F"/>
    <w:rsid w:val="004D7787"/>
    <w:rsid w:val="004E003D"/>
    <w:rsid w:val="004E0293"/>
    <w:rsid w:val="004E0BE9"/>
    <w:rsid w:val="004E0F8B"/>
    <w:rsid w:val="004E1044"/>
    <w:rsid w:val="004E1571"/>
    <w:rsid w:val="004E22EF"/>
    <w:rsid w:val="004E2392"/>
    <w:rsid w:val="004E2446"/>
    <w:rsid w:val="004E257D"/>
    <w:rsid w:val="004E28DF"/>
    <w:rsid w:val="004E2C60"/>
    <w:rsid w:val="004E331B"/>
    <w:rsid w:val="004E35B3"/>
    <w:rsid w:val="004E48D1"/>
    <w:rsid w:val="004E4F03"/>
    <w:rsid w:val="004E5039"/>
    <w:rsid w:val="004E50CF"/>
    <w:rsid w:val="004E5552"/>
    <w:rsid w:val="004E5630"/>
    <w:rsid w:val="004E59BF"/>
    <w:rsid w:val="004E5B1F"/>
    <w:rsid w:val="004E5C8A"/>
    <w:rsid w:val="004E5FC4"/>
    <w:rsid w:val="004E65CA"/>
    <w:rsid w:val="004E6C5A"/>
    <w:rsid w:val="004E6F99"/>
    <w:rsid w:val="004E7240"/>
    <w:rsid w:val="004E75F2"/>
    <w:rsid w:val="004E78F3"/>
    <w:rsid w:val="004F030F"/>
    <w:rsid w:val="004F04A9"/>
    <w:rsid w:val="004F0F2E"/>
    <w:rsid w:val="004F206B"/>
    <w:rsid w:val="004F2489"/>
    <w:rsid w:val="004F2693"/>
    <w:rsid w:val="004F2946"/>
    <w:rsid w:val="004F2A1E"/>
    <w:rsid w:val="004F2B71"/>
    <w:rsid w:val="004F2C0A"/>
    <w:rsid w:val="004F3861"/>
    <w:rsid w:val="004F39E0"/>
    <w:rsid w:val="004F4687"/>
    <w:rsid w:val="004F484F"/>
    <w:rsid w:val="004F4F51"/>
    <w:rsid w:val="004F553B"/>
    <w:rsid w:val="004F55D9"/>
    <w:rsid w:val="004F5A68"/>
    <w:rsid w:val="004F5D37"/>
    <w:rsid w:val="004F612F"/>
    <w:rsid w:val="004F63A9"/>
    <w:rsid w:val="004F6707"/>
    <w:rsid w:val="004F6722"/>
    <w:rsid w:val="004F6993"/>
    <w:rsid w:val="004F6BFA"/>
    <w:rsid w:val="004F6C7D"/>
    <w:rsid w:val="004F6E36"/>
    <w:rsid w:val="004F7571"/>
    <w:rsid w:val="004F7943"/>
    <w:rsid w:val="00500162"/>
    <w:rsid w:val="005001F7"/>
    <w:rsid w:val="005007BE"/>
    <w:rsid w:val="00500B37"/>
    <w:rsid w:val="00501403"/>
    <w:rsid w:val="00501CDD"/>
    <w:rsid w:val="00502000"/>
    <w:rsid w:val="00502584"/>
    <w:rsid w:val="00502693"/>
    <w:rsid w:val="0050325A"/>
    <w:rsid w:val="005042C8"/>
    <w:rsid w:val="00504E78"/>
    <w:rsid w:val="0050522A"/>
    <w:rsid w:val="00505326"/>
    <w:rsid w:val="005053AD"/>
    <w:rsid w:val="0050542F"/>
    <w:rsid w:val="0050544E"/>
    <w:rsid w:val="00505656"/>
    <w:rsid w:val="005059A7"/>
    <w:rsid w:val="00506212"/>
    <w:rsid w:val="005066C6"/>
    <w:rsid w:val="005067F3"/>
    <w:rsid w:val="00507195"/>
    <w:rsid w:val="005072B9"/>
    <w:rsid w:val="00507592"/>
    <w:rsid w:val="005079CF"/>
    <w:rsid w:val="00507FAA"/>
    <w:rsid w:val="00510660"/>
    <w:rsid w:val="00510FCA"/>
    <w:rsid w:val="005112BA"/>
    <w:rsid w:val="0051149D"/>
    <w:rsid w:val="00511557"/>
    <w:rsid w:val="00512334"/>
    <w:rsid w:val="00512568"/>
    <w:rsid w:val="00512856"/>
    <w:rsid w:val="00513681"/>
    <w:rsid w:val="005136ED"/>
    <w:rsid w:val="005142AD"/>
    <w:rsid w:val="00514732"/>
    <w:rsid w:val="00515444"/>
    <w:rsid w:val="00515935"/>
    <w:rsid w:val="00515AEC"/>
    <w:rsid w:val="00516111"/>
    <w:rsid w:val="00516E94"/>
    <w:rsid w:val="0051770F"/>
    <w:rsid w:val="005178EB"/>
    <w:rsid w:val="005200AB"/>
    <w:rsid w:val="005204AE"/>
    <w:rsid w:val="005204CD"/>
    <w:rsid w:val="00520C09"/>
    <w:rsid w:val="00520E78"/>
    <w:rsid w:val="00521046"/>
    <w:rsid w:val="00521600"/>
    <w:rsid w:val="005216E8"/>
    <w:rsid w:val="005218CC"/>
    <w:rsid w:val="00522196"/>
    <w:rsid w:val="00522198"/>
    <w:rsid w:val="0052244C"/>
    <w:rsid w:val="0052253E"/>
    <w:rsid w:val="00522DA4"/>
    <w:rsid w:val="005232A9"/>
    <w:rsid w:val="00523AFE"/>
    <w:rsid w:val="00524005"/>
    <w:rsid w:val="00524022"/>
    <w:rsid w:val="00524897"/>
    <w:rsid w:val="00524A9F"/>
    <w:rsid w:val="00525878"/>
    <w:rsid w:val="00525A25"/>
    <w:rsid w:val="00525B8A"/>
    <w:rsid w:val="00525BD0"/>
    <w:rsid w:val="00525F77"/>
    <w:rsid w:val="00526754"/>
    <w:rsid w:val="00526D76"/>
    <w:rsid w:val="00526E97"/>
    <w:rsid w:val="005270D3"/>
    <w:rsid w:val="005272E4"/>
    <w:rsid w:val="00527718"/>
    <w:rsid w:val="0053010E"/>
    <w:rsid w:val="00530886"/>
    <w:rsid w:val="0053094F"/>
    <w:rsid w:val="00530972"/>
    <w:rsid w:val="00530CFC"/>
    <w:rsid w:val="00530E93"/>
    <w:rsid w:val="00531489"/>
    <w:rsid w:val="00531F4C"/>
    <w:rsid w:val="00532652"/>
    <w:rsid w:val="00532AAC"/>
    <w:rsid w:val="00533043"/>
    <w:rsid w:val="005330DB"/>
    <w:rsid w:val="005332D8"/>
    <w:rsid w:val="005335BC"/>
    <w:rsid w:val="00533693"/>
    <w:rsid w:val="005339E5"/>
    <w:rsid w:val="00533AFD"/>
    <w:rsid w:val="005345AE"/>
    <w:rsid w:val="00534687"/>
    <w:rsid w:val="005348DD"/>
    <w:rsid w:val="00534B67"/>
    <w:rsid w:val="00534CF6"/>
    <w:rsid w:val="0053586A"/>
    <w:rsid w:val="00535ECC"/>
    <w:rsid w:val="00536CDE"/>
    <w:rsid w:val="0053712D"/>
    <w:rsid w:val="00537398"/>
    <w:rsid w:val="005374D5"/>
    <w:rsid w:val="005374DD"/>
    <w:rsid w:val="00537565"/>
    <w:rsid w:val="00537918"/>
    <w:rsid w:val="0053796B"/>
    <w:rsid w:val="00537D5D"/>
    <w:rsid w:val="005403EE"/>
    <w:rsid w:val="005407B1"/>
    <w:rsid w:val="00540808"/>
    <w:rsid w:val="00540C1C"/>
    <w:rsid w:val="0054236A"/>
    <w:rsid w:val="00542378"/>
    <w:rsid w:val="00542395"/>
    <w:rsid w:val="005423AB"/>
    <w:rsid w:val="005423E9"/>
    <w:rsid w:val="00542660"/>
    <w:rsid w:val="00543024"/>
    <w:rsid w:val="005433CA"/>
    <w:rsid w:val="005436BC"/>
    <w:rsid w:val="00543957"/>
    <w:rsid w:val="00543B22"/>
    <w:rsid w:val="00543CE4"/>
    <w:rsid w:val="005440CA"/>
    <w:rsid w:val="00545AC0"/>
    <w:rsid w:val="00545DF6"/>
    <w:rsid w:val="00545E35"/>
    <w:rsid w:val="00545F5B"/>
    <w:rsid w:val="005462BF"/>
    <w:rsid w:val="00546853"/>
    <w:rsid w:val="00547994"/>
    <w:rsid w:val="00547C57"/>
    <w:rsid w:val="00547D08"/>
    <w:rsid w:val="00550027"/>
    <w:rsid w:val="0055029C"/>
    <w:rsid w:val="005510EF"/>
    <w:rsid w:val="005512B1"/>
    <w:rsid w:val="00551540"/>
    <w:rsid w:val="00551DC1"/>
    <w:rsid w:val="005522BD"/>
    <w:rsid w:val="00552CB4"/>
    <w:rsid w:val="00552F7D"/>
    <w:rsid w:val="0055322A"/>
    <w:rsid w:val="0055419F"/>
    <w:rsid w:val="0055469A"/>
    <w:rsid w:val="00554AD6"/>
    <w:rsid w:val="00555094"/>
    <w:rsid w:val="00555E8C"/>
    <w:rsid w:val="00555EA7"/>
    <w:rsid w:val="005562C6"/>
    <w:rsid w:val="0055672F"/>
    <w:rsid w:val="005568A9"/>
    <w:rsid w:val="00556952"/>
    <w:rsid w:val="005570AC"/>
    <w:rsid w:val="005570CE"/>
    <w:rsid w:val="0055716A"/>
    <w:rsid w:val="0055731F"/>
    <w:rsid w:val="00557BBF"/>
    <w:rsid w:val="00557C28"/>
    <w:rsid w:val="00557D4C"/>
    <w:rsid w:val="0056015E"/>
    <w:rsid w:val="0056022D"/>
    <w:rsid w:val="005608F0"/>
    <w:rsid w:val="00560D9A"/>
    <w:rsid w:val="005610AB"/>
    <w:rsid w:val="0056191B"/>
    <w:rsid w:val="00562460"/>
    <w:rsid w:val="00562650"/>
    <w:rsid w:val="00562670"/>
    <w:rsid w:val="00562789"/>
    <w:rsid w:val="00563B2E"/>
    <w:rsid w:val="00563BDB"/>
    <w:rsid w:val="00564BED"/>
    <w:rsid w:val="005650E7"/>
    <w:rsid w:val="0056532C"/>
    <w:rsid w:val="00565818"/>
    <w:rsid w:val="00565983"/>
    <w:rsid w:val="00566471"/>
    <w:rsid w:val="00566C99"/>
    <w:rsid w:val="005673B7"/>
    <w:rsid w:val="00567D3C"/>
    <w:rsid w:val="0057005D"/>
    <w:rsid w:val="005700AF"/>
    <w:rsid w:val="005700F6"/>
    <w:rsid w:val="0057072C"/>
    <w:rsid w:val="005710BE"/>
    <w:rsid w:val="005710EF"/>
    <w:rsid w:val="00571159"/>
    <w:rsid w:val="00571463"/>
    <w:rsid w:val="00571BF3"/>
    <w:rsid w:val="00571D52"/>
    <w:rsid w:val="005721C3"/>
    <w:rsid w:val="005725E8"/>
    <w:rsid w:val="00572D14"/>
    <w:rsid w:val="00572E36"/>
    <w:rsid w:val="00572F88"/>
    <w:rsid w:val="005730B4"/>
    <w:rsid w:val="0057387F"/>
    <w:rsid w:val="00573C11"/>
    <w:rsid w:val="00573D16"/>
    <w:rsid w:val="00574A74"/>
    <w:rsid w:val="00574BA1"/>
    <w:rsid w:val="00574FCB"/>
    <w:rsid w:val="005752B2"/>
    <w:rsid w:val="0057531A"/>
    <w:rsid w:val="0057623E"/>
    <w:rsid w:val="0057631B"/>
    <w:rsid w:val="0057647B"/>
    <w:rsid w:val="00576DEF"/>
    <w:rsid w:val="0057797A"/>
    <w:rsid w:val="00580524"/>
    <w:rsid w:val="00580BF3"/>
    <w:rsid w:val="00580F8B"/>
    <w:rsid w:val="0058176A"/>
    <w:rsid w:val="00581C60"/>
    <w:rsid w:val="00581F21"/>
    <w:rsid w:val="00581F58"/>
    <w:rsid w:val="00582426"/>
    <w:rsid w:val="005825CD"/>
    <w:rsid w:val="00582BE6"/>
    <w:rsid w:val="00582BFA"/>
    <w:rsid w:val="0058308E"/>
    <w:rsid w:val="005832CC"/>
    <w:rsid w:val="00583567"/>
    <w:rsid w:val="005837D9"/>
    <w:rsid w:val="00583F40"/>
    <w:rsid w:val="00583F62"/>
    <w:rsid w:val="00584133"/>
    <w:rsid w:val="0058437D"/>
    <w:rsid w:val="005843F1"/>
    <w:rsid w:val="00584B99"/>
    <w:rsid w:val="00584D7A"/>
    <w:rsid w:val="00584F4C"/>
    <w:rsid w:val="00584FCD"/>
    <w:rsid w:val="00585115"/>
    <w:rsid w:val="00585260"/>
    <w:rsid w:val="00585A3E"/>
    <w:rsid w:val="00585F12"/>
    <w:rsid w:val="005860A4"/>
    <w:rsid w:val="0058706A"/>
    <w:rsid w:val="00587114"/>
    <w:rsid w:val="00587733"/>
    <w:rsid w:val="0058784C"/>
    <w:rsid w:val="0059031A"/>
    <w:rsid w:val="0059068F"/>
    <w:rsid w:val="00590714"/>
    <w:rsid w:val="00590EFD"/>
    <w:rsid w:val="00591743"/>
    <w:rsid w:val="0059213B"/>
    <w:rsid w:val="00592683"/>
    <w:rsid w:val="00592A87"/>
    <w:rsid w:val="00592C12"/>
    <w:rsid w:val="00592E5A"/>
    <w:rsid w:val="005935B7"/>
    <w:rsid w:val="00593640"/>
    <w:rsid w:val="005936E8"/>
    <w:rsid w:val="00593813"/>
    <w:rsid w:val="00593A55"/>
    <w:rsid w:val="00593B7C"/>
    <w:rsid w:val="00593CF9"/>
    <w:rsid w:val="00593F60"/>
    <w:rsid w:val="00594CE5"/>
    <w:rsid w:val="00595289"/>
    <w:rsid w:val="00595426"/>
    <w:rsid w:val="00595437"/>
    <w:rsid w:val="005957E7"/>
    <w:rsid w:val="005957EC"/>
    <w:rsid w:val="00595873"/>
    <w:rsid w:val="00595BA4"/>
    <w:rsid w:val="00595F0C"/>
    <w:rsid w:val="00596004"/>
    <w:rsid w:val="00596027"/>
    <w:rsid w:val="00596536"/>
    <w:rsid w:val="005965C7"/>
    <w:rsid w:val="00596608"/>
    <w:rsid w:val="00597810"/>
    <w:rsid w:val="005A0ECB"/>
    <w:rsid w:val="005A0F3E"/>
    <w:rsid w:val="005A110E"/>
    <w:rsid w:val="005A1CC5"/>
    <w:rsid w:val="005A1EC2"/>
    <w:rsid w:val="005A257E"/>
    <w:rsid w:val="005A2FCF"/>
    <w:rsid w:val="005A335B"/>
    <w:rsid w:val="005A3704"/>
    <w:rsid w:val="005A3A5E"/>
    <w:rsid w:val="005A3BC6"/>
    <w:rsid w:val="005A3C7A"/>
    <w:rsid w:val="005A4382"/>
    <w:rsid w:val="005A4650"/>
    <w:rsid w:val="005A4F3C"/>
    <w:rsid w:val="005A4FBA"/>
    <w:rsid w:val="005A52B1"/>
    <w:rsid w:val="005A556B"/>
    <w:rsid w:val="005A5BB8"/>
    <w:rsid w:val="005A652F"/>
    <w:rsid w:val="005A67B5"/>
    <w:rsid w:val="005A68CD"/>
    <w:rsid w:val="005A76CD"/>
    <w:rsid w:val="005A797C"/>
    <w:rsid w:val="005B0109"/>
    <w:rsid w:val="005B03F5"/>
    <w:rsid w:val="005B04D8"/>
    <w:rsid w:val="005B11C7"/>
    <w:rsid w:val="005B150F"/>
    <w:rsid w:val="005B16D2"/>
    <w:rsid w:val="005B19C9"/>
    <w:rsid w:val="005B1B0E"/>
    <w:rsid w:val="005B1B80"/>
    <w:rsid w:val="005B1FEA"/>
    <w:rsid w:val="005B1FF1"/>
    <w:rsid w:val="005B25FB"/>
    <w:rsid w:val="005B271C"/>
    <w:rsid w:val="005B2819"/>
    <w:rsid w:val="005B2AD0"/>
    <w:rsid w:val="005B2AE0"/>
    <w:rsid w:val="005B3068"/>
    <w:rsid w:val="005B30C9"/>
    <w:rsid w:val="005B3153"/>
    <w:rsid w:val="005B3385"/>
    <w:rsid w:val="005B35F9"/>
    <w:rsid w:val="005B3712"/>
    <w:rsid w:val="005B3907"/>
    <w:rsid w:val="005B39AB"/>
    <w:rsid w:val="005B5997"/>
    <w:rsid w:val="005B5F2D"/>
    <w:rsid w:val="005B6145"/>
    <w:rsid w:val="005B6605"/>
    <w:rsid w:val="005B6F82"/>
    <w:rsid w:val="005B7613"/>
    <w:rsid w:val="005B766D"/>
    <w:rsid w:val="005B79B2"/>
    <w:rsid w:val="005C0A68"/>
    <w:rsid w:val="005C0BFF"/>
    <w:rsid w:val="005C0CB6"/>
    <w:rsid w:val="005C0DD6"/>
    <w:rsid w:val="005C0F03"/>
    <w:rsid w:val="005C14D5"/>
    <w:rsid w:val="005C186A"/>
    <w:rsid w:val="005C1A8C"/>
    <w:rsid w:val="005C3216"/>
    <w:rsid w:val="005C33EF"/>
    <w:rsid w:val="005C348B"/>
    <w:rsid w:val="005C3584"/>
    <w:rsid w:val="005C4233"/>
    <w:rsid w:val="005C435D"/>
    <w:rsid w:val="005C456E"/>
    <w:rsid w:val="005C4A2A"/>
    <w:rsid w:val="005C5098"/>
    <w:rsid w:val="005C510E"/>
    <w:rsid w:val="005C56FE"/>
    <w:rsid w:val="005C5AA3"/>
    <w:rsid w:val="005C5BA7"/>
    <w:rsid w:val="005C6356"/>
    <w:rsid w:val="005C63A6"/>
    <w:rsid w:val="005C64A9"/>
    <w:rsid w:val="005C67EE"/>
    <w:rsid w:val="005C6C49"/>
    <w:rsid w:val="005C717D"/>
    <w:rsid w:val="005C72BD"/>
    <w:rsid w:val="005C72D5"/>
    <w:rsid w:val="005C7645"/>
    <w:rsid w:val="005C7BFE"/>
    <w:rsid w:val="005C7FB0"/>
    <w:rsid w:val="005D0085"/>
    <w:rsid w:val="005D01BA"/>
    <w:rsid w:val="005D1174"/>
    <w:rsid w:val="005D1630"/>
    <w:rsid w:val="005D1881"/>
    <w:rsid w:val="005D1CF6"/>
    <w:rsid w:val="005D1E86"/>
    <w:rsid w:val="005D28B1"/>
    <w:rsid w:val="005D2A14"/>
    <w:rsid w:val="005D3051"/>
    <w:rsid w:val="005D3160"/>
    <w:rsid w:val="005D33BF"/>
    <w:rsid w:val="005D361F"/>
    <w:rsid w:val="005D3C3B"/>
    <w:rsid w:val="005D3E3B"/>
    <w:rsid w:val="005D3EC7"/>
    <w:rsid w:val="005D42C2"/>
    <w:rsid w:val="005D4496"/>
    <w:rsid w:val="005D4F1B"/>
    <w:rsid w:val="005D4FCD"/>
    <w:rsid w:val="005D5216"/>
    <w:rsid w:val="005D5527"/>
    <w:rsid w:val="005D5D33"/>
    <w:rsid w:val="005D5ECD"/>
    <w:rsid w:val="005D6885"/>
    <w:rsid w:val="005D7462"/>
    <w:rsid w:val="005D7981"/>
    <w:rsid w:val="005D7B08"/>
    <w:rsid w:val="005D7B28"/>
    <w:rsid w:val="005D7E6E"/>
    <w:rsid w:val="005D7EDC"/>
    <w:rsid w:val="005E0224"/>
    <w:rsid w:val="005E0342"/>
    <w:rsid w:val="005E0828"/>
    <w:rsid w:val="005E0B3C"/>
    <w:rsid w:val="005E0BBA"/>
    <w:rsid w:val="005E12B5"/>
    <w:rsid w:val="005E14AA"/>
    <w:rsid w:val="005E1510"/>
    <w:rsid w:val="005E1856"/>
    <w:rsid w:val="005E1977"/>
    <w:rsid w:val="005E1BF0"/>
    <w:rsid w:val="005E1F55"/>
    <w:rsid w:val="005E1F67"/>
    <w:rsid w:val="005E23CE"/>
    <w:rsid w:val="005E27BB"/>
    <w:rsid w:val="005E314C"/>
    <w:rsid w:val="005E3CD2"/>
    <w:rsid w:val="005E42F3"/>
    <w:rsid w:val="005E4301"/>
    <w:rsid w:val="005E4786"/>
    <w:rsid w:val="005E47BF"/>
    <w:rsid w:val="005E4B91"/>
    <w:rsid w:val="005E4F01"/>
    <w:rsid w:val="005E50D7"/>
    <w:rsid w:val="005E592C"/>
    <w:rsid w:val="005E5E2B"/>
    <w:rsid w:val="005E620C"/>
    <w:rsid w:val="005E62A1"/>
    <w:rsid w:val="005E6962"/>
    <w:rsid w:val="005E6CA8"/>
    <w:rsid w:val="005E7233"/>
    <w:rsid w:val="005E72A8"/>
    <w:rsid w:val="005F06D6"/>
    <w:rsid w:val="005F173B"/>
    <w:rsid w:val="005F1E07"/>
    <w:rsid w:val="005F1E8D"/>
    <w:rsid w:val="005F24CC"/>
    <w:rsid w:val="005F2DB2"/>
    <w:rsid w:val="005F2DDB"/>
    <w:rsid w:val="005F360D"/>
    <w:rsid w:val="005F3CC0"/>
    <w:rsid w:val="005F4BD1"/>
    <w:rsid w:val="005F525E"/>
    <w:rsid w:val="005F529C"/>
    <w:rsid w:val="005F5892"/>
    <w:rsid w:val="005F58E5"/>
    <w:rsid w:val="005F5BB2"/>
    <w:rsid w:val="005F5CE2"/>
    <w:rsid w:val="005F5E2D"/>
    <w:rsid w:val="005F5FAD"/>
    <w:rsid w:val="005F6742"/>
    <w:rsid w:val="005F6911"/>
    <w:rsid w:val="005F6CE3"/>
    <w:rsid w:val="005F6FC6"/>
    <w:rsid w:val="005F70F0"/>
    <w:rsid w:val="005F721C"/>
    <w:rsid w:val="005F72E5"/>
    <w:rsid w:val="005F737E"/>
    <w:rsid w:val="005F73C1"/>
    <w:rsid w:val="005F76DB"/>
    <w:rsid w:val="005F7BBB"/>
    <w:rsid w:val="00600364"/>
    <w:rsid w:val="00600525"/>
    <w:rsid w:val="0060100A"/>
    <w:rsid w:val="006014A8"/>
    <w:rsid w:val="006022A6"/>
    <w:rsid w:val="006022BA"/>
    <w:rsid w:val="006022C0"/>
    <w:rsid w:val="0060264F"/>
    <w:rsid w:val="006026C2"/>
    <w:rsid w:val="00602A80"/>
    <w:rsid w:val="00602CE6"/>
    <w:rsid w:val="00602D2E"/>
    <w:rsid w:val="00603025"/>
    <w:rsid w:val="00603127"/>
    <w:rsid w:val="00603188"/>
    <w:rsid w:val="006033F8"/>
    <w:rsid w:val="00603B5C"/>
    <w:rsid w:val="00603B79"/>
    <w:rsid w:val="006042B2"/>
    <w:rsid w:val="0060440F"/>
    <w:rsid w:val="00604566"/>
    <w:rsid w:val="00604630"/>
    <w:rsid w:val="00604CEE"/>
    <w:rsid w:val="00604FD5"/>
    <w:rsid w:val="0060583E"/>
    <w:rsid w:val="00606135"/>
    <w:rsid w:val="00606B3D"/>
    <w:rsid w:val="0060787A"/>
    <w:rsid w:val="00607B34"/>
    <w:rsid w:val="006100BC"/>
    <w:rsid w:val="006105A3"/>
    <w:rsid w:val="00610621"/>
    <w:rsid w:val="006109C1"/>
    <w:rsid w:val="00610CFD"/>
    <w:rsid w:val="00611127"/>
    <w:rsid w:val="006113FA"/>
    <w:rsid w:val="006115C9"/>
    <w:rsid w:val="00611D2D"/>
    <w:rsid w:val="0061304B"/>
    <w:rsid w:val="00613272"/>
    <w:rsid w:val="00613800"/>
    <w:rsid w:val="00613A2A"/>
    <w:rsid w:val="00613E42"/>
    <w:rsid w:val="0061404F"/>
    <w:rsid w:val="006141D7"/>
    <w:rsid w:val="00614372"/>
    <w:rsid w:val="006148E7"/>
    <w:rsid w:val="00614DBD"/>
    <w:rsid w:val="00614DD9"/>
    <w:rsid w:val="00614F3F"/>
    <w:rsid w:val="006151A3"/>
    <w:rsid w:val="006154A3"/>
    <w:rsid w:val="00615545"/>
    <w:rsid w:val="00615CCE"/>
    <w:rsid w:val="00616986"/>
    <w:rsid w:val="00616FE7"/>
    <w:rsid w:val="00617574"/>
    <w:rsid w:val="0061788F"/>
    <w:rsid w:val="006178CF"/>
    <w:rsid w:val="00617C34"/>
    <w:rsid w:val="00617DB2"/>
    <w:rsid w:val="006200BC"/>
    <w:rsid w:val="00620A4F"/>
    <w:rsid w:val="00620BD7"/>
    <w:rsid w:val="00620C00"/>
    <w:rsid w:val="00620C41"/>
    <w:rsid w:val="00620DE8"/>
    <w:rsid w:val="00621038"/>
    <w:rsid w:val="00621650"/>
    <w:rsid w:val="006216CC"/>
    <w:rsid w:val="006220A7"/>
    <w:rsid w:val="0062243F"/>
    <w:rsid w:val="0062295A"/>
    <w:rsid w:val="006233CE"/>
    <w:rsid w:val="00623772"/>
    <w:rsid w:val="00623E57"/>
    <w:rsid w:val="00623F23"/>
    <w:rsid w:val="0062417E"/>
    <w:rsid w:val="00624BAB"/>
    <w:rsid w:val="00624E79"/>
    <w:rsid w:val="006252CA"/>
    <w:rsid w:val="00625693"/>
    <w:rsid w:val="00625BFC"/>
    <w:rsid w:val="00625C9C"/>
    <w:rsid w:val="00625EB4"/>
    <w:rsid w:val="00625FBA"/>
    <w:rsid w:val="0062635B"/>
    <w:rsid w:val="0062670C"/>
    <w:rsid w:val="0062678F"/>
    <w:rsid w:val="0062682B"/>
    <w:rsid w:val="0062693E"/>
    <w:rsid w:val="00627554"/>
    <w:rsid w:val="00627887"/>
    <w:rsid w:val="006279B0"/>
    <w:rsid w:val="00630EF1"/>
    <w:rsid w:val="006310B9"/>
    <w:rsid w:val="00631348"/>
    <w:rsid w:val="00631A71"/>
    <w:rsid w:val="0063218B"/>
    <w:rsid w:val="00632672"/>
    <w:rsid w:val="006326AA"/>
    <w:rsid w:val="00632A52"/>
    <w:rsid w:val="00632F9E"/>
    <w:rsid w:val="00633191"/>
    <w:rsid w:val="006334BB"/>
    <w:rsid w:val="006340F1"/>
    <w:rsid w:val="006348A9"/>
    <w:rsid w:val="0063510C"/>
    <w:rsid w:val="006361A7"/>
    <w:rsid w:val="006363DF"/>
    <w:rsid w:val="0063673C"/>
    <w:rsid w:val="00637016"/>
    <w:rsid w:val="00637231"/>
    <w:rsid w:val="00637480"/>
    <w:rsid w:val="00637606"/>
    <w:rsid w:val="006378DF"/>
    <w:rsid w:val="00637B59"/>
    <w:rsid w:val="00637DB9"/>
    <w:rsid w:val="00637F75"/>
    <w:rsid w:val="00637FDE"/>
    <w:rsid w:val="006402D9"/>
    <w:rsid w:val="006404AB"/>
    <w:rsid w:val="006407F1"/>
    <w:rsid w:val="00640B55"/>
    <w:rsid w:val="00640E02"/>
    <w:rsid w:val="00641161"/>
    <w:rsid w:val="00641247"/>
    <w:rsid w:val="00641392"/>
    <w:rsid w:val="00641E8B"/>
    <w:rsid w:val="00641FAF"/>
    <w:rsid w:val="00641FDC"/>
    <w:rsid w:val="006420C4"/>
    <w:rsid w:val="006420F2"/>
    <w:rsid w:val="006425A5"/>
    <w:rsid w:val="00642F03"/>
    <w:rsid w:val="00643135"/>
    <w:rsid w:val="006436BF"/>
    <w:rsid w:val="00643AF9"/>
    <w:rsid w:val="00643B5D"/>
    <w:rsid w:val="00643BCB"/>
    <w:rsid w:val="00643F68"/>
    <w:rsid w:val="006441CA"/>
    <w:rsid w:val="00644743"/>
    <w:rsid w:val="00644E9F"/>
    <w:rsid w:val="0064510B"/>
    <w:rsid w:val="00645344"/>
    <w:rsid w:val="00645F4E"/>
    <w:rsid w:val="00646959"/>
    <w:rsid w:val="00646AE9"/>
    <w:rsid w:val="00646B56"/>
    <w:rsid w:val="0064720F"/>
    <w:rsid w:val="006472E3"/>
    <w:rsid w:val="0064752B"/>
    <w:rsid w:val="00647757"/>
    <w:rsid w:val="0064775E"/>
    <w:rsid w:val="00647B75"/>
    <w:rsid w:val="00647C5B"/>
    <w:rsid w:val="00650112"/>
    <w:rsid w:val="00650C17"/>
    <w:rsid w:val="006524A7"/>
    <w:rsid w:val="0065250E"/>
    <w:rsid w:val="00652FB8"/>
    <w:rsid w:val="006537E6"/>
    <w:rsid w:val="00654628"/>
    <w:rsid w:val="0065480F"/>
    <w:rsid w:val="00654987"/>
    <w:rsid w:val="00654DB4"/>
    <w:rsid w:val="00654FC5"/>
    <w:rsid w:val="00655300"/>
    <w:rsid w:val="00655499"/>
    <w:rsid w:val="006569ED"/>
    <w:rsid w:val="00656A01"/>
    <w:rsid w:val="00657E72"/>
    <w:rsid w:val="00657F89"/>
    <w:rsid w:val="00660052"/>
    <w:rsid w:val="0066144D"/>
    <w:rsid w:val="00661538"/>
    <w:rsid w:val="0066184C"/>
    <w:rsid w:val="0066290E"/>
    <w:rsid w:val="0066290F"/>
    <w:rsid w:val="00662994"/>
    <w:rsid w:val="006629A3"/>
    <w:rsid w:val="00662B24"/>
    <w:rsid w:val="00662E57"/>
    <w:rsid w:val="006638D5"/>
    <w:rsid w:val="00663967"/>
    <w:rsid w:val="00663A99"/>
    <w:rsid w:val="00663BEF"/>
    <w:rsid w:val="00664249"/>
    <w:rsid w:val="00664596"/>
    <w:rsid w:val="00664DFE"/>
    <w:rsid w:val="00665A22"/>
    <w:rsid w:val="006662B7"/>
    <w:rsid w:val="006667EC"/>
    <w:rsid w:val="006669BA"/>
    <w:rsid w:val="006674C2"/>
    <w:rsid w:val="00667E7B"/>
    <w:rsid w:val="00667EF6"/>
    <w:rsid w:val="006700E0"/>
    <w:rsid w:val="006703F2"/>
    <w:rsid w:val="0067088A"/>
    <w:rsid w:val="00670BE3"/>
    <w:rsid w:val="00671683"/>
    <w:rsid w:val="00671B7E"/>
    <w:rsid w:val="006726D1"/>
    <w:rsid w:val="0067273A"/>
    <w:rsid w:val="00672872"/>
    <w:rsid w:val="00672F3E"/>
    <w:rsid w:val="0067307D"/>
    <w:rsid w:val="006734F3"/>
    <w:rsid w:val="00674C9D"/>
    <w:rsid w:val="00674FC6"/>
    <w:rsid w:val="0067533A"/>
    <w:rsid w:val="0067565D"/>
    <w:rsid w:val="00675897"/>
    <w:rsid w:val="006767BC"/>
    <w:rsid w:val="006771EC"/>
    <w:rsid w:val="00677667"/>
    <w:rsid w:val="006779DF"/>
    <w:rsid w:val="006800EC"/>
    <w:rsid w:val="00680744"/>
    <w:rsid w:val="006807AA"/>
    <w:rsid w:val="00680A10"/>
    <w:rsid w:val="00680F4D"/>
    <w:rsid w:val="00681476"/>
    <w:rsid w:val="006819B7"/>
    <w:rsid w:val="00681C9C"/>
    <w:rsid w:val="00682CA9"/>
    <w:rsid w:val="00683A30"/>
    <w:rsid w:val="006846D0"/>
    <w:rsid w:val="00684712"/>
    <w:rsid w:val="00685B2E"/>
    <w:rsid w:val="00685F55"/>
    <w:rsid w:val="006861B2"/>
    <w:rsid w:val="0068620A"/>
    <w:rsid w:val="00687128"/>
    <w:rsid w:val="006871DF"/>
    <w:rsid w:val="0068741A"/>
    <w:rsid w:val="0069058B"/>
    <w:rsid w:val="0069099B"/>
    <w:rsid w:val="00690A32"/>
    <w:rsid w:val="00690B28"/>
    <w:rsid w:val="00690B4F"/>
    <w:rsid w:val="00690B57"/>
    <w:rsid w:val="00690E0E"/>
    <w:rsid w:val="00690E55"/>
    <w:rsid w:val="00690E66"/>
    <w:rsid w:val="0069113E"/>
    <w:rsid w:val="00691AA7"/>
    <w:rsid w:val="00691CB2"/>
    <w:rsid w:val="00691E4B"/>
    <w:rsid w:val="0069202E"/>
    <w:rsid w:val="00692346"/>
    <w:rsid w:val="00692A0A"/>
    <w:rsid w:val="00692CAD"/>
    <w:rsid w:val="00692F1A"/>
    <w:rsid w:val="006930EA"/>
    <w:rsid w:val="00693656"/>
    <w:rsid w:val="006936FF"/>
    <w:rsid w:val="00693771"/>
    <w:rsid w:val="00693A4B"/>
    <w:rsid w:val="00694027"/>
    <w:rsid w:val="00694197"/>
    <w:rsid w:val="0069463A"/>
    <w:rsid w:val="006947C4"/>
    <w:rsid w:val="00695002"/>
    <w:rsid w:val="006951D3"/>
    <w:rsid w:val="006955D0"/>
    <w:rsid w:val="00695973"/>
    <w:rsid w:val="00696065"/>
    <w:rsid w:val="006962EA"/>
    <w:rsid w:val="0069654B"/>
    <w:rsid w:val="00696861"/>
    <w:rsid w:val="00696D0E"/>
    <w:rsid w:val="00696E43"/>
    <w:rsid w:val="00696EB4"/>
    <w:rsid w:val="00697524"/>
    <w:rsid w:val="00697A0C"/>
    <w:rsid w:val="00697CB2"/>
    <w:rsid w:val="006A02F5"/>
    <w:rsid w:val="006A0678"/>
    <w:rsid w:val="006A091C"/>
    <w:rsid w:val="006A134C"/>
    <w:rsid w:val="006A1C93"/>
    <w:rsid w:val="006A1DA7"/>
    <w:rsid w:val="006A23A4"/>
    <w:rsid w:val="006A2C60"/>
    <w:rsid w:val="006A2E8B"/>
    <w:rsid w:val="006A2F05"/>
    <w:rsid w:val="006A3469"/>
    <w:rsid w:val="006A3994"/>
    <w:rsid w:val="006A3CB1"/>
    <w:rsid w:val="006A40E1"/>
    <w:rsid w:val="006A43EF"/>
    <w:rsid w:val="006A467A"/>
    <w:rsid w:val="006A4684"/>
    <w:rsid w:val="006A4705"/>
    <w:rsid w:val="006A4CC5"/>
    <w:rsid w:val="006A52E1"/>
    <w:rsid w:val="006A5308"/>
    <w:rsid w:val="006A5595"/>
    <w:rsid w:val="006A55A8"/>
    <w:rsid w:val="006A5E9D"/>
    <w:rsid w:val="006A6498"/>
    <w:rsid w:val="006A64D1"/>
    <w:rsid w:val="006A6CD6"/>
    <w:rsid w:val="006A6F0F"/>
    <w:rsid w:val="006A7435"/>
    <w:rsid w:val="006A7669"/>
    <w:rsid w:val="006A7F09"/>
    <w:rsid w:val="006B0945"/>
    <w:rsid w:val="006B1939"/>
    <w:rsid w:val="006B1ED8"/>
    <w:rsid w:val="006B230B"/>
    <w:rsid w:val="006B27A5"/>
    <w:rsid w:val="006B281D"/>
    <w:rsid w:val="006B29E9"/>
    <w:rsid w:val="006B3207"/>
    <w:rsid w:val="006B361B"/>
    <w:rsid w:val="006B3C4B"/>
    <w:rsid w:val="006B41B9"/>
    <w:rsid w:val="006B4A4B"/>
    <w:rsid w:val="006B4BE1"/>
    <w:rsid w:val="006B4D20"/>
    <w:rsid w:val="006B56B0"/>
    <w:rsid w:val="006B5B00"/>
    <w:rsid w:val="006B5DF8"/>
    <w:rsid w:val="006B5E80"/>
    <w:rsid w:val="006B5F64"/>
    <w:rsid w:val="006B654E"/>
    <w:rsid w:val="006B6D26"/>
    <w:rsid w:val="006B6EA4"/>
    <w:rsid w:val="006B7664"/>
    <w:rsid w:val="006B7AD9"/>
    <w:rsid w:val="006B7CD9"/>
    <w:rsid w:val="006B7D8A"/>
    <w:rsid w:val="006C0724"/>
    <w:rsid w:val="006C0CD3"/>
    <w:rsid w:val="006C13C6"/>
    <w:rsid w:val="006C1BAA"/>
    <w:rsid w:val="006C2BF5"/>
    <w:rsid w:val="006C30D2"/>
    <w:rsid w:val="006C3479"/>
    <w:rsid w:val="006C35C1"/>
    <w:rsid w:val="006C3A9F"/>
    <w:rsid w:val="006C3EF1"/>
    <w:rsid w:val="006C472A"/>
    <w:rsid w:val="006C4FAD"/>
    <w:rsid w:val="006C51B3"/>
    <w:rsid w:val="006C5371"/>
    <w:rsid w:val="006C56F4"/>
    <w:rsid w:val="006C5A37"/>
    <w:rsid w:val="006C6509"/>
    <w:rsid w:val="006C66B8"/>
    <w:rsid w:val="006C6F0A"/>
    <w:rsid w:val="006C7AAB"/>
    <w:rsid w:val="006C7EB1"/>
    <w:rsid w:val="006D0808"/>
    <w:rsid w:val="006D0A45"/>
    <w:rsid w:val="006D0BAA"/>
    <w:rsid w:val="006D0BEE"/>
    <w:rsid w:val="006D0F2A"/>
    <w:rsid w:val="006D11B8"/>
    <w:rsid w:val="006D18C6"/>
    <w:rsid w:val="006D1AED"/>
    <w:rsid w:val="006D1EE2"/>
    <w:rsid w:val="006D27CC"/>
    <w:rsid w:val="006D29F7"/>
    <w:rsid w:val="006D32F1"/>
    <w:rsid w:val="006D3C74"/>
    <w:rsid w:val="006D4302"/>
    <w:rsid w:val="006D51CB"/>
    <w:rsid w:val="006D5678"/>
    <w:rsid w:val="006D5964"/>
    <w:rsid w:val="006D5D9D"/>
    <w:rsid w:val="006D6A2A"/>
    <w:rsid w:val="006D6E5C"/>
    <w:rsid w:val="006D7319"/>
    <w:rsid w:val="006D7912"/>
    <w:rsid w:val="006D79A8"/>
    <w:rsid w:val="006D7A32"/>
    <w:rsid w:val="006D7B52"/>
    <w:rsid w:val="006D7D99"/>
    <w:rsid w:val="006D7F63"/>
    <w:rsid w:val="006E0374"/>
    <w:rsid w:val="006E06B7"/>
    <w:rsid w:val="006E1702"/>
    <w:rsid w:val="006E189D"/>
    <w:rsid w:val="006E1CEF"/>
    <w:rsid w:val="006E1E41"/>
    <w:rsid w:val="006E1E87"/>
    <w:rsid w:val="006E243E"/>
    <w:rsid w:val="006E2557"/>
    <w:rsid w:val="006E285F"/>
    <w:rsid w:val="006E2DF6"/>
    <w:rsid w:val="006E317D"/>
    <w:rsid w:val="006E3E2D"/>
    <w:rsid w:val="006E426F"/>
    <w:rsid w:val="006E43E0"/>
    <w:rsid w:val="006E45C4"/>
    <w:rsid w:val="006E50B9"/>
    <w:rsid w:val="006E5212"/>
    <w:rsid w:val="006E5998"/>
    <w:rsid w:val="006E5B5E"/>
    <w:rsid w:val="006E5E7F"/>
    <w:rsid w:val="006E6862"/>
    <w:rsid w:val="006E68D1"/>
    <w:rsid w:val="006E6F3B"/>
    <w:rsid w:val="006E7379"/>
    <w:rsid w:val="006E77F1"/>
    <w:rsid w:val="006E783C"/>
    <w:rsid w:val="006E7CF2"/>
    <w:rsid w:val="006F098A"/>
    <w:rsid w:val="006F0A9A"/>
    <w:rsid w:val="006F1AE7"/>
    <w:rsid w:val="006F1BE4"/>
    <w:rsid w:val="006F1CC4"/>
    <w:rsid w:val="006F1CEC"/>
    <w:rsid w:val="006F1E76"/>
    <w:rsid w:val="006F2792"/>
    <w:rsid w:val="006F27B5"/>
    <w:rsid w:val="006F2C39"/>
    <w:rsid w:val="006F3007"/>
    <w:rsid w:val="006F362D"/>
    <w:rsid w:val="006F3C07"/>
    <w:rsid w:val="006F4082"/>
    <w:rsid w:val="006F50E9"/>
    <w:rsid w:val="006F5B12"/>
    <w:rsid w:val="006F5D88"/>
    <w:rsid w:val="006F60BB"/>
    <w:rsid w:val="006F6859"/>
    <w:rsid w:val="006F6CAA"/>
    <w:rsid w:val="006F7512"/>
    <w:rsid w:val="006F7EB1"/>
    <w:rsid w:val="00700148"/>
    <w:rsid w:val="007004B7"/>
    <w:rsid w:val="0070090C"/>
    <w:rsid w:val="007009CC"/>
    <w:rsid w:val="00700A7E"/>
    <w:rsid w:val="00700C60"/>
    <w:rsid w:val="007012E3"/>
    <w:rsid w:val="0070160B"/>
    <w:rsid w:val="00701A44"/>
    <w:rsid w:val="00701B48"/>
    <w:rsid w:val="00701D67"/>
    <w:rsid w:val="00702632"/>
    <w:rsid w:val="0070289C"/>
    <w:rsid w:val="00702D4D"/>
    <w:rsid w:val="00702DAA"/>
    <w:rsid w:val="0070309A"/>
    <w:rsid w:val="00703201"/>
    <w:rsid w:val="0070367F"/>
    <w:rsid w:val="00703AEF"/>
    <w:rsid w:val="00704C51"/>
    <w:rsid w:val="00704F4C"/>
    <w:rsid w:val="00705002"/>
    <w:rsid w:val="0070543E"/>
    <w:rsid w:val="00705719"/>
    <w:rsid w:val="0070595D"/>
    <w:rsid w:val="00706466"/>
    <w:rsid w:val="00706633"/>
    <w:rsid w:val="00706A26"/>
    <w:rsid w:val="00707472"/>
    <w:rsid w:val="00707FDC"/>
    <w:rsid w:val="007105E5"/>
    <w:rsid w:val="0071073B"/>
    <w:rsid w:val="0071175D"/>
    <w:rsid w:val="00711819"/>
    <w:rsid w:val="00711AFA"/>
    <w:rsid w:val="00712114"/>
    <w:rsid w:val="0071386C"/>
    <w:rsid w:val="00713E05"/>
    <w:rsid w:val="00713E75"/>
    <w:rsid w:val="007150F5"/>
    <w:rsid w:val="00715515"/>
    <w:rsid w:val="00715578"/>
    <w:rsid w:val="00715ABB"/>
    <w:rsid w:val="00715AC9"/>
    <w:rsid w:val="00715B20"/>
    <w:rsid w:val="0071654A"/>
    <w:rsid w:val="007165FB"/>
    <w:rsid w:val="00716C1D"/>
    <w:rsid w:val="00717423"/>
    <w:rsid w:val="00717707"/>
    <w:rsid w:val="00717E4B"/>
    <w:rsid w:val="0072089A"/>
    <w:rsid w:val="00720A60"/>
    <w:rsid w:val="007212E1"/>
    <w:rsid w:val="00721357"/>
    <w:rsid w:val="0072269F"/>
    <w:rsid w:val="00722E28"/>
    <w:rsid w:val="00723C03"/>
    <w:rsid w:val="007247DF"/>
    <w:rsid w:val="00724C42"/>
    <w:rsid w:val="00724D12"/>
    <w:rsid w:val="00725F60"/>
    <w:rsid w:val="00725F9C"/>
    <w:rsid w:val="007267E5"/>
    <w:rsid w:val="00726BCF"/>
    <w:rsid w:val="00726D5C"/>
    <w:rsid w:val="00726E1E"/>
    <w:rsid w:val="00727A82"/>
    <w:rsid w:val="00727EA3"/>
    <w:rsid w:val="007301A3"/>
    <w:rsid w:val="00730A31"/>
    <w:rsid w:val="007319DD"/>
    <w:rsid w:val="00731BD5"/>
    <w:rsid w:val="00732271"/>
    <w:rsid w:val="00732519"/>
    <w:rsid w:val="00732D27"/>
    <w:rsid w:val="00732F59"/>
    <w:rsid w:val="00733180"/>
    <w:rsid w:val="00733633"/>
    <w:rsid w:val="00733676"/>
    <w:rsid w:val="00733879"/>
    <w:rsid w:val="007345B6"/>
    <w:rsid w:val="00734C08"/>
    <w:rsid w:val="00734EF0"/>
    <w:rsid w:val="0073592B"/>
    <w:rsid w:val="007362EE"/>
    <w:rsid w:val="00736DB6"/>
    <w:rsid w:val="007370E1"/>
    <w:rsid w:val="00737228"/>
    <w:rsid w:val="00737781"/>
    <w:rsid w:val="00737D4F"/>
    <w:rsid w:val="00737EA7"/>
    <w:rsid w:val="00737FB2"/>
    <w:rsid w:val="007401EF"/>
    <w:rsid w:val="00740B8C"/>
    <w:rsid w:val="00742B80"/>
    <w:rsid w:val="007430A5"/>
    <w:rsid w:val="00743848"/>
    <w:rsid w:val="00743D79"/>
    <w:rsid w:val="00744015"/>
    <w:rsid w:val="00744824"/>
    <w:rsid w:val="00744C10"/>
    <w:rsid w:val="00745B8D"/>
    <w:rsid w:val="00745B98"/>
    <w:rsid w:val="00746073"/>
    <w:rsid w:val="007461F0"/>
    <w:rsid w:val="00746CA6"/>
    <w:rsid w:val="007476B2"/>
    <w:rsid w:val="00747B4D"/>
    <w:rsid w:val="00747CFB"/>
    <w:rsid w:val="00747EC2"/>
    <w:rsid w:val="007500D8"/>
    <w:rsid w:val="0075109C"/>
    <w:rsid w:val="007514B5"/>
    <w:rsid w:val="0075156A"/>
    <w:rsid w:val="00751811"/>
    <w:rsid w:val="007518FB"/>
    <w:rsid w:val="007523D3"/>
    <w:rsid w:val="00752C07"/>
    <w:rsid w:val="00753174"/>
    <w:rsid w:val="00753EA3"/>
    <w:rsid w:val="007540A0"/>
    <w:rsid w:val="007543C8"/>
    <w:rsid w:val="007545DB"/>
    <w:rsid w:val="00754967"/>
    <w:rsid w:val="007549CC"/>
    <w:rsid w:val="00754B3B"/>
    <w:rsid w:val="00754CD6"/>
    <w:rsid w:val="00755028"/>
    <w:rsid w:val="0075563D"/>
    <w:rsid w:val="00755EEF"/>
    <w:rsid w:val="00756079"/>
    <w:rsid w:val="007562C4"/>
    <w:rsid w:val="007562E5"/>
    <w:rsid w:val="007564AD"/>
    <w:rsid w:val="0075653D"/>
    <w:rsid w:val="0075663B"/>
    <w:rsid w:val="00756A66"/>
    <w:rsid w:val="0075747A"/>
    <w:rsid w:val="0075762A"/>
    <w:rsid w:val="00757B5F"/>
    <w:rsid w:val="00757CF8"/>
    <w:rsid w:val="007606AF"/>
    <w:rsid w:val="007607FD"/>
    <w:rsid w:val="00760A02"/>
    <w:rsid w:val="00761330"/>
    <w:rsid w:val="00761C92"/>
    <w:rsid w:val="0076223E"/>
    <w:rsid w:val="00762636"/>
    <w:rsid w:val="00762A29"/>
    <w:rsid w:val="00762CC3"/>
    <w:rsid w:val="00762F0E"/>
    <w:rsid w:val="007630B4"/>
    <w:rsid w:val="0076320A"/>
    <w:rsid w:val="007633FD"/>
    <w:rsid w:val="007638C1"/>
    <w:rsid w:val="00763A1F"/>
    <w:rsid w:val="00763B9B"/>
    <w:rsid w:val="00763C24"/>
    <w:rsid w:val="0076401B"/>
    <w:rsid w:val="007644D3"/>
    <w:rsid w:val="00764A5A"/>
    <w:rsid w:val="00764E87"/>
    <w:rsid w:val="0076531D"/>
    <w:rsid w:val="007657C6"/>
    <w:rsid w:val="007657DF"/>
    <w:rsid w:val="007661DF"/>
    <w:rsid w:val="007662C5"/>
    <w:rsid w:val="00767070"/>
    <w:rsid w:val="007701E5"/>
    <w:rsid w:val="0077042B"/>
    <w:rsid w:val="007704D9"/>
    <w:rsid w:val="00770D89"/>
    <w:rsid w:val="00770DF3"/>
    <w:rsid w:val="00771CCA"/>
    <w:rsid w:val="00771E88"/>
    <w:rsid w:val="007721F8"/>
    <w:rsid w:val="00772510"/>
    <w:rsid w:val="007726BF"/>
    <w:rsid w:val="00772ADE"/>
    <w:rsid w:val="00772C49"/>
    <w:rsid w:val="00772CEB"/>
    <w:rsid w:val="0077408D"/>
    <w:rsid w:val="007743D8"/>
    <w:rsid w:val="00774896"/>
    <w:rsid w:val="007749D9"/>
    <w:rsid w:val="00774C44"/>
    <w:rsid w:val="00774E1E"/>
    <w:rsid w:val="007754F1"/>
    <w:rsid w:val="00775812"/>
    <w:rsid w:val="007760A8"/>
    <w:rsid w:val="007762DF"/>
    <w:rsid w:val="00776363"/>
    <w:rsid w:val="007768A5"/>
    <w:rsid w:val="00776CDD"/>
    <w:rsid w:val="0077709E"/>
    <w:rsid w:val="0077751B"/>
    <w:rsid w:val="00777922"/>
    <w:rsid w:val="007803AE"/>
    <w:rsid w:val="00780582"/>
    <w:rsid w:val="00781BB3"/>
    <w:rsid w:val="0078222C"/>
    <w:rsid w:val="00783445"/>
    <w:rsid w:val="007835D7"/>
    <w:rsid w:val="00783628"/>
    <w:rsid w:val="00783A66"/>
    <w:rsid w:val="00784053"/>
    <w:rsid w:val="00784900"/>
    <w:rsid w:val="00784B59"/>
    <w:rsid w:val="00785583"/>
    <w:rsid w:val="00785D41"/>
    <w:rsid w:val="0078664B"/>
    <w:rsid w:val="0078685B"/>
    <w:rsid w:val="0078689D"/>
    <w:rsid w:val="0078690F"/>
    <w:rsid w:val="00786A0B"/>
    <w:rsid w:val="00786DF0"/>
    <w:rsid w:val="00786F38"/>
    <w:rsid w:val="00786FC3"/>
    <w:rsid w:val="00787643"/>
    <w:rsid w:val="00790172"/>
    <w:rsid w:val="007908CE"/>
    <w:rsid w:val="00790920"/>
    <w:rsid w:val="00790A74"/>
    <w:rsid w:val="00790A86"/>
    <w:rsid w:val="00790C98"/>
    <w:rsid w:val="00790E10"/>
    <w:rsid w:val="00790FC7"/>
    <w:rsid w:val="007911B9"/>
    <w:rsid w:val="007917D0"/>
    <w:rsid w:val="00791869"/>
    <w:rsid w:val="00791A65"/>
    <w:rsid w:val="00791C98"/>
    <w:rsid w:val="00791D11"/>
    <w:rsid w:val="007927E9"/>
    <w:rsid w:val="0079311D"/>
    <w:rsid w:val="0079313C"/>
    <w:rsid w:val="00793186"/>
    <w:rsid w:val="007934A4"/>
    <w:rsid w:val="007934E5"/>
    <w:rsid w:val="00793ADA"/>
    <w:rsid w:val="0079415E"/>
    <w:rsid w:val="00794B09"/>
    <w:rsid w:val="00794CC1"/>
    <w:rsid w:val="00795123"/>
    <w:rsid w:val="007965B7"/>
    <w:rsid w:val="00796C17"/>
    <w:rsid w:val="00796C3E"/>
    <w:rsid w:val="00796CCD"/>
    <w:rsid w:val="00797E56"/>
    <w:rsid w:val="007A03C8"/>
    <w:rsid w:val="007A06C8"/>
    <w:rsid w:val="007A1613"/>
    <w:rsid w:val="007A1977"/>
    <w:rsid w:val="007A1BEA"/>
    <w:rsid w:val="007A1EE4"/>
    <w:rsid w:val="007A210A"/>
    <w:rsid w:val="007A21FC"/>
    <w:rsid w:val="007A220C"/>
    <w:rsid w:val="007A2364"/>
    <w:rsid w:val="007A30A9"/>
    <w:rsid w:val="007A34CB"/>
    <w:rsid w:val="007A35ED"/>
    <w:rsid w:val="007A40D0"/>
    <w:rsid w:val="007A4121"/>
    <w:rsid w:val="007A483A"/>
    <w:rsid w:val="007A4A91"/>
    <w:rsid w:val="007A4C93"/>
    <w:rsid w:val="007A513E"/>
    <w:rsid w:val="007A54E4"/>
    <w:rsid w:val="007A552D"/>
    <w:rsid w:val="007A58C6"/>
    <w:rsid w:val="007A61D2"/>
    <w:rsid w:val="007A6303"/>
    <w:rsid w:val="007A67CA"/>
    <w:rsid w:val="007A6BE7"/>
    <w:rsid w:val="007A7EF6"/>
    <w:rsid w:val="007A7F78"/>
    <w:rsid w:val="007A7F92"/>
    <w:rsid w:val="007B0195"/>
    <w:rsid w:val="007B0364"/>
    <w:rsid w:val="007B089B"/>
    <w:rsid w:val="007B11DB"/>
    <w:rsid w:val="007B12F6"/>
    <w:rsid w:val="007B15AB"/>
    <w:rsid w:val="007B1775"/>
    <w:rsid w:val="007B18E4"/>
    <w:rsid w:val="007B1BD5"/>
    <w:rsid w:val="007B2422"/>
    <w:rsid w:val="007B25B9"/>
    <w:rsid w:val="007B2671"/>
    <w:rsid w:val="007B2924"/>
    <w:rsid w:val="007B2C88"/>
    <w:rsid w:val="007B2DA0"/>
    <w:rsid w:val="007B397D"/>
    <w:rsid w:val="007B3AC1"/>
    <w:rsid w:val="007B4DB6"/>
    <w:rsid w:val="007B5023"/>
    <w:rsid w:val="007B50AD"/>
    <w:rsid w:val="007B514C"/>
    <w:rsid w:val="007B5439"/>
    <w:rsid w:val="007B54E2"/>
    <w:rsid w:val="007B57AF"/>
    <w:rsid w:val="007B59C7"/>
    <w:rsid w:val="007B5C6C"/>
    <w:rsid w:val="007B664F"/>
    <w:rsid w:val="007B66D5"/>
    <w:rsid w:val="007B69A4"/>
    <w:rsid w:val="007C035A"/>
    <w:rsid w:val="007C04DE"/>
    <w:rsid w:val="007C078E"/>
    <w:rsid w:val="007C083D"/>
    <w:rsid w:val="007C106F"/>
    <w:rsid w:val="007C1077"/>
    <w:rsid w:val="007C1559"/>
    <w:rsid w:val="007C1D4B"/>
    <w:rsid w:val="007C1D4C"/>
    <w:rsid w:val="007C2129"/>
    <w:rsid w:val="007C2A28"/>
    <w:rsid w:val="007C2F70"/>
    <w:rsid w:val="007C3774"/>
    <w:rsid w:val="007C380E"/>
    <w:rsid w:val="007C3AE0"/>
    <w:rsid w:val="007C4671"/>
    <w:rsid w:val="007C4D3D"/>
    <w:rsid w:val="007C581E"/>
    <w:rsid w:val="007C5AC4"/>
    <w:rsid w:val="007C6E4C"/>
    <w:rsid w:val="007C70E0"/>
    <w:rsid w:val="007C7114"/>
    <w:rsid w:val="007C7224"/>
    <w:rsid w:val="007C75F2"/>
    <w:rsid w:val="007C7BF9"/>
    <w:rsid w:val="007C7CF6"/>
    <w:rsid w:val="007C7DD4"/>
    <w:rsid w:val="007D0275"/>
    <w:rsid w:val="007D0DB7"/>
    <w:rsid w:val="007D166B"/>
    <w:rsid w:val="007D2185"/>
    <w:rsid w:val="007D22AF"/>
    <w:rsid w:val="007D2824"/>
    <w:rsid w:val="007D2D9D"/>
    <w:rsid w:val="007D3225"/>
    <w:rsid w:val="007D32BA"/>
    <w:rsid w:val="007D3581"/>
    <w:rsid w:val="007D3B59"/>
    <w:rsid w:val="007D3C79"/>
    <w:rsid w:val="007D3CD0"/>
    <w:rsid w:val="007D4355"/>
    <w:rsid w:val="007D4D39"/>
    <w:rsid w:val="007D5240"/>
    <w:rsid w:val="007D55F0"/>
    <w:rsid w:val="007D5B8D"/>
    <w:rsid w:val="007D5CB7"/>
    <w:rsid w:val="007D5CC5"/>
    <w:rsid w:val="007D5DFB"/>
    <w:rsid w:val="007D65CA"/>
    <w:rsid w:val="007D6A45"/>
    <w:rsid w:val="007D6B92"/>
    <w:rsid w:val="007D6D72"/>
    <w:rsid w:val="007D7B1B"/>
    <w:rsid w:val="007D7D82"/>
    <w:rsid w:val="007D7DFF"/>
    <w:rsid w:val="007E02A4"/>
    <w:rsid w:val="007E035C"/>
    <w:rsid w:val="007E0365"/>
    <w:rsid w:val="007E0390"/>
    <w:rsid w:val="007E063A"/>
    <w:rsid w:val="007E0A0F"/>
    <w:rsid w:val="007E19D4"/>
    <w:rsid w:val="007E2A86"/>
    <w:rsid w:val="007E2FB3"/>
    <w:rsid w:val="007E3F0E"/>
    <w:rsid w:val="007E4374"/>
    <w:rsid w:val="007E4D70"/>
    <w:rsid w:val="007E5398"/>
    <w:rsid w:val="007E5C41"/>
    <w:rsid w:val="007E5E5C"/>
    <w:rsid w:val="007E6239"/>
    <w:rsid w:val="007E62E0"/>
    <w:rsid w:val="007E6DA1"/>
    <w:rsid w:val="007E7CAF"/>
    <w:rsid w:val="007F13E5"/>
    <w:rsid w:val="007F17A6"/>
    <w:rsid w:val="007F1B38"/>
    <w:rsid w:val="007F2126"/>
    <w:rsid w:val="007F23BD"/>
    <w:rsid w:val="007F2928"/>
    <w:rsid w:val="007F2BE6"/>
    <w:rsid w:val="007F2F42"/>
    <w:rsid w:val="007F320B"/>
    <w:rsid w:val="007F3935"/>
    <w:rsid w:val="007F44CE"/>
    <w:rsid w:val="007F4C90"/>
    <w:rsid w:val="007F4E1C"/>
    <w:rsid w:val="007F4FC8"/>
    <w:rsid w:val="007F5133"/>
    <w:rsid w:val="007F51EF"/>
    <w:rsid w:val="007F56D4"/>
    <w:rsid w:val="007F5B1B"/>
    <w:rsid w:val="007F62D6"/>
    <w:rsid w:val="007F6E38"/>
    <w:rsid w:val="007F71BF"/>
    <w:rsid w:val="007F7467"/>
    <w:rsid w:val="00800F42"/>
    <w:rsid w:val="00801163"/>
    <w:rsid w:val="0080120A"/>
    <w:rsid w:val="00801C63"/>
    <w:rsid w:val="00801D9A"/>
    <w:rsid w:val="00801DEF"/>
    <w:rsid w:val="00802E97"/>
    <w:rsid w:val="008030DB"/>
    <w:rsid w:val="008038AC"/>
    <w:rsid w:val="00803BBA"/>
    <w:rsid w:val="00803FD8"/>
    <w:rsid w:val="008045C5"/>
    <w:rsid w:val="00804D6D"/>
    <w:rsid w:val="00804F62"/>
    <w:rsid w:val="008050CC"/>
    <w:rsid w:val="008057AE"/>
    <w:rsid w:val="00805BB2"/>
    <w:rsid w:val="008065BC"/>
    <w:rsid w:val="008067CD"/>
    <w:rsid w:val="0080697C"/>
    <w:rsid w:val="00806FBF"/>
    <w:rsid w:val="00807631"/>
    <w:rsid w:val="00807799"/>
    <w:rsid w:val="0080787A"/>
    <w:rsid w:val="00810161"/>
    <w:rsid w:val="00810994"/>
    <w:rsid w:val="00810B3D"/>
    <w:rsid w:val="00810B50"/>
    <w:rsid w:val="00810EE5"/>
    <w:rsid w:val="0081144D"/>
    <w:rsid w:val="008117D4"/>
    <w:rsid w:val="00811E41"/>
    <w:rsid w:val="00811E8D"/>
    <w:rsid w:val="008123A3"/>
    <w:rsid w:val="0081247B"/>
    <w:rsid w:val="00812905"/>
    <w:rsid w:val="00812AE2"/>
    <w:rsid w:val="00814DFB"/>
    <w:rsid w:val="00814F00"/>
    <w:rsid w:val="0081524F"/>
    <w:rsid w:val="008153FB"/>
    <w:rsid w:val="00815AD8"/>
    <w:rsid w:val="00815B4D"/>
    <w:rsid w:val="00816B6D"/>
    <w:rsid w:val="00816F0E"/>
    <w:rsid w:val="00817361"/>
    <w:rsid w:val="00817A22"/>
    <w:rsid w:val="00817C26"/>
    <w:rsid w:val="00817D32"/>
    <w:rsid w:val="00817D85"/>
    <w:rsid w:val="00817EB3"/>
    <w:rsid w:val="0082006E"/>
    <w:rsid w:val="00820CD6"/>
    <w:rsid w:val="00820E3C"/>
    <w:rsid w:val="00821689"/>
    <w:rsid w:val="00821D8A"/>
    <w:rsid w:val="00821DC8"/>
    <w:rsid w:val="00822502"/>
    <w:rsid w:val="00823006"/>
    <w:rsid w:val="0082314F"/>
    <w:rsid w:val="00823660"/>
    <w:rsid w:val="00823AF4"/>
    <w:rsid w:val="00823AFB"/>
    <w:rsid w:val="00823E0C"/>
    <w:rsid w:val="008246D0"/>
    <w:rsid w:val="00824D10"/>
    <w:rsid w:val="00825318"/>
    <w:rsid w:val="00825482"/>
    <w:rsid w:val="00825A31"/>
    <w:rsid w:val="00825E02"/>
    <w:rsid w:val="008262AE"/>
    <w:rsid w:val="0082681F"/>
    <w:rsid w:val="008269C8"/>
    <w:rsid w:val="00826F71"/>
    <w:rsid w:val="00827A26"/>
    <w:rsid w:val="00827B7E"/>
    <w:rsid w:val="008304EA"/>
    <w:rsid w:val="0083090E"/>
    <w:rsid w:val="00830D44"/>
    <w:rsid w:val="00830F10"/>
    <w:rsid w:val="00830F33"/>
    <w:rsid w:val="00830F9A"/>
    <w:rsid w:val="00831C0F"/>
    <w:rsid w:val="00831D6C"/>
    <w:rsid w:val="00831F04"/>
    <w:rsid w:val="0083200F"/>
    <w:rsid w:val="00832537"/>
    <w:rsid w:val="00832A77"/>
    <w:rsid w:val="00833141"/>
    <w:rsid w:val="008334FF"/>
    <w:rsid w:val="00833A5A"/>
    <w:rsid w:val="00833B3C"/>
    <w:rsid w:val="00833C37"/>
    <w:rsid w:val="00833EFF"/>
    <w:rsid w:val="008340CA"/>
    <w:rsid w:val="008343DD"/>
    <w:rsid w:val="00834503"/>
    <w:rsid w:val="0083450C"/>
    <w:rsid w:val="00834702"/>
    <w:rsid w:val="0083530C"/>
    <w:rsid w:val="00835F55"/>
    <w:rsid w:val="00835FB8"/>
    <w:rsid w:val="0083619B"/>
    <w:rsid w:val="008361BE"/>
    <w:rsid w:val="00836388"/>
    <w:rsid w:val="0083656E"/>
    <w:rsid w:val="00837271"/>
    <w:rsid w:val="0083741E"/>
    <w:rsid w:val="00837575"/>
    <w:rsid w:val="00837899"/>
    <w:rsid w:val="00840287"/>
    <w:rsid w:val="0084075E"/>
    <w:rsid w:val="00841231"/>
    <w:rsid w:val="00841AB3"/>
    <w:rsid w:val="00841E36"/>
    <w:rsid w:val="00841E77"/>
    <w:rsid w:val="00841F92"/>
    <w:rsid w:val="00842C56"/>
    <w:rsid w:val="00843022"/>
    <w:rsid w:val="008431D4"/>
    <w:rsid w:val="00843581"/>
    <w:rsid w:val="00843D00"/>
    <w:rsid w:val="00843ED8"/>
    <w:rsid w:val="00843FFF"/>
    <w:rsid w:val="0084436D"/>
    <w:rsid w:val="0084516E"/>
    <w:rsid w:val="008451EC"/>
    <w:rsid w:val="008453FB"/>
    <w:rsid w:val="00845536"/>
    <w:rsid w:val="00845DB8"/>
    <w:rsid w:val="00845F40"/>
    <w:rsid w:val="0084642A"/>
    <w:rsid w:val="00846432"/>
    <w:rsid w:val="00846662"/>
    <w:rsid w:val="008466FC"/>
    <w:rsid w:val="0084691C"/>
    <w:rsid w:val="00846AAF"/>
    <w:rsid w:val="00846AE9"/>
    <w:rsid w:val="00846EC4"/>
    <w:rsid w:val="008475AA"/>
    <w:rsid w:val="00847875"/>
    <w:rsid w:val="00847EF3"/>
    <w:rsid w:val="00850167"/>
    <w:rsid w:val="00850841"/>
    <w:rsid w:val="00851135"/>
    <w:rsid w:val="00851414"/>
    <w:rsid w:val="008522D0"/>
    <w:rsid w:val="00852960"/>
    <w:rsid w:val="00852A61"/>
    <w:rsid w:val="0085354B"/>
    <w:rsid w:val="00853B99"/>
    <w:rsid w:val="00853EA8"/>
    <w:rsid w:val="0085413D"/>
    <w:rsid w:val="00854900"/>
    <w:rsid w:val="00854A90"/>
    <w:rsid w:val="00854B5B"/>
    <w:rsid w:val="00855690"/>
    <w:rsid w:val="0085575E"/>
    <w:rsid w:val="0085640B"/>
    <w:rsid w:val="00856662"/>
    <w:rsid w:val="00857482"/>
    <w:rsid w:val="00857740"/>
    <w:rsid w:val="00857822"/>
    <w:rsid w:val="00857F0D"/>
    <w:rsid w:val="0086000A"/>
    <w:rsid w:val="00860641"/>
    <w:rsid w:val="00860840"/>
    <w:rsid w:val="0086096E"/>
    <w:rsid w:val="00860E42"/>
    <w:rsid w:val="008611F1"/>
    <w:rsid w:val="008612C0"/>
    <w:rsid w:val="00861348"/>
    <w:rsid w:val="008615CA"/>
    <w:rsid w:val="0086167B"/>
    <w:rsid w:val="00861BF0"/>
    <w:rsid w:val="008626DB"/>
    <w:rsid w:val="008629F1"/>
    <w:rsid w:val="00862BC1"/>
    <w:rsid w:val="00862E1B"/>
    <w:rsid w:val="008633B1"/>
    <w:rsid w:val="008634BE"/>
    <w:rsid w:val="00863796"/>
    <w:rsid w:val="00863C74"/>
    <w:rsid w:val="00863EC5"/>
    <w:rsid w:val="00864C99"/>
    <w:rsid w:val="00865125"/>
    <w:rsid w:val="008651A7"/>
    <w:rsid w:val="00865304"/>
    <w:rsid w:val="008654A1"/>
    <w:rsid w:val="00865D2E"/>
    <w:rsid w:val="00865EA0"/>
    <w:rsid w:val="00866107"/>
    <w:rsid w:val="00866392"/>
    <w:rsid w:val="00866AE1"/>
    <w:rsid w:val="00866C3D"/>
    <w:rsid w:val="008671A1"/>
    <w:rsid w:val="00867BFB"/>
    <w:rsid w:val="0087028B"/>
    <w:rsid w:val="00870824"/>
    <w:rsid w:val="0087107C"/>
    <w:rsid w:val="00871703"/>
    <w:rsid w:val="00871A1A"/>
    <w:rsid w:val="00871EEF"/>
    <w:rsid w:val="0087305E"/>
    <w:rsid w:val="00873077"/>
    <w:rsid w:val="00873388"/>
    <w:rsid w:val="00873FF6"/>
    <w:rsid w:val="00874A7C"/>
    <w:rsid w:val="00874B79"/>
    <w:rsid w:val="00875335"/>
    <w:rsid w:val="0087581E"/>
    <w:rsid w:val="00875C75"/>
    <w:rsid w:val="0087658C"/>
    <w:rsid w:val="00876B6E"/>
    <w:rsid w:val="00876DF1"/>
    <w:rsid w:val="00876E22"/>
    <w:rsid w:val="00877222"/>
    <w:rsid w:val="00877772"/>
    <w:rsid w:val="00877835"/>
    <w:rsid w:val="00877C8A"/>
    <w:rsid w:val="00877C95"/>
    <w:rsid w:val="00877FFA"/>
    <w:rsid w:val="00880033"/>
    <w:rsid w:val="008803EE"/>
    <w:rsid w:val="00880E1E"/>
    <w:rsid w:val="008812DE"/>
    <w:rsid w:val="00881561"/>
    <w:rsid w:val="008815DF"/>
    <w:rsid w:val="00881D8C"/>
    <w:rsid w:val="00882754"/>
    <w:rsid w:val="00882890"/>
    <w:rsid w:val="00882926"/>
    <w:rsid w:val="00882ADE"/>
    <w:rsid w:val="00883227"/>
    <w:rsid w:val="008840F8"/>
    <w:rsid w:val="008843E7"/>
    <w:rsid w:val="008848AE"/>
    <w:rsid w:val="00884D39"/>
    <w:rsid w:val="0088541C"/>
    <w:rsid w:val="0088549F"/>
    <w:rsid w:val="00885737"/>
    <w:rsid w:val="008859AE"/>
    <w:rsid w:val="00885DB7"/>
    <w:rsid w:val="00885DE4"/>
    <w:rsid w:val="00886515"/>
    <w:rsid w:val="0088653D"/>
    <w:rsid w:val="00886C1A"/>
    <w:rsid w:val="008871B3"/>
    <w:rsid w:val="00887697"/>
    <w:rsid w:val="008879FA"/>
    <w:rsid w:val="0089045E"/>
    <w:rsid w:val="00890612"/>
    <w:rsid w:val="00890BBD"/>
    <w:rsid w:val="00890C56"/>
    <w:rsid w:val="00890FF6"/>
    <w:rsid w:val="0089146E"/>
    <w:rsid w:val="00891D9B"/>
    <w:rsid w:val="008923C7"/>
    <w:rsid w:val="008930BD"/>
    <w:rsid w:val="0089352C"/>
    <w:rsid w:val="00893666"/>
    <w:rsid w:val="008938DD"/>
    <w:rsid w:val="00893B9A"/>
    <w:rsid w:val="00894084"/>
    <w:rsid w:val="00894400"/>
    <w:rsid w:val="00894D65"/>
    <w:rsid w:val="00895174"/>
    <w:rsid w:val="008954C7"/>
    <w:rsid w:val="008957B6"/>
    <w:rsid w:val="008957C2"/>
    <w:rsid w:val="00895907"/>
    <w:rsid w:val="008961B6"/>
    <w:rsid w:val="008968A5"/>
    <w:rsid w:val="00897668"/>
    <w:rsid w:val="008976E7"/>
    <w:rsid w:val="008A021B"/>
    <w:rsid w:val="008A0ADD"/>
    <w:rsid w:val="008A130F"/>
    <w:rsid w:val="008A13F2"/>
    <w:rsid w:val="008A155F"/>
    <w:rsid w:val="008A190E"/>
    <w:rsid w:val="008A1A0C"/>
    <w:rsid w:val="008A23D4"/>
    <w:rsid w:val="008A2426"/>
    <w:rsid w:val="008A29C7"/>
    <w:rsid w:val="008A2D46"/>
    <w:rsid w:val="008A3270"/>
    <w:rsid w:val="008A327B"/>
    <w:rsid w:val="008A3375"/>
    <w:rsid w:val="008A3AB6"/>
    <w:rsid w:val="008A3DA2"/>
    <w:rsid w:val="008A3FC4"/>
    <w:rsid w:val="008A427F"/>
    <w:rsid w:val="008A472C"/>
    <w:rsid w:val="008A472D"/>
    <w:rsid w:val="008A4FB3"/>
    <w:rsid w:val="008A57B1"/>
    <w:rsid w:val="008A5F52"/>
    <w:rsid w:val="008A61A3"/>
    <w:rsid w:val="008A73BC"/>
    <w:rsid w:val="008B04B1"/>
    <w:rsid w:val="008B04DF"/>
    <w:rsid w:val="008B072E"/>
    <w:rsid w:val="008B0972"/>
    <w:rsid w:val="008B112D"/>
    <w:rsid w:val="008B11B8"/>
    <w:rsid w:val="008B1471"/>
    <w:rsid w:val="008B1633"/>
    <w:rsid w:val="008B1DE2"/>
    <w:rsid w:val="008B2BD2"/>
    <w:rsid w:val="008B2C7C"/>
    <w:rsid w:val="008B3357"/>
    <w:rsid w:val="008B3DEF"/>
    <w:rsid w:val="008B4151"/>
    <w:rsid w:val="008B417F"/>
    <w:rsid w:val="008B4665"/>
    <w:rsid w:val="008B5C84"/>
    <w:rsid w:val="008B6003"/>
    <w:rsid w:val="008B64D2"/>
    <w:rsid w:val="008B6636"/>
    <w:rsid w:val="008B686D"/>
    <w:rsid w:val="008B7173"/>
    <w:rsid w:val="008B7425"/>
    <w:rsid w:val="008B7732"/>
    <w:rsid w:val="008B7CE6"/>
    <w:rsid w:val="008C14C3"/>
    <w:rsid w:val="008C1F14"/>
    <w:rsid w:val="008C262B"/>
    <w:rsid w:val="008C2678"/>
    <w:rsid w:val="008C2759"/>
    <w:rsid w:val="008C2833"/>
    <w:rsid w:val="008C2951"/>
    <w:rsid w:val="008C3DB9"/>
    <w:rsid w:val="008C54DC"/>
    <w:rsid w:val="008C5F2F"/>
    <w:rsid w:val="008C6031"/>
    <w:rsid w:val="008C60A6"/>
    <w:rsid w:val="008C6364"/>
    <w:rsid w:val="008C75B6"/>
    <w:rsid w:val="008C7ECF"/>
    <w:rsid w:val="008C7FCC"/>
    <w:rsid w:val="008D00F0"/>
    <w:rsid w:val="008D030D"/>
    <w:rsid w:val="008D0585"/>
    <w:rsid w:val="008D22B4"/>
    <w:rsid w:val="008D2C21"/>
    <w:rsid w:val="008D3253"/>
    <w:rsid w:val="008D333A"/>
    <w:rsid w:val="008D3D09"/>
    <w:rsid w:val="008D3D3F"/>
    <w:rsid w:val="008D401A"/>
    <w:rsid w:val="008D409E"/>
    <w:rsid w:val="008D455D"/>
    <w:rsid w:val="008D48EB"/>
    <w:rsid w:val="008D4BF6"/>
    <w:rsid w:val="008D5D36"/>
    <w:rsid w:val="008D6BB8"/>
    <w:rsid w:val="008D75B7"/>
    <w:rsid w:val="008D799A"/>
    <w:rsid w:val="008D7EE2"/>
    <w:rsid w:val="008E0F00"/>
    <w:rsid w:val="008E0FE1"/>
    <w:rsid w:val="008E12C7"/>
    <w:rsid w:val="008E16F7"/>
    <w:rsid w:val="008E1BF1"/>
    <w:rsid w:val="008E27EB"/>
    <w:rsid w:val="008E2959"/>
    <w:rsid w:val="008E2F30"/>
    <w:rsid w:val="008E2F6C"/>
    <w:rsid w:val="008E3A07"/>
    <w:rsid w:val="008E45F4"/>
    <w:rsid w:val="008E4CBE"/>
    <w:rsid w:val="008E4D25"/>
    <w:rsid w:val="008E5154"/>
    <w:rsid w:val="008E51C0"/>
    <w:rsid w:val="008E61C2"/>
    <w:rsid w:val="008E63F5"/>
    <w:rsid w:val="008E6780"/>
    <w:rsid w:val="008E6B68"/>
    <w:rsid w:val="008E7112"/>
    <w:rsid w:val="008E735E"/>
    <w:rsid w:val="008E7E8D"/>
    <w:rsid w:val="008E7FC6"/>
    <w:rsid w:val="008F072B"/>
    <w:rsid w:val="008F0883"/>
    <w:rsid w:val="008F0890"/>
    <w:rsid w:val="008F08FF"/>
    <w:rsid w:val="008F0A0E"/>
    <w:rsid w:val="008F0D22"/>
    <w:rsid w:val="008F0F8C"/>
    <w:rsid w:val="008F12BD"/>
    <w:rsid w:val="008F29F7"/>
    <w:rsid w:val="008F2B49"/>
    <w:rsid w:val="008F2E43"/>
    <w:rsid w:val="008F35E3"/>
    <w:rsid w:val="008F371E"/>
    <w:rsid w:val="008F411A"/>
    <w:rsid w:val="008F437A"/>
    <w:rsid w:val="008F4502"/>
    <w:rsid w:val="008F4C48"/>
    <w:rsid w:val="008F4F5C"/>
    <w:rsid w:val="008F520C"/>
    <w:rsid w:val="008F5AA5"/>
    <w:rsid w:val="008F5BD4"/>
    <w:rsid w:val="008F6095"/>
    <w:rsid w:val="008F6967"/>
    <w:rsid w:val="008F69B5"/>
    <w:rsid w:val="008F7118"/>
    <w:rsid w:val="008F7533"/>
    <w:rsid w:val="008F7FEA"/>
    <w:rsid w:val="009004B8"/>
    <w:rsid w:val="00900CAA"/>
    <w:rsid w:val="00901096"/>
    <w:rsid w:val="00901755"/>
    <w:rsid w:val="00901A33"/>
    <w:rsid w:val="00901E19"/>
    <w:rsid w:val="0090222A"/>
    <w:rsid w:val="009023F5"/>
    <w:rsid w:val="0090240A"/>
    <w:rsid w:val="0090272A"/>
    <w:rsid w:val="0090301C"/>
    <w:rsid w:val="009033EE"/>
    <w:rsid w:val="009040CC"/>
    <w:rsid w:val="009044A5"/>
    <w:rsid w:val="00904728"/>
    <w:rsid w:val="00904B80"/>
    <w:rsid w:val="00904C23"/>
    <w:rsid w:val="00904D91"/>
    <w:rsid w:val="00905A0C"/>
    <w:rsid w:val="00905AFA"/>
    <w:rsid w:val="00905C54"/>
    <w:rsid w:val="00905F7B"/>
    <w:rsid w:val="00906009"/>
    <w:rsid w:val="00906177"/>
    <w:rsid w:val="009064B7"/>
    <w:rsid w:val="009065F0"/>
    <w:rsid w:val="00906816"/>
    <w:rsid w:val="00906C19"/>
    <w:rsid w:val="00907367"/>
    <w:rsid w:val="00907419"/>
    <w:rsid w:val="00907814"/>
    <w:rsid w:val="00907E84"/>
    <w:rsid w:val="0091029C"/>
    <w:rsid w:val="00910492"/>
    <w:rsid w:val="00910800"/>
    <w:rsid w:val="00910918"/>
    <w:rsid w:val="009113B4"/>
    <w:rsid w:val="00911A3E"/>
    <w:rsid w:val="00911E00"/>
    <w:rsid w:val="00911EE5"/>
    <w:rsid w:val="0091230B"/>
    <w:rsid w:val="00913454"/>
    <w:rsid w:val="009138A5"/>
    <w:rsid w:val="009138A6"/>
    <w:rsid w:val="009139A3"/>
    <w:rsid w:val="00913D1A"/>
    <w:rsid w:val="00913E37"/>
    <w:rsid w:val="0091409A"/>
    <w:rsid w:val="00914563"/>
    <w:rsid w:val="00914762"/>
    <w:rsid w:val="009147F2"/>
    <w:rsid w:val="00914992"/>
    <w:rsid w:val="00915511"/>
    <w:rsid w:val="00915687"/>
    <w:rsid w:val="009156C9"/>
    <w:rsid w:val="00915B3C"/>
    <w:rsid w:val="0091681B"/>
    <w:rsid w:val="0091695F"/>
    <w:rsid w:val="00916964"/>
    <w:rsid w:val="009169E4"/>
    <w:rsid w:val="00916C7A"/>
    <w:rsid w:val="00917717"/>
    <w:rsid w:val="00917789"/>
    <w:rsid w:val="00917A8C"/>
    <w:rsid w:val="00917BF7"/>
    <w:rsid w:val="00917E35"/>
    <w:rsid w:val="0092046A"/>
    <w:rsid w:val="00920860"/>
    <w:rsid w:val="00920DFB"/>
    <w:rsid w:val="00921146"/>
    <w:rsid w:val="00921269"/>
    <w:rsid w:val="009213E2"/>
    <w:rsid w:val="009220CA"/>
    <w:rsid w:val="009221A2"/>
    <w:rsid w:val="009222BA"/>
    <w:rsid w:val="009227D7"/>
    <w:rsid w:val="00923278"/>
    <w:rsid w:val="0092396B"/>
    <w:rsid w:val="00923C40"/>
    <w:rsid w:val="0092463F"/>
    <w:rsid w:val="0092469E"/>
    <w:rsid w:val="009247BD"/>
    <w:rsid w:val="00924DA7"/>
    <w:rsid w:val="0092532E"/>
    <w:rsid w:val="009253CC"/>
    <w:rsid w:val="00925510"/>
    <w:rsid w:val="00925EA8"/>
    <w:rsid w:val="00925F13"/>
    <w:rsid w:val="00926410"/>
    <w:rsid w:val="0092644F"/>
    <w:rsid w:val="00926746"/>
    <w:rsid w:val="0092682C"/>
    <w:rsid w:val="00926ABD"/>
    <w:rsid w:val="00926FCF"/>
    <w:rsid w:val="00927525"/>
    <w:rsid w:val="0092756F"/>
    <w:rsid w:val="0093021D"/>
    <w:rsid w:val="009303D2"/>
    <w:rsid w:val="009306E6"/>
    <w:rsid w:val="00930C77"/>
    <w:rsid w:val="00930E3D"/>
    <w:rsid w:val="009317AD"/>
    <w:rsid w:val="009317D7"/>
    <w:rsid w:val="00931A59"/>
    <w:rsid w:val="00931DF9"/>
    <w:rsid w:val="00932414"/>
    <w:rsid w:val="00932435"/>
    <w:rsid w:val="00932657"/>
    <w:rsid w:val="00932763"/>
    <w:rsid w:val="009330E6"/>
    <w:rsid w:val="00933494"/>
    <w:rsid w:val="00933F8D"/>
    <w:rsid w:val="00934328"/>
    <w:rsid w:val="009345BE"/>
    <w:rsid w:val="00934BCA"/>
    <w:rsid w:val="0093525E"/>
    <w:rsid w:val="00935353"/>
    <w:rsid w:val="0093567F"/>
    <w:rsid w:val="009356EB"/>
    <w:rsid w:val="00935EBC"/>
    <w:rsid w:val="009368F0"/>
    <w:rsid w:val="00936BAD"/>
    <w:rsid w:val="00937A7D"/>
    <w:rsid w:val="00937B32"/>
    <w:rsid w:val="00937D62"/>
    <w:rsid w:val="00937E53"/>
    <w:rsid w:val="009402F3"/>
    <w:rsid w:val="00940A68"/>
    <w:rsid w:val="00940BF5"/>
    <w:rsid w:val="00941018"/>
    <w:rsid w:val="009415BE"/>
    <w:rsid w:val="009416B3"/>
    <w:rsid w:val="00941E4D"/>
    <w:rsid w:val="00942130"/>
    <w:rsid w:val="009425EE"/>
    <w:rsid w:val="009431B2"/>
    <w:rsid w:val="009435F4"/>
    <w:rsid w:val="00943AC9"/>
    <w:rsid w:val="00944203"/>
    <w:rsid w:val="009445CC"/>
    <w:rsid w:val="00944618"/>
    <w:rsid w:val="009449BA"/>
    <w:rsid w:val="00944B7D"/>
    <w:rsid w:val="0094517D"/>
    <w:rsid w:val="00945A8C"/>
    <w:rsid w:val="00945B5E"/>
    <w:rsid w:val="00945E67"/>
    <w:rsid w:val="009460AC"/>
    <w:rsid w:val="00946C67"/>
    <w:rsid w:val="00946F13"/>
    <w:rsid w:val="00947747"/>
    <w:rsid w:val="0094780A"/>
    <w:rsid w:val="00947D0E"/>
    <w:rsid w:val="00947F02"/>
    <w:rsid w:val="00950105"/>
    <w:rsid w:val="0095010D"/>
    <w:rsid w:val="009507E6"/>
    <w:rsid w:val="00951215"/>
    <w:rsid w:val="00951DCB"/>
    <w:rsid w:val="0095275A"/>
    <w:rsid w:val="009527A2"/>
    <w:rsid w:val="00952CAA"/>
    <w:rsid w:val="00952CFD"/>
    <w:rsid w:val="00952D2D"/>
    <w:rsid w:val="0095417E"/>
    <w:rsid w:val="009544B0"/>
    <w:rsid w:val="009547B9"/>
    <w:rsid w:val="00954DD0"/>
    <w:rsid w:val="00955072"/>
    <w:rsid w:val="009550A3"/>
    <w:rsid w:val="009551AD"/>
    <w:rsid w:val="00955351"/>
    <w:rsid w:val="0095549C"/>
    <w:rsid w:val="009558C1"/>
    <w:rsid w:val="0095617A"/>
    <w:rsid w:val="0095651D"/>
    <w:rsid w:val="009568AF"/>
    <w:rsid w:val="00956D10"/>
    <w:rsid w:val="009575D3"/>
    <w:rsid w:val="009578D2"/>
    <w:rsid w:val="00957B9A"/>
    <w:rsid w:val="00957D6A"/>
    <w:rsid w:val="00960496"/>
    <w:rsid w:val="009609ED"/>
    <w:rsid w:val="00960A53"/>
    <w:rsid w:val="00960A74"/>
    <w:rsid w:val="00960C93"/>
    <w:rsid w:val="00960FFA"/>
    <w:rsid w:val="0096116B"/>
    <w:rsid w:val="0096122A"/>
    <w:rsid w:val="00961B74"/>
    <w:rsid w:val="009626B4"/>
    <w:rsid w:val="009626DB"/>
    <w:rsid w:val="00962A07"/>
    <w:rsid w:val="00962B0E"/>
    <w:rsid w:val="00962F43"/>
    <w:rsid w:val="009631D0"/>
    <w:rsid w:val="009634D6"/>
    <w:rsid w:val="00963CFA"/>
    <w:rsid w:val="00963EC9"/>
    <w:rsid w:val="00963ED6"/>
    <w:rsid w:val="00964B35"/>
    <w:rsid w:val="00964D7C"/>
    <w:rsid w:val="00965430"/>
    <w:rsid w:val="00965892"/>
    <w:rsid w:val="00965BA7"/>
    <w:rsid w:val="00965E45"/>
    <w:rsid w:val="0096653D"/>
    <w:rsid w:val="00966853"/>
    <w:rsid w:val="00966993"/>
    <w:rsid w:val="00966A7B"/>
    <w:rsid w:val="0096730C"/>
    <w:rsid w:val="0096761A"/>
    <w:rsid w:val="00967662"/>
    <w:rsid w:val="00967879"/>
    <w:rsid w:val="00967D64"/>
    <w:rsid w:val="00970305"/>
    <w:rsid w:val="00970449"/>
    <w:rsid w:val="00970798"/>
    <w:rsid w:val="009707D6"/>
    <w:rsid w:val="00970AF0"/>
    <w:rsid w:val="0097113A"/>
    <w:rsid w:val="0097118C"/>
    <w:rsid w:val="009712C9"/>
    <w:rsid w:val="00971336"/>
    <w:rsid w:val="009714C8"/>
    <w:rsid w:val="00971528"/>
    <w:rsid w:val="009726AC"/>
    <w:rsid w:val="00972AF1"/>
    <w:rsid w:val="00972B5B"/>
    <w:rsid w:val="00973A0F"/>
    <w:rsid w:val="00973FA9"/>
    <w:rsid w:val="0097417F"/>
    <w:rsid w:val="009743C4"/>
    <w:rsid w:val="00974444"/>
    <w:rsid w:val="00974ED1"/>
    <w:rsid w:val="009754AD"/>
    <w:rsid w:val="00975D16"/>
    <w:rsid w:val="0097616F"/>
    <w:rsid w:val="0097644E"/>
    <w:rsid w:val="00977A84"/>
    <w:rsid w:val="00977D92"/>
    <w:rsid w:val="009800BB"/>
    <w:rsid w:val="00980369"/>
    <w:rsid w:val="00980908"/>
    <w:rsid w:val="009813AE"/>
    <w:rsid w:val="009815F1"/>
    <w:rsid w:val="00981D0D"/>
    <w:rsid w:val="00983310"/>
    <w:rsid w:val="009843B3"/>
    <w:rsid w:val="00984521"/>
    <w:rsid w:val="009845CC"/>
    <w:rsid w:val="00984EAD"/>
    <w:rsid w:val="009852D6"/>
    <w:rsid w:val="0098538C"/>
    <w:rsid w:val="00985B84"/>
    <w:rsid w:val="00986109"/>
    <w:rsid w:val="009864DC"/>
    <w:rsid w:val="0098682C"/>
    <w:rsid w:val="00986D51"/>
    <w:rsid w:val="00986E77"/>
    <w:rsid w:val="00986FB6"/>
    <w:rsid w:val="009870A5"/>
    <w:rsid w:val="00987181"/>
    <w:rsid w:val="0098741C"/>
    <w:rsid w:val="009874F9"/>
    <w:rsid w:val="00987E08"/>
    <w:rsid w:val="0099005F"/>
    <w:rsid w:val="009907C4"/>
    <w:rsid w:val="009909AF"/>
    <w:rsid w:val="00990B33"/>
    <w:rsid w:val="00990F11"/>
    <w:rsid w:val="00991209"/>
    <w:rsid w:val="0099152B"/>
    <w:rsid w:val="00991A06"/>
    <w:rsid w:val="00991C21"/>
    <w:rsid w:val="00991C26"/>
    <w:rsid w:val="00991F56"/>
    <w:rsid w:val="009934B9"/>
    <w:rsid w:val="0099364A"/>
    <w:rsid w:val="00993A9A"/>
    <w:rsid w:val="009940FF"/>
    <w:rsid w:val="0099494C"/>
    <w:rsid w:val="00994CFA"/>
    <w:rsid w:val="009951FB"/>
    <w:rsid w:val="00995A57"/>
    <w:rsid w:val="00995B96"/>
    <w:rsid w:val="00995C04"/>
    <w:rsid w:val="00995C93"/>
    <w:rsid w:val="00995E18"/>
    <w:rsid w:val="00996511"/>
    <w:rsid w:val="00996BBF"/>
    <w:rsid w:val="00997001"/>
    <w:rsid w:val="009974DD"/>
    <w:rsid w:val="00997F36"/>
    <w:rsid w:val="009A08F9"/>
    <w:rsid w:val="009A0933"/>
    <w:rsid w:val="009A1B8A"/>
    <w:rsid w:val="009A1E4A"/>
    <w:rsid w:val="009A20CE"/>
    <w:rsid w:val="009A20F7"/>
    <w:rsid w:val="009A2F04"/>
    <w:rsid w:val="009A37EB"/>
    <w:rsid w:val="009A3B46"/>
    <w:rsid w:val="009A452E"/>
    <w:rsid w:val="009A45C2"/>
    <w:rsid w:val="009A4A15"/>
    <w:rsid w:val="009A4EA9"/>
    <w:rsid w:val="009A51DE"/>
    <w:rsid w:val="009A5376"/>
    <w:rsid w:val="009A5D64"/>
    <w:rsid w:val="009A5E0F"/>
    <w:rsid w:val="009A6285"/>
    <w:rsid w:val="009A6573"/>
    <w:rsid w:val="009A6903"/>
    <w:rsid w:val="009A72D1"/>
    <w:rsid w:val="009A751E"/>
    <w:rsid w:val="009A75CB"/>
    <w:rsid w:val="009A7E2B"/>
    <w:rsid w:val="009A7F0E"/>
    <w:rsid w:val="009B142B"/>
    <w:rsid w:val="009B15B5"/>
    <w:rsid w:val="009B1A0E"/>
    <w:rsid w:val="009B1F64"/>
    <w:rsid w:val="009B2C70"/>
    <w:rsid w:val="009B2D1D"/>
    <w:rsid w:val="009B3A6D"/>
    <w:rsid w:val="009B41DB"/>
    <w:rsid w:val="009B44CD"/>
    <w:rsid w:val="009B4DAF"/>
    <w:rsid w:val="009B53FD"/>
    <w:rsid w:val="009B556B"/>
    <w:rsid w:val="009B5729"/>
    <w:rsid w:val="009B6201"/>
    <w:rsid w:val="009B6276"/>
    <w:rsid w:val="009B65DB"/>
    <w:rsid w:val="009B6771"/>
    <w:rsid w:val="009B67CE"/>
    <w:rsid w:val="009B688B"/>
    <w:rsid w:val="009B69DC"/>
    <w:rsid w:val="009B6A02"/>
    <w:rsid w:val="009B6B85"/>
    <w:rsid w:val="009B6D47"/>
    <w:rsid w:val="009B6E1D"/>
    <w:rsid w:val="009B6FE2"/>
    <w:rsid w:val="009B7E2C"/>
    <w:rsid w:val="009C004D"/>
    <w:rsid w:val="009C02EF"/>
    <w:rsid w:val="009C0306"/>
    <w:rsid w:val="009C03B0"/>
    <w:rsid w:val="009C075B"/>
    <w:rsid w:val="009C08D4"/>
    <w:rsid w:val="009C0A77"/>
    <w:rsid w:val="009C157F"/>
    <w:rsid w:val="009C1668"/>
    <w:rsid w:val="009C19F8"/>
    <w:rsid w:val="009C1B7E"/>
    <w:rsid w:val="009C1CFD"/>
    <w:rsid w:val="009C2133"/>
    <w:rsid w:val="009C22CC"/>
    <w:rsid w:val="009C237A"/>
    <w:rsid w:val="009C27D8"/>
    <w:rsid w:val="009C2914"/>
    <w:rsid w:val="009C29E0"/>
    <w:rsid w:val="009C3B78"/>
    <w:rsid w:val="009C3DE3"/>
    <w:rsid w:val="009C3EA6"/>
    <w:rsid w:val="009C450B"/>
    <w:rsid w:val="009C457F"/>
    <w:rsid w:val="009C47CF"/>
    <w:rsid w:val="009C4CC5"/>
    <w:rsid w:val="009C4D2B"/>
    <w:rsid w:val="009C53D5"/>
    <w:rsid w:val="009C604A"/>
    <w:rsid w:val="009C66F3"/>
    <w:rsid w:val="009C6E29"/>
    <w:rsid w:val="009C7854"/>
    <w:rsid w:val="009C7988"/>
    <w:rsid w:val="009C7B77"/>
    <w:rsid w:val="009D0396"/>
    <w:rsid w:val="009D060D"/>
    <w:rsid w:val="009D0C7E"/>
    <w:rsid w:val="009D0EAC"/>
    <w:rsid w:val="009D0F51"/>
    <w:rsid w:val="009D179D"/>
    <w:rsid w:val="009D20B7"/>
    <w:rsid w:val="009D2524"/>
    <w:rsid w:val="009D2761"/>
    <w:rsid w:val="009D3A5B"/>
    <w:rsid w:val="009D3BE4"/>
    <w:rsid w:val="009D3BED"/>
    <w:rsid w:val="009D43A6"/>
    <w:rsid w:val="009D4440"/>
    <w:rsid w:val="009D4ECF"/>
    <w:rsid w:val="009D4FB5"/>
    <w:rsid w:val="009D5599"/>
    <w:rsid w:val="009D5F33"/>
    <w:rsid w:val="009D5FB4"/>
    <w:rsid w:val="009D6126"/>
    <w:rsid w:val="009D6211"/>
    <w:rsid w:val="009D6C0B"/>
    <w:rsid w:val="009D766C"/>
    <w:rsid w:val="009D7687"/>
    <w:rsid w:val="009D7A1F"/>
    <w:rsid w:val="009E01C5"/>
    <w:rsid w:val="009E0595"/>
    <w:rsid w:val="009E05C4"/>
    <w:rsid w:val="009E08E7"/>
    <w:rsid w:val="009E0B78"/>
    <w:rsid w:val="009E0DC5"/>
    <w:rsid w:val="009E1659"/>
    <w:rsid w:val="009E1769"/>
    <w:rsid w:val="009E2166"/>
    <w:rsid w:val="009E219B"/>
    <w:rsid w:val="009E258D"/>
    <w:rsid w:val="009E2633"/>
    <w:rsid w:val="009E2AD4"/>
    <w:rsid w:val="009E3147"/>
    <w:rsid w:val="009E3209"/>
    <w:rsid w:val="009E34E1"/>
    <w:rsid w:val="009E36AD"/>
    <w:rsid w:val="009E3BD1"/>
    <w:rsid w:val="009E3C8F"/>
    <w:rsid w:val="009E4211"/>
    <w:rsid w:val="009E4A3D"/>
    <w:rsid w:val="009E4BA6"/>
    <w:rsid w:val="009E524C"/>
    <w:rsid w:val="009E5554"/>
    <w:rsid w:val="009E591F"/>
    <w:rsid w:val="009E5E2E"/>
    <w:rsid w:val="009E5F35"/>
    <w:rsid w:val="009E6537"/>
    <w:rsid w:val="009E66F9"/>
    <w:rsid w:val="009E674D"/>
    <w:rsid w:val="009E6FDA"/>
    <w:rsid w:val="009E768E"/>
    <w:rsid w:val="009E7836"/>
    <w:rsid w:val="009F03CE"/>
    <w:rsid w:val="009F06C2"/>
    <w:rsid w:val="009F0BEA"/>
    <w:rsid w:val="009F1775"/>
    <w:rsid w:val="009F1B19"/>
    <w:rsid w:val="009F1DC3"/>
    <w:rsid w:val="009F2269"/>
    <w:rsid w:val="009F283A"/>
    <w:rsid w:val="009F2DE8"/>
    <w:rsid w:val="009F2EA8"/>
    <w:rsid w:val="009F37D3"/>
    <w:rsid w:val="009F3923"/>
    <w:rsid w:val="009F39C0"/>
    <w:rsid w:val="009F3B12"/>
    <w:rsid w:val="009F3D92"/>
    <w:rsid w:val="009F42DC"/>
    <w:rsid w:val="009F438C"/>
    <w:rsid w:val="009F4608"/>
    <w:rsid w:val="009F46BB"/>
    <w:rsid w:val="009F49D1"/>
    <w:rsid w:val="009F4F6E"/>
    <w:rsid w:val="009F5900"/>
    <w:rsid w:val="009F59FD"/>
    <w:rsid w:val="009F5D4D"/>
    <w:rsid w:val="009F6852"/>
    <w:rsid w:val="009F70D8"/>
    <w:rsid w:val="009F7CE0"/>
    <w:rsid w:val="00A009F4"/>
    <w:rsid w:val="00A00BE1"/>
    <w:rsid w:val="00A01601"/>
    <w:rsid w:val="00A01A12"/>
    <w:rsid w:val="00A01EBF"/>
    <w:rsid w:val="00A02266"/>
    <w:rsid w:val="00A0235C"/>
    <w:rsid w:val="00A023DC"/>
    <w:rsid w:val="00A023EB"/>
    <w:rsid w:val="00A02968"/>
    <w:rsid w:val="00A02C0D"/>
    <w:rsid w:val="00A031A0"/>
    <w:rsid w:val="00A03225"/>
    <w:rsid w:val="00A03658"/>
    <w:rsid w:val="00A03C61"/>
    <w:rsid w:val="00A03E22"/>
    <w:rsid w:val="00A040D6"/>
    <w:rsid w:val="00A040F1"/>
    <w:rsid w:val="00A04723"/>
    <w:rsid w:val="00A0492D"/>
    <w:rsid w:val="00A04B81"/>
    <w:rsid w:val="00A057F3"/>
    <w:rsid w:val="00A05DAC"/>
    <w:rsid w:val="00A05DAE"/>
    <w:rsid w:val="00A060C6"/>
    <w:rsid w:val="00A06765"/>
    <w:rsid w:val="00A067DF"/>
    <w:rsid w:val="00A067F0"/>
    <w:rsid w:val="00A0681C"/>
    <w:rsid w:val="00A07B90"/>
    <w:rsid w:val="00A101CD"/>
    <w:rsid w:val="00A1080D"/>
    <w:rsid w:val="00A11541"/>
    <w:rsid w:val="00A1182D"/>
    <w:rsid w:val="00A11931"/>
    <w:rsid w:val="00A11A88"/>
    <w:rsid w:val="00A121E0"/>
    <w:rsid w:val="00A12A4C"/>
    <w:rsid w:val="00A12C27"/>
    <w:rsid w:val="00A12FC6"/>
    <w:rsid w:val="00A1328D"/>
    <w:rsid w:val="00A134CF"/>
    <w:rsid w:val="00A13AAC"/>
    <w:rsid w:val="00A13BA4"/>
    <w:rsid w:val="00A13F82"/>
    <w:rsid w:val="00A140C7"/>
    <w:rsid w:val="00A1489D"/>
    <w:rsid w:val="00A14B69"/>
    <w:rsid w:val="00A15083"/>
    <w:rsid w:val="00A155D2"/>
    <w:rsid w:val="00A1578D"/>
    <w:rsid w:val="00A15EC6"/>
    <w:rsid w:val="00A16573"/>
    <w:rsid w:val="00A1666F"/>
    <w:rsid w:val="00A16A9F"/>
    <w:rsid w:val="00A1704E"/>
    <w:rsid w:val="00A17B28"/>
    <w:rsid w:val="00A17BFF"/>
    <w:rsid w:val="00A17C29"/>
    <w:rsid w:val="00A202DB"/>
    <w:rsid w:val="00A2056B"/>
    <w:rsid w:val="00A208AB"/>
    <w:rsid w:val="00A20A11"/>
    <w:rsid w:val="00A20E47"/>
    <w:rsid w:val="00A2117D"/>
    <w:rsid w:val="00A213C7"/>
    <w:rsid w:val="00A21825"/>
    <w:rsid w:val="00A219A8"/>
    <w:rsid w:val="00A21CC5"/>
    <w:rsid w:val="00A22684"/>
    <w:rsid w:val="00A22724"/>
    <w:rsid w:val="00A227B8"/>
    <w:rsid w:val="00A22D7F"/>
    <w:rsid w:val="00A22F3F"/>
    <w:rsid w:val="00A23080"/>
    <w:rsid w:val="00A230B2"/>
    <w:rsid w:val="00A23216"/>
    <w:rsid w:val="00A232CC"/>
    <w:rsid w:val="00A23821"/>
    <w:rsid w:val="00A23EA2"/>
    <w:rsid w:val="00A2499F"/>
    <w:rsid w:val="00A24A09"/>
    <w:rsid w:val="00A24CCA"/>
    <w:rsid w:val="00A24FE4"/>
    <w:rsid w:val="00A256DC"/>
    <w:rsid w:val="00A25712"/>
    <w:rsid w:val="00A25D0F"/>
    <w:rsid w:val="00A26229"/>
    <w:rsid w:val="00A2625A"/>
    <w:rsid w:val="00A26BE9"/>
    <w:rsid w:val="00A271C5"/>
    <w:rsid w:val="00A2737C"/>
    <w:rsid w:val="00A27CA7"/>
    <w:rsid w:val="00A27E9D"/>
    <w:rsid w:val="00A309DD"/>
    <w:rsid w:val="00A30A85"/>
    <w:rsid w:val="00A310D0"/>
    <w:rsid w:val="00A31388"/>
    <w:rsid w:val="00A31675"/>
    <w:rsid w:val="00A3175C"/>
    <w:rsid w:val="00A31938"/>
    <w:rsid w:val="00A3214E"/>
    <w:rsid w:val="00A32692"/>
    <w:rsid w:val="00A32825"/>
    <w:rsid w:val="00A32B5A"/>
    <w:rsid w:val="00A330E4"/>
    <w:rsid w:val="00A33295"/>
    <w:rsid w:val="00A3352A"/>
    <w:rsid w:val="00A33A60"/>
    <w:rsid w:val="00A33AD5"/>
    <w:rsid w:val="00A33F42"/>
    <w:rsid w:val="00A33FD8"/>
    <w:rsid w:val="00A340BC"/>
    <w:rsid w:val="00A3448D"/>
    <w:rsid w:val="00A34C91"/>
    <w:rsid w:val="00A3501B"/>
    <w:rsid w:val="00A357DE"/>
    <w:rsid w:val="00A35B0D"/>
    <w:rsid w:val="00A35B21"/>
    <w:rsid w:val="00A35CD3"/>
    <w:rsid w:val="00A36507"/>
    <w:rsid w:val="00A366DB"/>
    <w:rsid w:val="00A368AD"/>
    <w:rsid w:val="00A36B43"/>
    <w:rsid w:val="00A36F17"/>
    <w:rsid w:val="00A3715D"/>
    <w:rsid w:val="00A373F0"/>
    <w:rsid w:val="00A40160"/>
    <w:rsid w:val="00A403B6"/>
    <w:rsid w:val="00A408EA"/>
    <w:rsid w:val="00A40A40"/>
    <w:rsid w:val="00A40E1F"/>
    <w:rsid w:val="00A41613"/>
    <w:rsid w:val="00A41E8D"/>
    <w:rsid w:val="00A422DC"/>
    <w:rsid w:val="00A423D4"/>
    <w:rsid w:val="00A427CA"/>
    <w:rsid w:val="00A42B07"/>
    <w:rsid w:val="00A42B09"/>
    <w:rsid w:val="00A43552"/>
    <w:rsid w:val="00A43BEE"/>
    <w:rsid w:val="00A44819"/>
    <w:rsid w:val="00A44F8C"/>
    <w:rsid w:val="00A45039"/>
    <w:rsid w:val="00A45506"/>
    <w:rsid w:val="00A45985"/>
    <w:rsid w:val="00A46E40"/>
    <w:rsid w:val="00A46FA9"/>
    <w:rsid w:val="00A47171"/>
    <w:rsid w:val="00A4718C"/>
    <w:rsid w:val="00A47948"/>
    <w:rsid w:val="00A47E55"/>
    <w:rsid w:val="00A47E65"/>
    <w:rsid w:val="00A51110"/>
    <w:rsid w:val="00A51298"/>
    <w:rsid w:val="00A5129F"/>
    <w:rsid w:val="00A5134D"/>
    <w:rsid w:val="00A515AA"/>
    <w:rsid w:val="00A523D4"/>
    <w:rsid w:val="00A524AA"/>
    <w:rsid w:val="00A5253F"/>
    <w:rsid w:val="00A527A2"/>
    <w:rsid w:val="00A52C4E"/>
    <w:rsid w:val="00A52F04"/>
    <w:rsid w:val="00A53863"/>
    <w:rsid w:val="00A539BD"/>
    <w:rsid w:val="00A55174"/>
    <w:rsid w:val="00A551B4"/>
    <w:rsid w:val="00A55651"/>
    <w:rsid w:val="00A5576A"/>
    <w:rsid w:val="00A557FB"/>
    <w:rsid w:val="00A55B41"/>
    <w:rsid w:val="00A56AF3"/>
    <w:rsid w:val="00A57006"/>
    <w:rsid w:val="00A574E0"/>
    <w:rsid w:val="00A577B8"/>
    <w:rsid w:val="00A57BF4"/>
    <w:rsid w:val="00A57EB5"/>
    <w:rsid w:val="00A6030E"/>
    <w:rsid w:val="00A605BA"/>
    <w:rsid w:val="00A60DB3"/>
    <w:rsid w:val="00A61E9D"/>
    <w:rsid w:val="00A61F21"/>
    <w:rsid w:val="00A621CD"/>
    <w:rsid w:val="00A62331"/>
    <w:rsid w:val="00A6243B"/>
    <w:rsid w:val="00A62755"/>
    <w:rsid w:val="00A629BF"/>
    <w:rsid w:val="00A62AD4"/>
    <w:rsid w:val="00A62D50"/>
    <w:rsid w:val="00A633F1"/>
    <w:rsid w:val="00A634C8"/>
    <w:rsid w:val="00A636B8"/>
    <w:rsid w:val="00A63DA3"/>
    <w:rsid w:val="00A63E00"/>
    <w:rsid w:val="00A63F0B"/>
    <w:rsid w:val="00A63F5B"/>
    <w:rsid w:val="00A6462A"/>
    <w:rsid w:val="00A647A3"/>
    <w:rsid w:val="00A64F08"/>
    <w:rsid w:val="00A64F0B"/>
    <w:rsid w:val="00A64FE4"/>
    <w:rsid w:val="00A64FE5"/>
    <w:rsid w:val="00A65182"/>
    <w:rsid w:val="00A65AC1"/>
    <w:rsid w:val="00A65AF9"/>
    <w:rsid w:val="00A65D6C"/>
    <w:rsid w:val="00A65EF5"/>
    <w:rsid w:val="00A66801"/>
    <w:rsid w:val="00A66CB1"/>
    <w:rsid w:val="00A67276"/>
    <w:rsid w:val="00A67551"/>
    <w:rsid w:val="00A675DF"/>
    <w:rsid w:val="00A67629"/>
    <w:rsid w:val="00A7078B"/>
    <w:rsid w:val="00A715D1"/>
    <w:rsid w:val="00A71A99"/>
    <w:rsid w:val="00A71BEF"/>
    <w:rsid w:val="00A71D46"/>
    <w:rsid w:val="00A723B5"/>
    <w:rsid w:val="00A72951"/>
    <w:rsid w:val="00A73104"/>
    <w:rsid w:val="00A7316D"/>
    <w:rsid w:val="00A7388E"/>
    <w:rsid w:val="00A73D0A"/>
    <w:rsid w:val="00A73F7F"/>
    <w:rsid w:val="00A740F1"/>
    <w:rsid w:val="00A74389"/>
    <w:rsid w:val="00A7514B"/>
    <w:rsid w:val="00A756DD"/>
    <w:rsid w:val="00A7593F"/>
    <w:rsid w:val="00A75AA9"/>
    <w:rsid w:val="00A76158"/>
    <w:rsid w:val="00A7648F"/>
    <w:rsid w:val="00A774A7"/>
    <w:rsid w:val="00A77623"/>
    <w:rsid w:val="00A77A34"/>
    <w:rsid w:val="00A77C32"/>
    <w:rsid w:val="00A77E30"/>
    <w:rsid w:val="00A8061D"/>
    <w:rsid w:val="00A80666"/>
    <w:rsid w:val="00A80724"/>
    <w:rsid w:val="00A80AAF"/>
    <w:rsid w:val="00A811F8"/>
    <w:rsid w:val="00A81355"/>
    <w:rsid w:val="00A81617"/>
    <w:rsid w:val="00A81714"/>
    <w:rsid w:val="00A81DCD"/>
    <w:rsid w:val="00A829A7"/>
    <w:rsid w:val="00A8351F"/>
    <w:rsid w:val="00A83645"/>
    <w:rsid w:val="00A839B7"/>
    <w:rsid w:val="00A83E1F"/>
    <w:rsid w:val="00A84373"/>
    <w:rsid w:val="00A84894"/>
    <w:rsid w:val="00A84A0D"/>
    <w:rsid w:val="00A84F6C"/>
    <w:rsid w:val="00A85F29"/>
    <w:rsid w:val="00A869CC"/>
    <w:rsid w:val="00A86C84"/>
    <w:rsid w:val="00A86E11"/>
    <w:rsid w:val="00A8747F"/>
    <w:rsid w:val="00A8786B"/>
    <w:rsid w:val="00A87DD8"/>
    <w:rsid w:val="00A87FA0"/>
    <w:rsid w:val="00A90374"/>
    <w:rsid w:val="00A90D4C"/>
    <w:rsid w:val="00A910AF"/>
    <w:rsid w:val="00A9148B"/>
    <w:rsid w:val="00A91583"/>
    <w:rsid w:val="00A91D62"/>
    <w:rsid w:val="00A9276B"/>
    <w:rsid w:val="00A92A7E"/>
    <w:rsid w:val="00A92BAC"/>
    <w:rsid w:val="00A932FF"/>
    <w:rsid w:val="00A93368"/>
    <w:rsid w:val="00A93632"/>
    <w:rsid w:val="00A93A2D"/>
    <w:rsid w:val="00A93DF2"/>
    <w:rsid w:val="00A94209"/>
    <w:rsid w:val="00A943C6"/>
    <w:rsid w:val="00A946AC"/>
    <w:rsid w:val="00A948F3"/>
    <w:rsid w:val="00A94971"/>
    <w:rsid w:val="00A94E9A"/>
    <w:rsid w:val="00A95297"/>
    <w:rsid w:val="00A955CA"/>
    <w:rsid w:val="00A9606B"/>
    <w:rsid w:val="00A9617F"/>
    <w:rsid w:val="00A96197"/>
    <w:rsid w:val="00A96B6B"/>
    <w:rsid w:val="00A9729E"/>
    <w:rsid w:val="00A97D62"/>
    <w:rsid w:val="00A97EDF"/>
    <w:rsid w:val="00AA0428"/>
    <w:rsid w:val="00AA06FF"/>
    <w:rsid w:val="00AA1351"/>
    <w:rsid w:val="00AA1D6D"/>
    <w:rsid w:val="00AA1EFB"/>
    <w:rsid w:val="00AA272C"/>
    <w:rsid w:val="00AA3042"/>
    <w:rsid w:val="00AA4026"/>
    <w:rsid w:val="00AA411E"/>
    <w:rsid w:val="00AA442B"/>
    <w:rsid w:val="00AA477A"/>
    <w:rsid w:val="00AA48E1"/>
    <w:rsid w:val="00AA4FB1"/>
    <w:rsid w:val="00AA5507"/>
    <w:rsid w:val="00AA58EE"/>
    <w:rsid w:val="00AA5C71"/>
    <w:rsid w:val="00AA5CA3"/>
    <w:rsid w:val="00AA5FC0"/>
    <w:rsid w:val="00AA5FCD"/>
    <w:rsid w:val="00AA6119"/>
    <w:rsid w:val="00AA6952"/>
    <w:rsid w:val="00AA6D69"/>
    <w:rsid w:val="00AA7BE0"/>
    <w:rsid w:val="00AA7CB9"/>
    <w:rsid w:val="00AA7E03"/>
    <w:rsid w:val="00AA7EF1"/>
    <w:rsid w:val="00AB019B"/>
    <w:rsid w:val="00AB0E24"/>
    <w:rsid w:val="00AB0EE8"/>
    <w:rsid w:val="00AB124B"/>
    <w:rsid w:val="00AB199A"/>
    <w:rsid w:val="00AB28AC"/>
    <w:rsid w:val="00AB2901"/>
    <w:rsid w:val="00AB3211"/>
    <w:rsid w:val="00AB3338"/>
    <w:rsid w:val="00AB33E1"/>
    <w:rsid w:val="00AB3844"/>
    <w:rsid w:val="00AB3C81"/>
    <w:rsid w:val="00AB3E1E"/>
    <w:rsid w:val="00AB4630"/>
    <w:rsid w:val="00AB4D01"/>
    <w:rsid w:val="00AB5B5B"/>
    <w:rsid w:val="00AB65CE"/>
    <w:rsid w:val="00AB6962"/>
    <w:rsid w:val="00AC0134"/>
    <w:rsid w:val="00AC0818"/>
    <w:rsid w:val="00AC0B93"/>
    <w:rsid w:val="00AC129A"/>
    <w:rsid w:val="00AC1BB2"/>
    <w:rsid w:val="00AC1C50"/>
    <w:rsid w:val="00AC2868"/>
    <w:rsid w:val="00AC323A"/>
    <w:rsid w:val="00AC4240"/>
    <w:rsid w:val="00AC43AE"/>
    <w:rsid w:val="00AC477F"/>
    <w:rsid w:val="00AC5153"/>
    <w:rsid w:val="00AC532A"/>
    <w:rsid w:val="00AC549B"/>
    <w:rsid w:val="00AC55B5"/>
    <w:rsid w:val="00AC5CAE"/>
    <w:rsid w:val="00AC64B8"/>
    <w:rsid w:val="00AC69A5"/>
    <w:rsid w:val="00AC6F36"/>
    <w:rsid w:val="00AC72D5"/>
    <w:rsid w:val="00AC7418"/>
    <w:rsid w:val="00AC7422"/>
    <w:rsid w:val="00AC7AFE"/>
    <w:rsid w:val="00AC7BB4"/>
    <w:rsid w:val="00AC7D67"/>
    <w:rsid w:val="00AD019F"/>
    <w:rsid w:val="00AD05AC"/>
    <w:rsid w:val="00AD17CC"/>
    <w:rsid w:val="00AD19BC"/>
    <w:rsid w:val="00AD1F13"/>
    <w:rsid w:val="00AD2201"/>
    <w:rsid w:val="00AD27B0"/>
    <w:rsid w:val="00AD2851"/>
    <w:rsid w:val="00AD3DAE"/>
    <w:rsid w:val="00AD3ECB"/>
    <w:rsid w:val="00AD5B51"/>
    <w:rsid w:val="00AD6268"/>
    <w:rsid w:val="00AD64D7"/>
    <w:rsid w:val="00AD702C"/>
    <w:rsid w:val="00AD72B7"/>
    <w:rsid w:val="00AD78AE"/>
    <w:rsid w:val="00AD7B18"/>
    <w:rsid w:val="00AD7B82"/>
    <w:rsid w:val="00AD7E10"/>
    <w:rsid w:val="00AD7FE4"/>
    <w:rsid w:val="00AE014E"/>
    <w:rsid w:val="00AE03A9"/>
    <w:rsid w:val="00AE06E9"/>
    <w:rsid w:val="00AE0D01"/>
    <w:rsid w:val="00AE213D"/>
    <w:rsid w:val="00AE21D4"/>
    <w:rsid w:val="00AE27EF"/>
    <w:rsid w:val="00AE2962"/>
    <w:rsid w:val="00AE2975"/>
    <w:rsid w:val="00AE29AD"/>
    <w:rsid w:val="00AE3610"/>
    <w:rsid w:val="00AE3B67"/>
    <w:rsid w:val="00AE3E4B"/>
    <w:rsid w:val="00AE44CE"/>
    <w:rsid w:val="00AE460E"/>
    <w:rsid w:val="00AE46D5"/>
    <w:rsid w:val="00AE47E1"/>
    <w:rsid w:val="00AE4E4A"/>
    <w:rsid w:val="00AE5143"/>
    <w:rsid w:val="00AE5B41"/>
    <w:rsid w:val="00AE6856"/>
    <w:rsid w:val="00AE6AB6"/>
    <w:rsid w:val="00AE6B54"/>
    <w:rsid w:val="00AE6BAE"/>
    <w:rsid w:val="00AE72C7"/>
    <w:rsid w:val="00AE739D"/>
    <w:rsid w:val="00AE742E"/>
    <w:rsid w:val="00AE7635"/>
    <w:rsid w:val="00AE7AFB"/>
    <w:rsid w:val="00AE7F23"/>
    <w:rsid w:val="00AE7FEB"/>
    <w:rsid w:val="00AF0335"/>
    <w:rsid w:val="00AF049C"/>
    <w:rsid w:val="00AF0A53"/>
    <w:rsid w:val="00AF0AEE"/>
    <w:rsid w:val="00AF0C93"/>
    <w:rsid w:val="00AF1584"/>
    <w:rsid w:val="00AF1FC0"/>
    <w:rsid w:val="00AF2030"/>
    <w:rsid w:val="00AF20EB"/>
    <w:rsid w:val="00AF2D49"/>
    <w:rsid w:val="00AF2FF4"/>
    <w:rsid w:val="00AF3E59"/>
    <w:rsid w:val="00AF522E"/>
    <w:rsid w:val="00AF52AD"/>
    <w:rsid w:val="00AF54CF"/>
    <w:rsid w:val="00AF57FB"/>
    <w:rsid w:val="00AF5C13"/>
    <w:rsid w:val="00AF601D"/>
    <w:rsid w:val="00AF656F"/>
    <w:rsid w:val="00AF6C18"/>
    <w:rsid w:val="00AF7A1F"/>
    <w:rsid w:val="00B00817"/>
    <w:rsid w:val="00B0086F"/>
    <w:rsid w:val="00B01FB6"/>
    <w:rsid w:val="00B0244E"/>
    <w:rsid w:val="00B025B0"/>
    <w:rsid w:val="00B02D26"/>
    <w:rsid w:val="00B02EE7"/>
    <w:rsid w:val="00B02EFA"/>
    <w:rsid w:val="00B03087"/>
    <w:rsid w:val="00B0344E"/>
    <w:rsid w:val="00B03F39"/>
    <w:rsid w:val="00B0435E"/>
    <w:rsid w:val="00B04548"/>
    <w:rsid w:val="00B046EE"/>
    <w:rsid w:val="00B04AB2"/>
    <w:rsid w:val="00B04C53"/>
    <w:rsid w:val="00B04FF9"/>
    <w:rsid w:val="00B054B6"/>
    <w:rsid w:val="00B0563A"/>
    <w:rsid w:val="00B059D8"/>
    <w:rsid w:val="00B05A72"/>
    <w:rsid w:val="00B05AF2"/>
    <w:rsid w:val="00B05B7A"/>
    <w:rsid w:val="00B05BDD"/>
    <w:rsid w:val="00B05F99"/>
    <w:rsid w:val="00B06032"/>
    <w:rsid w:val="00B065C4"/>
    <w:rsid w:val="00B06E03"/>
    <w:rsid w:val="00B06ECD"/>
    <w:rsid w:val="00B07001"/>
    <w:rsid w:val="00B07435"/>
    <w:rsid w:val="00B077DD"/>
    <w:rsid w:val="00B1046B"/>
    <w:rsid w:val="00B10F2E"/>
    <w:rsid w:val="00B11130"/>
    <w:rsid w:val="00B11472"/>
    <w:rsid w:val="00B12258"/>
    <w:rsid w:val="00B1228B"/>
    <w:rsid w:val="00B12295"/>
    <w:rsid w:val="00B12573"/>
    <w:rsid w:val="00B125DE"/>
    <w:rsid w:val="00B1270D"/>
    <w:rsid w:val="00B128F6"/>
    <w:rsid w:val="00B12D2B"/>
    <w:rsid w:val="00B12D35"/>
    <w:rsid w:val="00B12DBA"/>
    <w:rsid w:val="00B12DDA"/>
    <w:rsid w:val="00B12E0A"/>
    <w:rsid w:val="00B130A7"/>
    <w:rsid w:val="00B144B7"/>
    <w:rsid w:val="00B146AA"/>
    <w:rsid w:val="00B148A1"/>
    <w:rsid w:val="00B14F4C"/>
    <w:rsid w:val="00B15395"/>
    <w:rsid w:val="00B153A4"/>
    <w:rsid w:val="00B153CB"/>
    <w:rsid w:val="00B153DB"/>
    <w:rsid w:val="00B154C1"/>
    <w:rsid w:val="00B171F3"/>
    <w:rsid w:val="00B17361"/>
    <w:rsid w:val="00B17A1D"/>
    <w:rsid w:val="00B2004C"/>
    <w:rsid w:val="00B20BD3"/>
    <w:rsid w:val="00B20C18"/>
    <w:rsid w:val="00B22030"/>
    <w:rsid w:val="00B223C0"/>
    <w:rsid w:val="00B22665"/>
    <w:rsid w:val="00B22AB0"/>
    <w:rsid w:val="00B22C74"/>
    <w:rsid w:val="00B233D2"/>
    <w:rsid w:val="00B23657"/>
    <w:rsid w:val="00B2416D"/>
    <w:rsid w:val="00B24302"/>
    <w:rsid w:val="00B2471C"/>
    <w:rsid w:val="00B24BC1"/>
    <w:rsid w:val="00B24DAB"/>
    <w:rsid w:val="00B25047"/>
    <w:rsid w:val="00B25435"/>
    <w:rsid w:val="00B25446"/>
    <w:rsid w:val="00B25520"/>
    <w:rsid w:val="00B25E70"/>
    <w:rsid w:val="00B2609E"/>
    <w:rsid w:val="00B260A3"/>
    <w:rsid w:val="00B26490"/>
    <w:rsid w:val="00B267C6"/>
    <w:rsid w:val="00B26D14"/>
    <w:rsid w:val="00B270CE"/>
    <w:rsid w:val="00B301DA"/>
    <w:rsid w:val="00B3092D"/>
    <w:rsid w:val="00B31163"/>
    <w:rsid w:val="00B314EC"/>
    <w:rsid w:val="00B318FD"/>
    <w:rsid w:val="00B31AA1"/>
    <w:rsid w:val="00B31EAF"/>
    <w:rsid w:val="00B32275"/>
    <w:rsid w:val="00B325F4"/>
    <w:rsid w:val="00B32770"/>
    <w:rsid w:val="00B32C3A"/>
    <w:rsid w:val="00B331F5"/>
    <w:rsid w:val="00B333E2"/>
    <w:rsid w:val="00B33596"/>
    <w:rsid w:val="00B33FE0"/>
    <w:rsid w:val="00B34CC2"/>
    <w:rsid w:val="00B34E36"/>
    <w:rsid w:val="00B3530E"/>
    <w:rsid w:val="00B355AE"/>
    <w:rsid w:val="00B35886"/>
    <w:rsid w:val="00B35AED"/>
    <w:rsid w:val="00B36566"/>
    <w:rsid w:val="00B37A18"/>
    <w:rsid w:val="00B37C5C"/>
    <w:rsid w:val="00B400B9"/>
    <w:rsid w:val="00B4077B"/>
    <w:rsid w:val="00B407DC"/>
    <w:rsid w:val="00B409CC"/>
    <w:rsid w:val="00B40B69"/>
    <w:rsid w:val="00B40D8D"/>
    <w:rsid w:val="00B40EAF"/>
    <w:rsid w:val="00B41A89"/>
    <w:rsid w:val="00B420AB"/>
    <w:rsid w:val="00B421AF"/>
    <w:rsid w:val="00B42E11"/>
    <w:rsid w:val="00B43BF2"/>
    <w:rsid w:val="00B43EE1"/>
    <w:rsid w:val="00B442BF"/>
    <w:rsid w:val="00B44785"/>
    <w:rsid w:val="00B45CB7"/>
    <w:rsid w:val="00B45F7B"/>
    <w:rsid w:val="00B462C2"/>
    <w:rsid w:val="00B46556"/>
    <w:rsid w:val="00B46616"/>
    <w:rsid w:val="00B46C6B"/>
    <w:rsid w:val="00B46F29"/>
    <w:rsid w:val="00B472C9"/>
    <w:rsid w:val="00B50555"/>
    <w:rsid w:val="00B5076D"/>
    <w:rsid w:val="00B50F1E"/>
    <w:rsid w:val="00B50F62"/>
    <w:rsid w:val="00B513E4"/>
    <w:rsid w:val="00B51503"/>
    <w:rsid w:val="00B518A0"/>
    <w:rsid w:val="00B51CE6"/>
    <w:rsid w:val="00B5243A"/>
    <w:rsid w:val="00B5247B"/>
    <w:rsid w:val="00B52946"/>
    <w:rsid w:val="00B529EC"/>
    <w:rsid w:val="00B52B4B"/>
    <w:rsid w:val="00B531C8"/>
    <w:rsid w:val="00B5349E"/>
    <w:rsid w:val="00B5366A"/>
    <w:rsid w:val="00B53760"/>
    <w:rsid w:val="00B53B07"/>
    <w:rsid w:val="00B5455C"/>
    <w:rsid w:val="00B546EE"/>
    <w:rsid w:val="00B54D08"/>
    <w:rsid w:val="00B54E71"/>
    <w:rsid w:val="00B54EF1"/>
    <w:rsid w:val="00B54F18"/>
    <w:rsid w:val="00B551EB"/>
    <w:rsid w:val="00B553EA"/>
    <w:rsid w:val="00B55412"/>
    <w:rsid w:val="00B55D34"/>
    <w:rsid w:val="00B5707A"/>
    <w:rsid w:val="00B5726B"/>
    <w:rsid w:val="00B57789"/>
    <w:rsid w:val="00B57A03"/>
    <w:rsid w:val="00B57B4E"/>
    <w:rsid w:val="00B57E8D"/>
    <w:rsid w:val="00B60D81"/>
    <w:rsid w:val="00B61294"/>
    <w:rsid w:val="00B612C8"/>
    <w:rsid w:val="00B61BB3"/>
    <w:rsid w:val="00B621F2"/>
    <w:rsid w:val="00B63287"/>
    <w:rsid w:val="00B6355B"/>
    <w:rsid w:val="00B6390B"/>
    <w:rsid w:val="00B63E4F"/>
    <w:rsid w:val="00B64F47"/>
    <w:rsid w:val="00B653B4"/>
    <w:rsid w:val="00B656B2"/>
    <w:rsid w:val="00B658E9"/>
    <w:rsid w:val="00B65E89"/>
    <w:rsid w:val="00B65E90"/>
    <w:rsid w:val="00B6601F"/>
    <w:rsid w:val="00B660E6"/>
    <w:rsid w:val="00B66544"/>
    <w:rsid w:val="00B668F2"/>
    <w:rsid w:val="00B67364"/>
    <w:rsid w:val="00B674D6"/>
    <w:rsid w:val="00B67E54"/>
    <w:rsid w:val="00B70924"/>
    <w:rsid w:val="00B70B22"/>
    <w:rsid w:val="00B70C1E"/>
    <w:rsid w:val="00B70E93"/>
    <w:rsid w:val="00B710A9"/>
    <w:rsid w:val="00B7147A"/>
    <w:rsid w:val="00B718B3"/>
    <w:rsid w:val="00B71C7B"/>
    <w:rsid w:val="00B720D8"/>
    <w:rsid w:val="00B7250B"/>
    <w:rsid w:val="00B72593"/>
    <w:rsid w:val="00B725DE"/>
    <w:rsid w:val="00B72944"/>
    <w:rsid w:val="00B72F77"/>
    <w:rsid w:val="00B735D2"/>
    <w:rsid w:val="00B7396F"/>
    <w:rsid w:val="00B73A20"/>
    <w:rsid w:val="00B73AF8"/>
    <w:rsid w:val="00B742B8"/>
    <w:rsid w:val="00B7475F"/>
    <w:rsid w:val="00B748BD"/>
    <w:rsid w:val="00B755EE"/>
    <w:rsid w:val="00B756B5"/>
    <w:rsid w:val="00B76441"/>
    <w:rsid w:val="00B764F9"/>
    <w:rsid w:val="00B766E9"/>
    <w:rsid w:val="00B7679D"/>
    <w:rsid w:val="00B76C3F"/>
    <w:rsid w:val="00B772C3"/>
    <w:rsid w:val="00B772D3"/>
    <w:rsid w:val="00B777A3"/>
    <w:rsid w:val="00B77AB2"/>
    <w:rsid w:val="00B8008F"/>
    <w:rsid w:val="00B808FB"/>
    <w:rsid w:val="00B80D45"/>
    <w:rsid w:val="00B80F25"/>
    <w:rsid w:val="00B8164F"/>
    <w:rsid w:val="00B818BA"/>
    <w:rsid w:val="00B81F79"/>
    <w:rsid w:val="00B82706"/>
    <w:rsid w:val="00B82A83"/>
    <w:rsid w:val="00B8333B"/>
    <w:rsid w:val="00B8365F"/>
    <w:rsid w:val="00B83780"/>
    <w:rsid w:val="00B83A04"/>
    <w:rsid w:val="00B83AF6"/>
    <w:rsid w:val="00B83C5E"/>
    <w:rsid w:val="00B83DEC"/>
    <w:rsid w:val="00B85081"/>
    <w:rsid w:val="00B8554F"/>
    <w:rsid w:val="00B85885"/>
    <w:rsid w:val="00B858A5"/>
    <w:rsid w:val="00B86377"/>
    <w:rsid w:val="00B86A18"/>
    <w:rsid w:val="00B86C15"/>
    <w:rsid w:val="00B86C6B"/>
    <w:rsid w:val="00B86D7A"/>
    <w:rsid w:val="00B86DDB"/>
    <w:rsid w:val="00B879B6"/>
    <w:rsid w:val="00B879D2"/>
    <w:rsid w:val="00B87A5B"/>
    <w:rsid w:val="00B90A76"/>
    <w:rsid w:val="00B91045"/>
    <w:rsid w:val="00B91568"/>
    <w:rsid w:val="00B915CE"/>
    <w:rsid w:val="00B9168C"/>
    <w:rsid w:val="00B92877"/>
    <w:rsid w:val="00B93CEB"/>
    <w:rsid w:val="00B93D5C"/>
    <w:rsid w:val="00B9439F"/>
    <w:rsid w:val="00B945BF"/>
    <w:rsid w:val="00B949F9"/>
    <w:rsid w:val="00B94A60"/>
    <w:rsid w:val="00B95264"/>
    <w:rsid w:val="00B953D3"/>
    <w:rsid w:val="00B95427"/>
    <w:rsid w:val="00B95C2E"/>
    <w:rsid w:val="00B96C36"/>
    <w:rsid w:val="00B9713C"/>
    <w:rsid w:val="00B9775C"/>
    <w:rsid w:val="00BA01DA"/>
    <w:rsid w:val="00BA0506"/>
    <w:rsid w:val="00BA0D5E"/>
    <w:rsid w:val="00BA0FC5"/>
    <w:rsid w:val="00BA148C"/>
    <w:rsid w:val="00BA184C"/>
    <w:rsid w:val="00BA1C3C"/>
    <w:rsid w:val="00BA21EF"/>
    <w:rsid w:val="00BA24CD"/>
    <w:rsid w:val="00BA28D4"/>
    <w:rsid w:val="00BA2A94"/>
    <w:rsid w:val="00BA38EE"/>
    <w:rsid w:val="00BA4416"/>
    <w:rsid w:val="00BA443D"/>
    <w:rsid w:val="00BA4E41"/>
    <w:rsid w:val="00BA5560"/>
    <w:rsid w:val="00BA5978"/>
    <w:rsid w:val="00BA5F4C"/>
    <w:rsid w:val="00BA6101"/>
    <w:rsid w:val="00BA6B35"/>
    <w:rsid w:val="00BA6C2E"/>
    <w:rsid w:val="00BA73C1"/>
    <w:rsid w:val="00BA77F4"/>
    <w:rsid w:val="00BA7E3A"/>
    <w:rsid w:val="00BA7F9B"/>
    <w:rsid w:val="00BB007C"/>
    <w:rsid w:val="00BB06DB"/>
    <w:rsid w:val="00BB09BD"/>
    <w:rsid w:val="00BB0F94"/>
    <w:rsid w:val="00BB146D"/>
    <w:rsid w:val="00BB1F33"/>
    <w:rsid w:val="00BB1FBE"/>
    <w:rsid w:val="00BB1FF8"/>
    <w:rsid w:val="00BB2B73"/>
    <w:rsid w:val="00BB2E23"/>
    <w:rsid w:val="00BB37C5"/>
    <w:rsid w:val="00BB3C0D"/>
    <w:rsid w:val="00BB4073"/>
    <w:rsid w:val="00BB4360"/>
    <w:rsid w:val="00BB4B76"/>
    <w:rsid w:val="00BB562E"/>
    <w:rsid w:val="00BB5BDC"/>
    <w:rsid w:val="00BB6564"/>
    <w:rsid w:val="00BB667A"/>
    <w:rsid w:val="00BB6C05"/>
    <w:rsid w:val="00BB72A9"/>
    <w:rsid w:val="00BB746E"/>
    <w:rsid w:val="00BC0217"/>
    <w:rsid w:val="00BC0245"/>
    <w:rsid w:val="00BC05A1"/>
    <w:rsid w:val="00BC097C"/>
    <w:rsid w:val="00BC0C35"/>
    <w:rsid w:val="00BC0ECC"/>
    <w:rsid w:val="00BC1768"/>
    <w:rsid w:val="00BC18EC"/>
    <w:rsid w:val="00BC1B13"/>
    <w:rsid w:val="00BC2121"/>
    <w:rsid w:val="00BC24FD"/>
    <w:rsid w:val="00BC2FDA"/>
    <w:rsid w:val="00BC33EA"/>
    <w:rsid w:val="00BC3713"/>
    <w:rsid w:val="00BC375E"/>
    <w:rsid w:val="00BC39FB"/>
    <w:rsid w:val="00BC3F1E"/>
    <w:rsid w:val="00BC42CA"/>
    <w:rsid w:val="00BC4418"/>
    <w:rsid w:val="00BC4A76"/>
    <w:rsid w:val="00BC4DF3"/>
    <w:rsid w:val="00BC5215"/>
    <w:rsid w:val="00BC52E7"/>
    <w:rsid w:val="00BC5307"/>
    <w:rsid w:val="00BC5967"/>
    <w:rsid w:val="00BC59BB"/>
    <w:rsid w:val="00BC5D4D"/>
    <w:rsid w:val="00BC5D81"/>
    <w:rsid w:val="00BC6054"/>
    <w:rsid w:val="00BC6509"/>
    <w:rsid w:val="00BC6BDF"/>
    <w:rsid w:val="00BC6C9E"/>
    <w:rsid w:val="00BC6D3D"/>
    <w:rsid w:val="00BC7E23"/>
    <w:rsid w:val="00BC7F46"/>
    <w:rsid w:val="00BD0301"/>
    <w:rsid w:val="00BD0447"/>
    <w:rsid w:val="00BD1118"/>
    <w:rsid w:val="00BD13D6"/>
    <w:rsid w:val="00BD1807"/>
    <w:rsid w:val="00BD1A7C"/>
    <w:rsid w:val="00BD212F"/>
    <w:rsid w:val="00BD2AA3"/>
    <w:rsid w:val="00BD2DC4"/>
    <w:rsid w:val="00BD32ED"/>
    <w:rsid w:val="00BD3AD5"/>
    <w:rsid w:val="00BD3BC1"/>
    <w:rsid w:val="00BD3D08"/>
    <w:rsid w:val="00BD422D"/>
    <w:rsid w:val="00BD4442"/>
    <w:rsid w:val="00BD4669"/>
    <w:rsid w:val="00BD4C3B"/>
    <w:rsid w:val="00BD4E39"/>
    <w:rsid w:val="00BD5512"/>
    <w:rsid w:val="00BD5B38"/>
    <w:rsid w:val="00BD5C83"/>
    <w:rsid w:val="00BD5E8F"/>
    <w:rsid w:val="00BD5EB5"/>
    <w:rsid w:val="00BD5F7A"/>
    <w:rsid w:val="00BD6342"/>
    <w:rsid w:val="00BD6BB1"/>
    <w:rsid w:val="00BD6D0A"/>
    <w:rsid w:val="00BD6E19"/>
    <w:rsid w:val="00BD6FEE"/>
    <w:rsid w:val="00BD7052"/>
    <w:rsid w:val="00BD71A5"/>
    <w:rsid w:val="00BD741E"/>
    <w:rsid w:val="00BD7724"/>
    <w:rsid w:val="00BE09D3"/>
    <w:rsid w:val="00BE0F18"/>
    <w:rsid w:val="00BE1502"/>
    <w:rsid w:val="00BE1D96"/>
    <w:rsid w:val="00BE2027"/>
    <w:rsid w:val="00BE221E"/>
    <w:rsid w:val="00BE24D6"/>
    <w:rsid w:val="00BE2867"/>
    <w:rsid w:val="00BE2904"/>
    <w:rsid w:val="00BE2C4A"/>
    <w:rsid w:val="00BE2D0C"/>
    <w:rsid w:val="00BE3475"/>
    <w:rsid w:val="00BE38C3"/>
    <w:rsid w:val="00BE3C2C"/>
    <w:rsid w:val="00BE3CEF"/>
    <w:rsid w:val="00BE3EC0"/>
    <w:rsid w:val="00BE52B4"/>
    <w:rsid w:val="00BE5399"/>
    <w:rsid w:val="00BE53DF"/>
    <w:rsid w:val="00BE584A"/>
    <w:rsid w:val="00BE5DAF"/>
    <w:rsid w:val="00BE5E84"/>
    <w:rsid w:val="00BE6710"/>
    <w:rsid w:val="00BE67A0"/>
    <w:rsid w:val="00BE685A"/>
    <w:rsid w:val="00BE6CD8"/>
    <w:rsid w:val="00BE6F1C"/>
    <w:rsid w:val="00BE70DB"/>
    <w:rsid w:val="00BE75A4"/>
    <w:rsid w:val="00BE7674"/>
    <w:rsid w:val="00BE7E12"/>
    <w:rsid w:val="00BF077C"/>
    <w:rsid w:val="00BF13E4"/>
    <w:rsid w:val="00BF1D08"/>
    <w:rsid w:val="00BF227D"/>
    <w:rsid w:val="00BF238C"/>
    <w:rsid w:val="00BF2779"/>
    <w:rsid w:val="00BF28D4"/>
    <w:rsid w:val="00BF2C07"/>
    <w:rsid w:val="00BF308B"/>
    <w:rsid w:val="00BF388F"/>
    <w:rsid w:val="00BF3C8D"/>
    <w:rsid w:val="00BF4472"/>
    <w:rsid w:val="00BF464B"/>
    <w:rsid w:val="00BF4879"/>
    <w:rsid w:val="00BF50E7"/>
    <w:rsid w:val="00BF51AF"/>
    <w:rsid w:val="00BF5B33"/>
    <w:rsid w:val="00BF5F21"/>
    <w:rsid w:val="00BF621B"/>
    <w:rsid w:val="00BF65C7"/>
    <w:rsid w:val="00BF688D"/>
    <w:rsid w:val="00BF6CA9"/>
    <w:rsid w:val="00BF6D95"/>
    <w:rsid w:val="00BF7510"/>
    <w:rsid w:val="00BF7565"/>
    <w:rsid w:val="00BF78D2"/>
    <w:rsid w:val="00C00189"/>
    <w:rsid w:val="00C00733"/>
    <w:rsid w:val="00C01960"/>
    <w:rsid w:val="00C020B5"/>
    <w:rsid w:val="00C024FC"/>
    <w:rsid w:val="00C026C0"/>
    <w:rsid w:val="00C02886"/>
    <w:rsid w:val="00C02AED"/>
    <w:rsid w:val="00C02E0B"/>
    <w:rsid w:val="00C03094"/>
    <w:rsid w:val="00C0332A"/>
    <w:rsid w:val="00C0372C"/>
    <w:rsid w:val="00C03794"/>
    <w:rsid w:val="00C0383F"/>
    <w:rsid w:val="00C03B10"/>
    <w:rsid w:val="00C0412B"/>
    <w:rsid w:val="00C04267"/>
    <w:rsid w:val="00C046FF"/>
    <w:rsid w:val="00C04CE3"/>
    <w:rsid w:val="00C0501B"/>
    <w:rsid w:val="00C05D45"/>
    <w:rsid w:val="00C07412"/>
    <w:rsid w:val="00C07646"/>
    <w:rsid w:val="00C07A26"/>
    <w:rsid w:val="00C07F8E"/>
    <w:rsid w:val="00C10392"/>
    <w:rsid w:val="00C10A3A"/>
    <w:rsid w:val="00C10CDB"/>
    <w:rsid w:val="00C11AB8"/>
    <w:rsid w:val="00C11ACB"/>
    <w:rsid w:val="00C12292"/>
    <w:rsid w:val="00C1257F"/>
    <w:rsid w:val="00C126FA"/>
    <w:rsid w:val="00C12C3C"/>
    <w:rsid w:val="00C12D27"/>
    <w:rsid w:val="00C12DFD"/>
    <w:rsid w:val="00C13DEB"/>
    <w:rsid w:val="00C14126"/>
    <w:rsid w:val="00C1455A"/>
    <w:rsid w:val="00C148D7"/>
    <w:rsid w:val="00C1490B"/>
    <w:rsid w:val="00C15671"/>
    <w:rsid w:val="00C15891"/>
    <w:rsid w:val="00C15948"/>
    <w:rsid w:val="00C15A97"/>
    <w:rsid w:val="00C15BE5"/>
    <w:rsid w:val="00C1640F"/>
    <w:rsid w:val="00C1667E"/>
    <w:rsid w:val="00C16712"/>
    <w:rsid w:val="00C16A6B"/>
    <w:rsid w:val="00C16B95"/>
    <w:rsid w:val="00C16DD8"/>
    <w:rsid w:val="00C20A51"/>
    <w:rsid w:val="00C20B6E"/>
    <w:rsid w:val="00C20C5B"/>
    <w:rsid w:val="00C20D48"/>
    <w:rsid w:val="00C20DA9"/>
    <w:rsid w:val="00C20DC5"/>
    <w:rsid w:val="00C20E1A"/>
    <w:rsid w:val="00C21316"/>
    <w:rsid w:val="00C21BB2"/>
    <w:rsid w:val="00C21EC9"/>
    <w:rsid w:val="00C22034"/>
    <w:rsid w:val="00C222CA"/>
    <w:rsid w:val="00C22DC3"/>
    <w:rsid w:val="00C22DF6"/>
    <w:rsid w:val="00C235B2"/>
    <w:rsid w:val="00C23675"/>
    <w:rsid w:val="00C236A4"/>
    <w:rsid w:val="00C237C1"/>
    <w:rsid w:val="00C23A9C"/>
    <w:rsid w:val="00C23E73"/>
    <w:rsid w:val="00C23F27"/>
    <w:rsid w:val="00C241F5"/>
    <w:rsid w:val="00C250F1"/>
    <w:rsid w:val="00C25B20"/>
    <w:rsid w:val="00C25D3F"/>
    <w:rsid w:val="00C26350"/>
    <w:rsid w:val="00C265FC"/>
    <w:rsid w:val="00C26900"/>
    <w:rsid w:val="00C26A19"/>
    <w:rsid w:val="00C2716F"/>
    <w:rsid w:val="00C275C9"/>
    <w:rsid w:val="00C27E80"/>
    <w:rsid w:val="00C27F0B"/>
    <w:rsid w:val="00C305E5"/>
    <w:rsid w:val="00C30ACF"/>
    <w:rsid w:val="00C3116B"/>
    <w:rsid w:val="00C3167F"/>
    <w:rsid w:val="00C318B1"/>
    <w:rsid w:val="00C31F0F"/>
    <w:rsid w:val="00C32648"/>
    <w:rsid w:val="00C32677"/>
    <w:rsid w:val="00C3269F"/>
    <w:rsid w:val="00C328F5"/>
    <w:rsid w:val="00C32D14"/>
    <w:rsid w:val="00C32EB3"/>
    <w:rsid w:val="00C32F50"/>
    <w:rsid w:val="00C3301A"/>
    <w:rsid w:val="00C3316E"/>
    <w:rsid w:val="00C3336D"/>
    <w:rsid w:val="00C33B84"/>
    <w:rsid w:val="00C33F28"/>
    <w:rsid w:val="00C3444E"/>
    <w:rsid w:val="00C348A4"/>
    <w:rsid w:val="00C34CCF"/>
    <w:rsid w:val="00C365E8"/>
    <w:rsid w:val="00C36619"/>
    <w:rsid w:val="00C371D4"/>
    <w:rsid w:val="00C37A89"/>
    <w:rsid w:val="00C402DF"/>
    <w:rsid w:val="00C40830"/>
    <w:rsid w:val="00C40B77"/>
    <w:rsid w:val="00C40D26"/>
    <w:rsid w:val="00C414C7"/>
    <w:rsid w:val="00C41BA0"/>
    <w:rsid w:val="00C41D92"/>
    <w:rsid w:val="00C420BD"/>
    <w:rsid w:val="00C4214B"/>
    <w:rsid w:val="00C42710"/>
    <w:rsid w:val="00C429B8"/>
    <w:rsid w:val="00C438A5"/>
    <w:rsid w:val="00C4443D"/>
    <w:rsid w:val="00C4493E"/>
    <w:rsid w:val="00C453F3"/>
    <w:rsid w:val="00C454A7"/>
    <w:rsid w:val="00C45820"/>
    <w:rsid w:val="00C459E9"/>
    <w:rsid w:val="00C45A4B"/>
    <w:rsid w:val="00C45AB6"/>
    <w:rsid w:val="00C4623E"/>
    <w:rsid w:val="00C46275"/>
    <w:rsid w:val="00C464C8"/>
    <w:rsid w:val="00C47156"/>
    <w:rsid w:val="00C47A0C"/>
    <w:rsid w:val="00C47F16"/>
    <w:rsid w:val="00C51576"/>
    <w:rsid w:val="00C518E8"/>
    <w:rsid w:val="00C51FB9"/>
    <w:rsid w:val="00C51FD5"/>
    <w:rsid w:val="00C525BA"/>
    <w:rsid w:val="00C52C2E"/>
    <w:rsid w:val="00C535FB"/>
    <w:rsid w:val="00C543D7"/>
    <w:rsid w:val="00C54816"/>
    <w:rsid w:val="00C548DD"/>
    <w:rsid w:val="00C549AF"/>
    <w:rsid w:val="00C54EF3"/>
    <w:rsid w:val="00C54F21"/>
    <w:rsid w:val="00C55927"/>
    <w:rsid w:val="00C55974"/>
    <w:rsid w:val="00C561D5"/>
    <w:rsid w:val="00C562C6"/>
    <w:rsid w:val="00C56325"/>
    <w:rsid w:val="00C565A2"/>
    <w:rsid w:val="00C5673B"/>
    <w:rsid w:val="00C56CEB"/>
    <w:rsid w:val="00C56DB4"/>
    <w:rsid w:val="00C572A1"/>
    <w:rsid w:val="00C5756B"/>
    <w:rsid w:val="00C575ED"/>
    <w:rsid w:val="00C576ED"/>
    <w:rsid w:val="00C57851"/>
    <w:rsid w:val="00C57FE7"/>
    <w:rsid w:val="00C603CF"/>
    <w:rsid w:val="00C60925"/>
    <w:rsid w:val="00C60B0A"/>
    <w:rsid w:val="00C60EEC"/>
    <w:rsid w:val="00C61868"/>
    <w:rsid w:val="00C618F2"/>
    <w:rsid w:val="00C61B6E"/>
    <w:rsid w:val="00C6251B"/>
    <w:rsid w:val="00C62E75"/>
    <w:rsid w:val="00C63243"/>
    <w:rsid w:val="00C63330"/>
    <w:rsid w:val="00C63C4B"/>
    <w:rsid w:val="00C63D08"/>
    <w:rsid w:val="00C6423D"/>
    <w:rsid w:val="00C64645"/>
    <w:rsid w:val="00C64A50"/>
    <w:rsid w:val="00C64B43"/>
    <w:rsid w:val="00C661E5"/>
    <w:rsid w:val="00C662F6"/>
    <w:rsid w:val="00C66AF4"/>
    <w:rsid w:val="00C66BEE"/>
    <w:rsid w:val="00C66C56"/>
    <w:rsid w:val="00C67CE4"/>
    <w:rsid w:val="00C700AB"/>
    <w:rsid w:val="00C702C4"/>
    <w:rsid w:val="00C71A7C"/>
    <w:rsid w:val="00C71A8D"/>
    <w:rsid w:val="00C72B6D"/>
    <w:rsid w:val="00C72BBE"/>
    <w:rsid w:val="00C73346"/>
    <w:rsid w:val="00C73993"/>
    <w:rsid w:val="00C73A33"/>
    <w:rsid w:val="00C73CE0"/>
    <w:rsid w:val="00C742DE"/>
    <w:rsid w:val="00C746AA"/>
    <w:rsid w:val="00C75206"/>
    <w:rsid w:val="00C75708"/>
    <w:rsid w:val="00C758DC"/>
    <w:rsid w:val="00C75990"/>
    <w:rsid w:val="00C75E32"/>
    <w:rsid w:val="00C76283"/>
    <w:rsid w:val="00C7744B"/>
    <w:rsid w:val="00C7788C"/>
    <w:rsid w:val="00C77AA3"/>
    <w:rsid w:val="00C77AA9"/>
    <w:rsid w:val="00C77CB1"/>
    <w:rsid w:val="00C800F9"/>
    <w:rsid w:val="00C802EC"/>
    <w:rsid w:val="00C80516"/>
    <w:rsid w:val="00C80D9A"/>
    <w:rsid w:val="00C81083"/>
    <w:rsid w:val="00C815D6"/>
    <w:rsid w:val="00C816E3"/>
    <w:rsid w:val="00C825CF"/>
    <w:rsid w:val="00C82620"/>
    <w:rsid w:val="00C82C27"/>
    <w:rsid w:val="00C83B5A"/>
    <w:rsid w:val="00C83F89"/>
    <w:rsid w:val="00C84078"/>
    <w:rsid w:val="00C842A3"/>
    <w:rsid w:val="00C843F0"/>
    <w:rsid w:val="00C8447A"/>
    <w:rsid w:val="00C84728"/>
    <w:rsid w:val="00C84766"/>
    <w:rsid w:val="00C84A32"/>
    <w:rsid w:val="00C85364"/>
    <w:rsid w:val="00C8537A"/>
    <w:rsid w:val="00C85C1B"/>
    <w:rsid w:val="00C863D8"/>
    <w:rsid w:val="00C86B87"/>
    <w:rsid w:val="00C870BD"/>
    <w:rsid w:val="00C87F49"/>
    <w:rsid w:val="00C90231"/>
    <w:rsid w:val="00C9046B"/>
    <w:rsid w:val="00C906C2"/>
    <w:rsid w:val="00C9070B"/>
    <w:rsid w:val="00C9206E"/>
    <w:rsid w:val="00C92966"/>
    <w:rsid w:val="00C92E0A"/>
    <w:rsid w:val="00C93061"/>
    <w:rsid w:val="00C930B1"/>
    <w:rsid w:val="00C93ACF"/>
    <w:rsid w:val="00C93EFA"/>
    <w:rsid w:val="00C94412"/>
    <w:rsid w:val="00C94732"/>
    <w:rsid w:val="00C9473A"/>
    <w:rsid w:val="00C95420"/>
    <w:rsid w:val="00C9611A"/>
    <w:rsid w:val="00C963CC"/>
    <w:rsid w:val="00C96E3D"/>
    <w:rsid w:val="00C972B4"/>
    <w:rsid w:val="00C975F7"/>
    <w:rsid w:val="00C97930"/>
    <w:rsid w:val="00CA072B"/>
    <w:rsid w:val="00CA1442"/>
    <w:rsid w:val="00CA1450"/>
    <w:rsid w:val="00CA1689"/>
    <w:rsid w:val="00CA173B"/>
    <w:rsid w:val="00CA1C16"/>
    <w:rsid w:val="00CA1C9C"/>
    <w:rsid w:val="00CA2151"/>
    <w:rsid w:val="00CA2818"/>
    <w:rsid w:val="00CA28D4"/>
    <w:rsid w:val="00CA2903"/>
    <w:rsid w:val="00CA2AA7"/>
    <w:rsid w:val="00CA321C"/>
    <w:rsid w:val="00CA3936"/>
    <w:rsid w:val="00CA3970"/>
    <w:rsid w:val="00CA3A84"/>
    <w:rsid w:val="00CA426B"/>
    <w:rsid w:val="00CA44E8"/>
    <w:rsid w:val="00CA46CA"/>
    <w:rsid w:val="00CA49F3"/>
    <w:rsid w:val="00CA4B49"/>
    <w:rsid w:val="00CA4ED3"/>
    <w:rsid w:val="00CA5020"/>
    <w:rsid w:val="00CA508B"/>
    <w:rsid w:val="00CA5335"/>
    <w:rsid w:val="00CA57D5"/>
    <w:rsid w:val="00CA5828"/>
    <w:rsid w:val="00CA592A"/>
    <w:rsid w:val="00CA5A8A"/>
    <w:rsid w:val="00CA5F73"/>
    <w:rsid w:val="00CA65B1"/>
    <w:rsid w:val="00CA679F"/>
    <w:rsid w:val="00CA6B41"/>
    <w:rsid w:val="00CA6E9E"/>
    <w:rsid w:val="00CA7449"/>
    <w:rsid w:val="00CA7521"/>
    <w:rsid w:val="00CA77F4"/>
    <w:rsid w:val="00CA7DBB"/>
    <w:rsid w:val="00CB0081"/>
    <w:rsid w:val="00CB0174"/>
    <w:rsid w:val="00CB0751"/>
    <w:rsid w:val="00CB14BB"/>
    <w:rsid w:val="00CB16B1"/>
    <w:rsid w:val="00CB19B6"/>
    <w:rsid w:val="00CB2187"/>
    <w:rsid w:val="00CB23CB"/>
    <w:rsid w:val="00CB2601"/>
    <w:rsid w:val="00CB2B9D"/>
    <w:rsid w:val="00CB31BA"/>
    <w:rsid w:val="00CB33B1"/>
    <w:rsid w:val="00CB3410"/>
    <w:rsid w:val="00CB3B64"/>
    <w:rsid w:val="00CB4573"/>
    <w:rsid w:val="00CB460A"/>
    <w:rsid w:val="00CB4F78"/>
    <w:rsid w:val="00CB5879"/>
    <w:rsid w:val="00CB5AB5"/>
    <w:rsid w:val="00CB6345"/>
    <w:rsid w:val="00CB6B3D"/>
    <w:rsid w:val="00CB6E28"/>
    <w:rsid w:val="00CB75E3"/>
    <w:rsid w:val="00CB7921"/>
    <w:rsid w:val="00CB7EC2"/>
    <w:rsid w:val="00CC018F"/>
    <w:rsid w:val="00CC0B7C"/>
    <w:rsid w:val="00CC0CF6"/>
    <w:rsid w:val="00CC0EF5"/>
    <w:rsid w:val="00CC0F81"/>
    <w:rsid w:val="00CC1EF5"/>
    <w:rsid w:val="00CC2271"/>
    <w:rsid w:val="00CC27D3"/>
    <w:rsid w:val="00CC28DC"/>
    <w:rsid w:val="00CC2A8A"/>
    <w:rsid w:val="00CC2B08"/>
    <w:rsid w:val="00CC2BB2"/>
    <w:rsid w:val="00CC2D6A"/>
    <w:rsid w:val="00CC2FAE"/>
    <w:rsid w:val="00CC30B2"/>
    <w:rsid w:val="00CC332E"/>
    <w:rsid w:val="00CC3450"/>
    <w:rsid w:val="00CC361B"/>
    <w:rsid w:val="00CC3869"/>
    <w:rsid w:val="00CC3874"/>
    <w:rsid w:val="00CC4427"/>
    <w:rsid w:val="00CC4A47"/>
    <w:rsid w:val="00CC5462"/>
    <w:rsid w:val="00CC5D0D"/>
    <w:rsid w:val="00CC6B06"/>
    <w:rsid w:val="00CC6CEE"/>
    <w:rsid w:val="00CC6EC3"/>
    <w:rsid w:val="00CC7063"/>
    <w:rsid w:val="00CC70C1"/>
    <w:rsid w:val="00CC7336"/>
    <w:rsid w:val="00CD04A1"/>
    <w:rsid w:val="00CD0756"/>
    <w:rsid w:val="00CD0840"/>
    <w:rsid w:val="00CD144C"/>
    <w:rsid w:val="00CD191F"/>
    <w:rsid w:val="00CD19CF"/>
    <w:rsid w:val="00CD19E2"/>
    <w:rsid w:val="00CD2089"/>
    <w:rsid w:val="00CD225C"/>
    <w:rsid w:val="00CD236D"/>
    <w:rsid w:val="00CD2E63"/>
    <w:rsid w:val="00CD30AB"/>
    <w:rsid w:val="00CD3294"/>
    <w:rsid w:val="00CD34A6"/>
    <w:rsid w:val="00CD37DC"/>
    <w:rsid w:val="00CD393D"/>
    <w:rsid w:val="00CD3DD1"/>
    <w:rsid w:val="00CD3F5C"/>
    <w:rsid w:val="00CD41C3"/>
    <w:rsid w:val="00CD4228"/>
    <w:rsid w:val="00CD43B7"/>
    <w:rsid w:val="00CD53BA"/>
    <w:rsid w:val="00CD5450"/>
    <w:rsid w:val="00CD579E"/>
    <w:rsid w:val="00CD5EF5"/>
    <w:rsid w:val="00CD630C"/>
    <w:rsid w:val="00CD63D5"/>
    <w:rsid w:val="00CD6826"/>
    <w:rsid w:val="00CD7816"/>
    <w:rsid w:val="00CD78D1"/>
    <w:rsid w:val="00CE06EB"/>
    <w:rsid w:val="00CE0E49"/>
    <w:rsid w:val="00CE149A"/>
    <w:rsid w:val="00CE1591"/>
    <w:rsid w:val="00CE15FC"/>
    <w:rsid w:val="00CE19C7"/>
    <w:rsid w:val="00CE1B99"/>
    <w:rsid w:val="00CE1E17"/>
    <w:rsid w:val="00CE1E91"/>
    <w:rsid w:val="00CE1FCB"/>
    <w:rsid w:val="00CE277B"/>
    <w:rsid w:val="00CE2824"/>
    <w:rsid w:val="00CE2CE3"/>
    <w:rsid w:val="00CE2E90"/>
    <w:rsid w:val="00CE3140"/>
    <w:rsid w:val="00CE46E0"/>
    <w:rsid w:val="00CE4FAB"/>
    <w:rsid w:val="00CE5241"/>
    <w:rsid w:val="00CE5872"/>
    <w:rsid w:val="00CE5B0B"/>
    <w:rsid w:val="00CE61DA"/>
    <w:rsid w:val="00CE6458"/>
    <w:rsid w:val="00CE680D"/>
    <w:rsid w:val="00CE6930"/>
    <w:rsid w:val="00CE69DE"/>
    <w:rsid w:val="00CE6A95"/>
    <w:rsid w:val="00CE6DA4"/>
    <w:rsid w:val="00CE73AE"/>
    <w:rsid w:val="00CE744E"/>
    <w:rsid w:val="00CE7CDC"/>
    <w:rsid w:val="00CF0065"/>
    <w:rsid w:val="00CF11B2"/>
    <w:rsid w:val="00CF1382"/>
    <w:rsid w:val="00CF14E7"/>
    <w:rsid w:val="00CF19E2"/>
    <w:rsid w:val="00CF1A35"/>
    <w:rsid w:val="00CF1B09"/>
    <w:rsid w:val="00CF2192"/>
    <w:rsid w:val="00CF22CA"/>
    <w:rsid w:val="00CF2A8F"/>
    <w:rsid w:val="00CF2CFE"/>
    <w:rsid w:val="00CF2EE1"/>
    <w:rsid w:val="00CF38FD"/>
    <w:rsid w:val="00CF39CE"/>
    <w:rsid w:val="00CF3E6A"/>
    <w:rsid w:val="00CF4114"/>
    <w:rsid w:val="00CF4906"/>
    <w:rsid w:val="00CF4A47"/>
    <w:rsid w:val="00CF4C25"/>
    <w:rsid w:val="00CF5085"/>
    <w:rsid w:val="00CF5A91"/>
    <w:rsid w:val="00CF6227"/>
    <w:rsid w:val="00CF662F"/>
    <w:rsid w:val="00CF6B01"/>
    <w:rsid w:val="00CF6BDA"/>
    <w:rsid w:val="00CF7640"/>
    <w:rsid w:val="00CF7802"/>
    <w:rsid w:val="00CF7B39"/>
    <w:rsid w:val="00CF7C09"/>
    <w:rsid w:val="00CF7C33"/>
    <w:rsid w:val="00D00A7B"/>
    <w:rsid w:val="00D0128C"/>
    <w:rsid w:val="00D01891"/>
    <w:rsid w:val="00D0245A"/>
    <w:rsid w:val="00D031EF"/>
    <w:rsid w:val="00D032DA"/>
    <w:rsid w:val="00D03E5F"/>
    <w:rsid w:val="00D044DF"/>
    <w:rsid w:val="00D049AF"/>
    <w:rsid w:val="00D06092"/>
    <w:rsid w:val="00D06273"/>
    <w:rsid w:val="00D06875"/>
    <w:rsid w:val="00D06D42"/>
    <w:rsid w:val="00D0785C"/>
    <w:rsid w:val="00D104B8"/>
    <w:rsid w:val="00D10DEC"/>
    <w:rsid w:val="00D10E81"/>
    <w:rsid w:val="00D10F66"/>
    <w:rsid w:val="00D10FBF"/>
    <w:rsid w:val="00D112ED"/>
    <w:rsid w:val="00D12382"/>
    <w:rsid w:val="00D12749"/>
    <w:rsid w:val="00D12919"/>
    <w:rsid w:val="00D13BB8"/>
    <w:rsid w:val="00D13DAF"/>
    <w:rsid w:val="00D14308"/>
    <w:rsid w:val="00D14B94"/>
    <w:rsid w:val="00D14E0D"/>
    <w:rsid w:val="00D159DC"/>
    <w:rsid w:val="00D16682"/>
    <w:rsid w:val="00D166A1"/>
    <w:rsid w:val="00D16923"/>
    <w:rsid w:val="00D169E4"/>
    <w:rsid w:val="00D16C53"/>
    <w:rsid w:val="00D173E4"/>
    <w:rsid w:val="00D1747C"/>
    <w:rsid w:val="00D17BFA"/>
    <w:rsid w:val="00D17D97"/>
    <w:rsid w:val="00D20412"/>
    <w:rsid w:val="00D20DAC"/>
    <w:rsid w:val="00D220E0"/>
    <w:rsid w:val="00D22242"/>
    <w:rsid w:val="00D22787"/>
    <w:rsid w:val="00D236FC"/>
    <w:rsid w:val="00D2372B"/>
    <w:rsid w:val="00D240D4"/>
    <w:rsid w:val="00D24F01"/>
    <w:rsid w:val="00D26B3E"/>
    <w:rsid w:val="00D26F87"/>
    <w:rsid w:val="00D27029"/>
    <w:rsid w:val="00D279C6"/>
    <w:rsid w:val="00D303AB"/>
    <w:rsid w:val="00D304DA"/>
    <w:rsid w:val="00D309D6"/>
    <w:rsid w:val="00D30CA8"/>
    <w:rsid w:val="00D30F2B"/>
    <w:rsid w:val="00D311F9"/>
    <w:rsid w:val="00D31236"/>
    <w:rsid w:val="00D3126D"/>
    <w:rsid w:val="00D31692"/>
    <w:rsid w:val="00D31F3F"/>
    <w:rsid w:val="00D328F9"/>
    <w:rsid w:val="00D333A4"/>
    <w:rsid w:val="00D33530"/>
    <w:rsid w:val="00D3375F"/>
    <w:rsid w:val="00D33A78"/>
    <w:rsid w:val="00D34BB6"/>
    <w:rsid w:val="00D35097"/>
    <w:rsid w:val="00D353A1"/>
    <w:rsid w:val="00D35BEE"/>
    <w:rsid w:val="00D35DE4"/>
    <w:rsid w:val="00D3603B"/>
    <w:rsid w:val="00D3609D"/>
    <w:rsid w:val="00D360EF"/>
    <w:rsid w:val="00D36423"/>
    <w:rsid w:val="00D369A0"/>
    <w:rsid w:val="00D36B0B"/>
    <w:rsid w:val="00D36EE3"/>
    <w:rsid w:val="00D371ED"/>
    <w:rsid w:val="00D37382"/>
    <w:rsid w:val="00D3784C"/>
    <w:rsid w:val="00D37915"/>
    <w:rsid w:val="00D37A92"/>
    <w:rsid w:val="00D37D51"/>
    <w:rsid w:val="00D40011"/>
    <w:rsid w:val="00D40076"/>
    <w:rsid w:val="00D403B1"/>
    <w:rsid w:val="00D4078A"/>
    <w:rsid w:val="00D40C6D"/>
    <w:rsid w:val="00D41333"/>
    <w:rsid w:val="00D422E8"/>
    <w:rsid w:val="00D42497"/>
    <w:rsid w:val="00D42AAB"/>
    <w:rsid w:val="00D42F67"/>
    <w:rsid w:val="00D432A7"/>
    <w:rsid w:val="00D43949"/>
    <w:rsid w:val="00D443D0"/>
    <w:rsid w:val="00D444B5"/>
    <w:rsid w:val="00D45500"/>
    <w:rsid w:val="00D457E0"/>
    <w:rsid w:val="00D45C5C"/>
    <w:rsid w:val="00D45E99"/>
    <w:rsid w:val="00D461DF"/>
    <w:rsid w:val="00D465BC"/>
    <w:rsid w:val="00D4677B"/>
    <w:rsid w:val="00D469B9"/>
    <w:rsid w:val="00D469C4"/>
    <w:rsid w:val="00D46CF7"/>
    <w:rsid w:val="00D46D30"/>
    <w:rsid w:val="00D46DA7"/>
    <w:rsid w:val="00D47362"/>
    <w:rsid w:val="00D47934"/>
    <w:rsid w:val="00D4799D"/>
    <w:rsid w:val="00D47A0F"/>
    <w:rsid w:val="00D506EC"/>
    <w:rsid w:val="00D50734"/>
    <w:rsid w:val="00D50750"/>
    <w:rsid w:val="00D50A6F"/>
    <w:rsid w:val="00D50E2A"/>
    <w:rsid w:val="00D51165"/>
    <w:rsid w:val="00D512A7"/>
    <w:rsid w:val="00D51617"/>
    <w:rsid w:val="00D51B72"/>
    <w:rsid w:val="00D51D67"/>
    <w:rsid w:val="00D522FE"/>
    <w:rsid w:val="00D5234F"/>
    <w:rsid w:val="00D5387B"/>
    <w:rsid w:val="00D538A3"/>
    <w:rsid w:val="00D53A5C"/>
    <w:rsid w:val="00D53E24"/>
    <w:rsid w:val="00D55047"/>
    <w:rsid w:val="00D55694"/>
    <w:rsid w:val="00D561CF"/>
    <w:rsid w:val="00D56B06"/>
    <w:rsid w:val="00D56B70"/>
    <w:rsid w:val="00D5716B"/>
    <w:rsid w:val="00D5722D"/>
    <w:rsid w:val="00D578B4"/>
    <w:rsid w:val="00D5799C"/>
    <w:rsid w:val="00D579A3"/>
    <w:rsid w:val="00D57BCE"/>
    <w:rsid w:val="00D57C02"/>
    <w:rsid w:val="00D60067"/>
    <w:rsid w:val="00D60DB7"/>
    <w:rsid w:val="00D618DD"/>
    <w:rsid w:val="00D621E5"/>
    <w:rsid w:val="00D62666"/>
    <w:rsid w:val="00D630E3"/>
    <w:rsid w:val="00D6311C"/>
    <w:rsid w:val="00D6315D"/>
    <w:rsid w:val="00D63369"/>
    <w:rsid w:val="00D637A8"/>
    <w:rsid w:val="00D63900"/>
    <w:rsid w:val="00D63A8D"/>
    <w:rsid w:val="00D63B5D"/>
    <w:rsid w:val="00D645FB"/>
    <w:rsid w:val="00D64901"/>
    <w:rsid w:val="00D64AC4"/>
    <w:rsid w:val="00D64E64"/>
    <w:rsid w:val="00D653C9"/>
    <w:rsid w:val="00D65B20"/>
    <w:rsid w:val="00D661A3"/>
    <w:rsid w:val="00D66595"/>
    <w:rsid w:val="00D669F7"/>
    <w:rsid w:val="00D66C45"/>
    <w:rsid w:val="00D66C82"/>
    <w:rsid w:val="00D66E4D"/>
    <w:rsid w:val="00D66F38"/>
    <w:rsid w:val="00D67408"/>
    <w:rsid w:val="00D6774C"/>
    <w:rsid w:val="00D677E5"/>
    <w:rsid w:val="00D67877"/>
    <w:rsid w:val="00D7012D"/>
    <w:rsid w:val="00D70AA2"/>
    <w:rsid w:val="00D70E5D"/>
    <w:rsid w:val="00D70F3D"/>
    <w:rsid w:val="00D71AC2"/>
    <w:rsid w:val="00D72085"/>
    <w:rsid w:val="00D7224A"/>
    <w:rsid w:val="00D72414"/>
    <w:rsid w:val="00D7260D"/>
    <w:rsid w:val="00D72B5F"/>
    <w:rsid w:val="00D72FD0"/>
    <w:rsid w:val="00D734ED"/>
    <w:rsid w:val="00D73BC1"/>
    <w:rsid w:val="00D73D77"/>
    <w:rsid w:val="00D74182"/>
    <w:rsid w:val="00D74183"/>
    <w:rsid w:val="00D742D3"/>
    <w:rsid w:val="00D74593"/>
    <w:rsid w:val="00D7486D"/>
    <w:rsid w:val="00D7486E"/>
    <w:rsid w:val="00D74A66"/>
    <w:rsid w:val="00D74C64"/>
    <w:rsid w:val="00D75534"/>
    <w:rsid w:val="00D757CD"/>
    <w:rsid w:val="00D75853"/>
    <w:rsid w:val="00D75B41"/>
    <w:rsid w:val="00D772D4"/>
    <w:rsid w:val="00D773EB"/>
    <w:rsid w:val="00D776B9"/>
    <w:rsid w:val="00D77DE4"/>
    <w:rsid w:val="00D81338"/>
    <w:rsid w:val="00D813A1"/>
    <w:rsid w:val="00D816C8"/>
    <w:rsid w:val="00D819D1"/>
    <w:rsid w:val="00D81B28"/>
    <w:rsid w:val="00D8269C"/>
    <w:rsid w:val="00D82C6D"/>
    <w:rsid w:val="00D8350B"/>
    <w:rsid w:val="00D83572"/>
    <w:rsid w:val="00D83A77"/>
    <w:rsid w:val="00D83BF6"/>
    <w:rsid w:val="00D83E11"/>
    <w:rsid w:val="00D83ECC"/>
    <w:rsid w:val="00D84703"/>
    <w:rsid w:val="00D84BA4"/>
    <w:rsid w:val="00D85585"/>
    <w:rsid w:val="00D85AD2"/>
    <w:rsid w:val="00D85C03"/>
    <w:rsid w:val="00D868F3"/>
    <w:rsid w:val="00D86A67"/>
    <w:rsid w:val="00D87018"/>
    <w:rsid w:val="00D8751E"/>
    <w:rsid w:val="00D90071"/>
    <w:rsid w:val="00D90238"/>
    <w:rsid w:val="00D907C7"/>
    <w:rsid w:val="00D91328"/>
    <w:rsid w:val="00D915AF"/>
    <w:rsid w:val="00D91B97"/>
    <w:rsid w:val="00D92572"/>
    <w:rsid w:val="00D92BE5"/>
    <w:rsid w:val="00D92C43"/>
    <w:rsid w:val="00D93002"/>
    <w:rsid w:val="00D930FC"/>
    <w:rsid w:val="00D932ED"/>
    <w:rsid w:val="00D934B9"/>
    <w:rsid w:val="00D93908"/>
    <w:rsid w:val="00D93C8E"/>
    <w:rsid w:val="00D93FB4"/>
    <w:rsid w:val="00D9416D"/>
    <w:rsid w:val="00D9422C"/>
    <w:rsid w:val="00D9450B"/>
    <w:rsid w:val="00D94636"/>
    <w:rsid w:val="00D94920"/>
    <w:rsid w:val="00D94DB3"/>
    <w:rsid w:val="00D95368"/>
    <w:rsid w:val="00D956E1"/>
    <w:rsid w:val="00D959C3"/>
    <w:rsid w:val="00D95D1F"/>
    <w:rsid w:val="00D95DDD"/>
    <w:rsid w:val="00D96377"/>
    <w:rsid w:val="00D9643D"/>
    <w:rsid w:val="00D964B6"/>
    <w:rsid w:val="00D967D4"/>
    <w:rsid w:val="00D96E0C"/>
    <w:rsid w:val="00D9713E"/>
    <w:rsid w:val="00D97AC8"/>
    <w:rsid w:val="00DA040C"/>
    <w:rsid w:val="00DA06CD"/>
    <w:rsid w:val="00DA0CE8"/>
    <w:rsid w:val="00DA148A"/>
    <w:rsid w:val="00DA16BE"/>
    <w:rsid w:val="00DA1744"/>
    <w:rsid w:val="00DA17F1"/>
    <w:rsid w:val="00DA1BD1"/>
    <w:rsid w:val="00DA1ED6"/>
    <w:rsid w:val="00DA2190"/>
    <w:rsid w:val="00DA2B8A"/>
    <w:rsid w:val="00DA2EA2"/>
    <w:rsid w:val="00DA30A1"/>
    <w:rsid w:val="00DA30F1"/>
    <w:rsid w:val="00DA368C"/>
    <w:rsid w:val="00DA3CF9"/>
    <w:rsid w:val="00DA4582"/>
    <w:rsid w:val="00DA4AE8"/>
    <w:rsid w:val="00DA551D"/>
    <w:rsid w:val="00DA55F1"/>
    <w:rsid w:val="00DA5691"/>
    <w:rsid w:val="00DA578E"/>
    <w:rsid w:val="00DA5F99"/>
    <w:rsid w:val="00DA65DD"/>
    <w:rsid w:val="00DA7BDA"/>
    <w:rsid w:val="00DB023C"/>
    <w:rsid w:val="00DB02BB"/>
    <w:rsid w:val="00DB08DD"/>
    <w:rsid w:val="00DB0A20"/>
    <w:rsid w:val="00DB114A"/>
    <w:rsid w:val="00DB119D"/>
    <w:rsid w:val="00DB16FE"/>
    <w:rsid w:val="00DB1FCD"/>
    <w:rsid w:val="00DB260C"/>
    <w:rsid w:val="00DB2715"/>
    <w:rsid w:val="00DB274C"/>
    <w:rsid w:val="00DB2AD8"/>
    <w:rsid w:val="00DB2E5B"/>
    <w:rsid w:val="00DB32C0"/>
    <w:rsid w:val="00DB3551"/>
    <w:rsid w:val="00DB38FB"/>
    <w:rsid w:val="00DB4C05"/>
    <w:rsid w:val="00DB4D4E"/>
    <w:rsid w:val="00DB61A9"/>
    <w:rsid w:val="00DB634C"/>
    <w:rsid w:val="00DB63E8"/>
    <w:rsid w:val="00DB709C"/>
    <w:rsid w:val="00DB7201"/>
    <w:rsid w:val="00DB77C3"/>
    <w:rsid w:val="00DB7B2F"/>
    <w:rsid w:val="00DC022F"/>
    <w:rsid w:val="00DC037E"/>
    <w:rsid w:val="00DC03DC"/>
    <w:rsid w:val="00DC0CB2"/>
    <w:rsid w:val="00DC0EC2"/>
    <w:rsid w:val="00DC0FEC"/>
    <w:rsid w:val="00DC15DB"/>
    <w:rsid w:val="00DC1743"/>
    <w:rsid w:val="00DC1B9C"/>
    <w:rsid w:val="00DC23AB"/>
    <w:rsid w:val="00DC266B"/>
    <w:rsid w:val="00DC3458"/>
    <w:rsid w:val="00DC3526"/>
    <w:rsid w:val="00DC35C1"/>
    <w:rsid w:val="00DC5D33"/>
    <w:rsid w:val="00DC5FF4"/>
    <w:rsid w:val="00DC628D"/>
    <w:rsid w:val="00DC6A48"/>
    <w:rsid w:val="00DC6F2E"/>
    <w:rsid w:val="00DC751F"/>
    <w:rsid w:val="00DC79D6"/>
    <w:rsid w:val="00DC7AB6"/>
    <w:rsid w:val="00DC7DE9"/>
    <w:rsid w:val="00DD126E"/>
    <w:rsid w:val="00DD13FE"/>
    <w:rsid w:val="00DD1689"/>
    <w:rsid w:val="00DD1961"/>
    <w:rsid w:val="00DD1EB9"/>
    <w:rsid w:val="00DD2997"/>
    <w:rsid w:val="00DD33F8"/>
    <w:rsid w:val="00DD3777"/>
    <w:rsid w:val="00DD3BCF"/>
    <w:rsid w:val="00DD40C6"/>
    <w:rsid w:val="00DD4579"/>
    <w:rsid w:val="00DD4652"/>
    <w:rsid w:val="00DD4D54"/>
    <w:rsid w:val="00DD4E67"/>
    <w:rsid w:val="00DD5886"/>
    <w:rsid w:val="00DD6385"/>
    <w:rsid w:val="00DD6AA6"/>
    <w:rsid w:val="00DD73D8"/>
    <w:rsid w:val="00DD76F4"/>
    <w:rsid w:val="00DD7CDB"/>
    <w:rsid w:val="00DD7DE5"/>
    <w:rsid w:val="00DE0572"/>
    <w:rsid w:val="00DE0732"/>
    <w:rsid w:val="00DE088B"/>
    <w:rsid w:val="00DE09CD"/>
    <w:rsid w:val="00DE0AA8"/>
    <w:rsid w:val="00DE0EA1"/>
    <w:rsid w:val="00DE0F02"/>
    <w:rsid w:val="00DE1013"/>
    <w:rsid w:val="00DE119E"/>
    <w:rsid w:val="00DE11C8"/>
    <w:rsid w:val="00DE1365"/>
    <w:rsid w:val="00DE170C"/>
    <w:rsid w:val="00DE1E49"/>
    <w:rsid w:val="00DE222D"/>
    <w:rsid w:val="00DE26D5"/>
    <w:rsid w:val="00DE27A8"/>
    <w:rsid w:val="00DE295A"/>
    <w:rsid w:val="00DE34B6"/>
    <w:rsid w:val="00DE4444"/>
    <w:rsid w:val="00DE46C2"/>
    <w:rsid w:val="00DE4D60"/>
    <w:rsid w:val="00DE5185"/>
    <w:rsid w:val="00DE52A5"/>
    <w:rsid w:val="00DE6285"/>
    <w:rsid w:val="00DE63B4"/>
    <w:rsid w:val="00DE64E5"/>
    <w:rsid w:val="00DE6643"/>
    <w:rsid w:val="00DE685A"/>
    <w:rsid w:val="00DE6E9E"/>
    <w:rsid w:val="00DE7014"/>
    <w:rsid w:val="00DE747C"/>
    <w:rsid w:val="00DE755C"/>
    <w:rsid w:val="00DE7875"/>
    <w:rsid w:val="00DF0123"/>
    <w:rsid w:val="00DF01AC"/>
    <w:rsid w:val="00DF0717"/>
    <w:rsid w:val="00DF07D5"/>
    <w:rsid w:val="00DF156D"/>
    <w:rsid w:val="00DF18AA"/>
    <w:rsid w:val="00DF18F1"/>
    <w:rsid w:val="00DF1B50"/>
    <w:rsid w:val="00DF1FC2"/>
    <w:rsid w:val="00DF2175"/>
    <w:rsid w:val="00DF24BA"/>
    <w:rsid w:val="00DF2819"/>
    <w:rsid w:val="00DF30E1"/>
    <w:rsid w:val="00DF36FF"/>
    <w:rsid w:val="00DF39B6"/>
    <w:rsid w:val="00DF46E9"/>
    <w:rsid w:val="00DF475B"/>
    <w:rsid w:val="00DF486C"/>
    <w:rsid w:val="00DF493A"/>
    <w:rsid w:val="00DF5703"/>
    <w:rsid w:val="00DF586B"/>
    <w:rsid w:val="00DF5C83"/>
    <w:rsid w:val="00DF5D1B"/>
    <w:rsid w:val="00DF5E04"/>
    <w:rsid w:val="00DF640D"/>
    <w:rsid w:val="00DF6EB0"/>
    <w:rsid w:val="00DF6ED2"/>
    <w:rsid w:val="00DF71E2"/>
    <w:rsid w:val="00DF7FAF"/>
    <w:rsid w:val="00E006B3"/>
    <w:rsid w:val="00E01199"/>
    <w:rsid w:val="00E02242"/>
    <w:rsid w:val="00E02471"/>
    <w:rsid w:val="00E02575"/>
    <w:rsid w:val="00E02FB1"/>
    <w:rsid w:val="00E0317D"/>
    <w:rsid w:val="00E03C02"/>
    <w:rsid w:val="00E03DA3"/>
    <w:rsid w:val="00E0404F"/>
    <w:rsid w:val="00E042CC"/>
    <w:rsid w:val="00E047F9"/>
    <w:rsid w:val="00E04819"/>
    <w:rsid w:val="00E04A10"/>
    <w:rsid w:val="00E04E5F"/>
    <w:rsid w:val="00E04F2E"/>
    <w:rsid w:val="00E06577"/>
    <w:rsid w:val="00E06BEC"/>
    <w:rsid w:val="00E06C70"/>
    <w:rsid w:val="00E071AB"/>
    <w:rsid w:val="00E073F1"/>
    <w:rsid w:val="00E07A78"/>
    <w:rsid w:val="00E07AB6"/>
    <w:rsid w:val="00E1017B"/>
    <w:rsid w:val="00E10195"/>
    <w:rsid w:val="00E1022F"/>
    <w:rsid w:val="00E10230"/>
    <w:rsid w:val="00E10482"/>
    <w:rsid w:val="00E105DF"/>
    <w:rsid w:val="00E10A08"/>
    <w:rsid w:val="00E119E1"/>
    <w:rsid w:val="00E1211E"/>
    <w:rsid w:val="00E12AA5"/>
    <w:rsid w:val="00E12C0E"/>
    <w:rsid w:val="00E12F8D"/>
    <w:rsid w:val="00E13580"/>
    <w:rsid w:val="00E1363D"/>
    <w:rsid w:val="00E145B8"/>
    <w:rsid w:val="00E147B6"/>
    <w:rsid w:val="00E14B5C"/>
    <w:rsid w:val="00E14C17"/>
    <w:rsid w:val="00E14F82"/>
    <w:rsid w:val="00E15438"/>
    <w:rsid w:val="00E156F5"/>
    <w:rsid w:val="00E16576"/>
    <w:rsid w:val="00E1704B"/>
    <w:rsid w:val="00E17520"/>
    <w:rsid w:val="00E1758B"/>
    <w:rsid w:val="00E1789C"/>
    <w:rsid w:val="00E17D10"/>
    <w:rsid w:val="00E17F85"/>
    <w:rsid w:val="00E204D5"/>
    <w:rsid w:val="00E2101D"/>
    <w:rsid w:val="00E213E9"/>
    <w:rsid w:val="00E2156F"/>
    <w:rsid w:val="00E215D8"/>
    <w:rsid w:val="00E21DFE"/>
    <w:rsid w:val="00E22387"/>
    <w:rsid w:val="00E228D3"/>
    <w:rsid w:val="00E244F6"/>
    <w:rsid w:val="00E24687"/>
    <w:rsid w:val="00E24B2F"/>
    <w:rsid w:val="00E24B84"/>
    <w:rsid w:val="00E24FD7"/>
    <w:rsid w:val="00E25CDC"/>
    <w:rsid w:val="00E25D18"/>
    <w:rsid w:val="00E25F2F"/>
    <w:rsid w:val="00E2667A"/>
    <w:rsid w:val="00E26D17"/>
    <w:rsid w:val="00E26D22"/>
    <w:rsid w:val="00E26EF6"/>
    <w:rsid w:val="00E279A2"/>
    <w:rsid w:val="00E27DE3"/>
    <w:rsid w:val="00E27EF6"/>
    <w:rsid w:val="00E27FA4"/>
    <w:rsid w:val="00E30373"/>
    <w:rsid w:val="00E30652"/>
    <w:rsid w:val="00E30C2E"/>
    <w:rsid w:val="00E310BB"/>
    <w:rsid w:val="00E31124"/>
    <w:rsid w:val="00E31206"/>
    <w:rsid w:val="00E313AE"/>
    <w:rsid w:val="00E317F0"/>
    <w:rsid w:val="00E3184D"/>
    <w:rsid w:val="00E31DFA"/>
    <w:rsid w:val="00E32573"/>
    <w:rsid w:val="00E325AB"/>
    <w:rsid w:val="00E3266B"/>
    <w:rsid w:val="00E33312"/>
    <w:rsid w:val="00E33444"/>
    <w:rsid w:val="00E336D7"/>
    <w:rsid w:val="00E33792"/>
    <w:rsid w:val="00E337B7"/>
    <w:rsid w:val="00E33837"/>
    <w:rsid w:val="00E338AF"/>
    <w:rsid w:val="00E33CFD"/>
    <w:rsid w:val="00E34D9B"/>
    <w:rsid w:val="00E350C8"/>
    <w:rsid w:val="00E3526D"/>
    <w:rsid w:val="00E4066F"/>
    <w:rsid w:val="00E40F2C"/>
    <w:rsid w:val="00E41034"/>
    <w:rsid w:val="00E410A8"/>
    <w:rsid w:val="00E416A9"/>
    <w:rsid w:val="00E419C3"/>
    <w:rsid w:val="00E41B9F"/>
    <w:rsid w:val="00E41DAD"/>
    <w:rsid w:val="00E41DF8"/>
    <w:rsid w:val="00E42051"/>
    <w:rsid w:val="00E42622"/>
    <w:rsid w:val="00E42D86"/>
    <w:rsid w:val="00E42DBE"/>
    <w:rsid w:val="00E43694"/>
    <w:rsid w:val="00E436BA"/>
    <w:rsid w:val="00E43882"/>
    <w:rsid w:val="00E438D3"/>
    <w:rsid w:val="00E439F1"/>
    <w:rsid w:val="00E4435B"/>
    <w:rsid w:val="00E4465A"/>
    <w:rsid w:val="00E44747"/>
    <w:rsid w:val="00E44BFC"/>
    <w:rsid w:val="00E44FB3"/>
    <w:rsid w:val="00E452DF"/>
    <w:rsid w:val="00E45608"/>
    <w:rsid w:val="00E4595F"/>
    <w:rsid w:val="00E4596A"/>
    <w:rsid w:val="00E45D21"/>
    <w:rsid w:val="00E46201"/>
    <w:rsid w:val="00E46376"/>
    <w:rsid w:val="00E46B44"/>
    <w:rsid w:val="00E47158"/>
    <w:rsid w:val="00E47353"/>
    <w:rsid w:val="00E474E2"/>
    <w:rsid w:val="00E47BD4"/>
    <w:rsid w:val="00E47FE7"/>
    <w:rsid w:val="00E50038"/>
    <w:rsid w:val="00E50319"/>
    <w:rsid w:val="00E505F3"/>
    <w:rsid w:val="00E507C6"/>
    <w:rsid w:val="00E50B98"/>
    <w:rsid w:val="00E515CA"/>
    <w:rsid w:val="00E5167E"/>
    <w:rsid w:val="00E51CAE"/>
    <w:rsid w:val="00E520AF"/>
    <w:rsid w:val="00E52654"/>
    <w:rsid w:val="00E52BB9"/>
    <w:rsid w:val="00E52F90"/>
    <w:rsid w:val="00E5327A"/>
    <w:rsid w:val="00E53462"/>
    <w:rsid w:val="00E53831"/>
    <w:rsid w:val="00E5391F"/>
    <w:rsid w:val="00E53C0C"/>
    <w:rsid w:val="00E5406C"/>
    <w:rsid w:val="00E542E2"/>
    <w:rsid w:val="00E546E5"/>
    <w:rsid w:val="00E54B6C"/>
    <w:rsid w:val="00E54D06"/>
    <w:rsid w:val="00E54DC5"/>
    <w:rsid w:val="00E552A9"/>
    <w:rsid w:val="00E55609"/>
    <w:rsid w:val="00E55A74"/>
    <w:rsid w:val="00E55BFA"/>
    <w:rsid w:val="00E564C1"/>
    <w:rsid w:val="00E56670"/>
    <w:rsid w:val="00E567AA"/>
    <w:rsid w:val="00E567D3"/>
    <w:rsid w:val="00E607D1"/>
    <w:rsid w:val="00E6117A"/>
    <w:rsid w:val="00E613F8"/>
    <w:rsid w:val="00E616B4"/>
    <w:rsid w:val="00E61950"/>
    <w:rsid w:val="00E61A0D"/>
    <w:rsid w:val="00E62266"/>
    <w:rsid w:val="00E62774"/>
    <w:rsid w:val="00E62BDF"/>
    <w:rsid w:val="00E6328F"/>
    <w:rsid w:val="00E63299"/>
    <w:rsid w:val="00E63690"/>
    <w:rsid w:val="00E6387A"/>
    <w:rsid w:val="00E63964"/>
    <w:rsid w:val="00E63E01"/>
    <w:rsid w:val="00E640DE"/>
    <w:rsid w:val="00E6475E"/>
    <w:rsid w:val="00E64834"/>
    <w:rsid w:val="00E64CAE"/>
    <w:rsid w:val="00E65285"/>
    <w:rsid w:val="00E65718"/>
    <w:rsid w:val="00E65DC2"/>
    <w:rsid w:val="00E662CD"/>
    <w:rsid w:val="00E667EE"/>
    <w:rsid w:val="00E66A62"/>
    <w:rsid w:val="00E67124"/>
    <w:rsid w:val="00E67379"/>
    <w:rsid w:val="00E67994"/>
    <w:rsid w:val="00E700FD"/>
    <w:rsid w:val="00E706CD"/>
    <w:rsid w:val="00E709CA"/>
    <w:rsid w:val="00E70AE0"/>
    <w:rsid w:val="00E70C95"/>
    <w:rsid w:val="00E70C9A"/>
    <w:rsid w:val="00E70EB9"/>
    <w:rsid w:val="00E7156D"/>
    <w:rsid w:val="00E71736"/>
    <w:rsid w:val="00E71CDD"/>
    <w:rsid w:val="00E71D9D"/>
    <w:rsid w:val="00E71DBE"/>
    <w:rsid w:val="00E7201E"/>
    <w:rsid w:val="00E72134"/>
    <w:rsid w:val="00E72A42"/>
    <w:rsid w:val="00E72AAF"/>
    <w:rsid w:val="00E72CC8"/>
    <w:rsid w:val="00E72F3B"/>
    <w:rsid w:val="00E73778"/>
    <w:rsid w:val="00E7444F"/>
    <w:rsid w:val="00E744AE"/>
    <w:rsid w:val="00E74590"/>
    <w:rsid w:val="00E74B60"/>
    <w:rsid w:val="00E74B77"/>
    <w:rsid w:val="00E7569D"/>
    <w:rsid w:val="00E75707"/>
    <w:rsid w:val="00E758E3"/>
    <w:rsid w:val="00E75B16"/>
    <w:rsid w:val="00E7676E"/>
    <w:rsid w:val="00E76D5D"/>
    <w:rsid w:val="00E76EB7"/>
    <w:rsid w:val="00E76F68"/>
    <w:rsid w:val="00E772F1"/>
    <w:rsid w:val="00E777EA"/>
    <w:rsid w:val="00E77BFB"/>
    <w:rsid w:val="00E80054"/>
    <w:rsid w:val="00E80C9B"/>
    <w:rsid w:val="00E80E9A"/>
    <w:rsid w:val="00E80F94"/>
    <w:rsid w:val="00E81018"/>
    <w:rsid w:val="00E81697"/>
    <w:rsid w:val="00E81864"/>
    <w:rsid w:val="00E81F8E"/>
    <w:rsid w:val="00E82705"/>
    <w:rsid w:val="00E827B1"/>
    <w:rsid w:val="00E8319B"/>
    <w:rsid w:val="00E83364"/>
    <w:rsid w:val="00E83483"/>
    <w:rsid w:val="00E83CAE"/>
    <w:rsid w:val="00E8414E"/>
    <w:rsid w:val="00E8469F"/>
    <w:rsid w:val="00E84FA6"/>
    <w:rsid w:val="00E85239"/>
    <w:rsid w:val="00E8543E"/>
    <w:rsid w:val="00E857F1"/>
    <w:rsid w:val="00E85B0B"/>
    <w:rsid w:val="00E860CD"/>
    <w:rsid w:val="00E861E2"/>
    <w:rsid w:val="00E86EDA"/>
    <w:rsid w:val="00E86F4F"/>
    <w:rsid w:val="00E9009C"/>
    <w:rsid w:val="00E900EF"/>
    <w:rsid w:val="00E90488"/>
    <w:rsid w:val="00E906AA"/>
    <w:rsid w:val="00E91B8B"/>
    <w:rsid w:val="00E91FC9"/>
    <w:rsid w:val="00E92677"/>
    <w:rsid w:val="00E93546"/>
    <w:rsid w:val="00E93C20"/>
    <w:rsid w:val="00E941FF"/>
    <w:rsid w:val="00E9427B"/>
    <w:rsid w:val="00E942AA"/>
    <w:rsid w:val="00E949B1"/>
    <w:rsid w:val="00E94C13"/>
    <w:rsid w:val="00E959A8"/>
    <w:rsid w:val="00E9601A"/>
    <w:rsid w:val="00E963D8"/>
    <w:rsid w:val="00E96E84"/>
    <w:rsid w:val="00E96FE3"/>
    <w:rsid w:val="00E974C7"/>
    <w:rsid w:val="00EA01DC"/>
    <w:rsid w:val="00EA08AA"/>
    <w:rsid w:val="00EA0C09"/>
    <w:rsid w:val="00EA12F3"/>
    <w:rsid w:val="00EA1305"/>
    <w:rsid w:val="00EA1C98"/>
    <w:rsid w:val="00EA23A8"/>
    <w:rsid w:val="00EA2460"/>
    <w:rsid w:val="00EA2D13"/>
    <w:rsid w:val="00EA2F3D"/>
    <w:rsid w:val="00EA35CE"/>
    <w:rsid w:val="00EA3859"/>
    <w:rsid w:val="00EA4119"/>
    <w:rsid w:val="00EA4EFD"/>
    <w:rsid w:val="00EA50AF"/>
    <w:rsid w:val="00EA5636"/>
    <w:rsid w:val="00EA5D8F"/>
    <w:rsid w:val="00EA61B9"/>
    <w:rsid w:val="00EA65F9"/>
    <w:rsid w:val="00EA6732"/>
    <w:rsid w:val="00EA7190"/>
    <w:rsid w:val="00EA7BD8"/>
    <w:rsid w:val="00EA7C67"/>
    <w:rsid w:val="00EB06C2"/>
    <w:rsid w:val="00EB0BFA"/>
    <w:rsid w:val="00EB0E3F"/>
    <w:rsid w:val="00EB0EB9"/>
    <w:rsid w:val="00EB10FC"/>
    <w:rsid w:val="00EB13EC"/>
    <w:rsid w:val="00EB16C4"/>
    <w:rsid w:val="00EB194D"/>
    <w:rsid w:val="00EB1A32"/>
    <w:rsid w:val="00EB1C08"/>
    <w:rsid w:val="00EB26ED"/>
    <w:rsid w:val="00EB27AD"/>
    <w:rsid w:val="00EB2DD2"/>
    <w:rsid w:val="00EB2F50"/>
    <w:rsid w:val="00EB321C"/>
    <w:rsid w:val="00EB3E7E"/>
    <w:rsid w:val="00EB47FE"/>
    <w:rsid w:val="00EB4C35"/>
    <w:rsid w:val="00EB4E53"/>
    <w:rsid w:val="00EB4FDE"/>
    <w:rsid w:val="00EB54D4"/>
    <w:rsid w:val="00EB57A0"/>
    <w:rsid w:val="00EB5F48"/>
    <w:rsid w:val="00EB6165"/>
    <w:rsid w:val="00EB618B"/>
    <w:rsid w:val="00EB6779"/>
    <w:rsid w:val="00EB6927"/>
    <w:rsid w:val="00EB6AA8"/>
    <w:rsid w:val="00EB6E89"/>
    <w:rsid w:val="00EB7ACC"/>
    <w:rsid w:val="00EB7E7D"/>
    <w:rsid w:val="00EC0A30"/>
    <w:rsid w:val="00EC0FB1"/>
    <w:rsid w:val="00EC21AD"/>
    <w:rsid w:val="00EC2567"/>
    <w:rsid w:val="00EC2652"/>
    <w:rsid w:val="00EC3474"/>
    <w:rsid w:val="00EC416D"/>
    <w:rsid w:val="00EC4921"/>
    <w:rsid w:val="00EC4C4A"/>
    <w:rsid w:val="00EC4D3D"/>
    <w:rsid w:val="00EC510C"/>
    <w:rsid w:val="00EC5436"/>
    <w:rsid w:val="00EC5750"/>
    <w:rsid w:val="00EC5984"/>
    <w:rsid w:val="00EC5A10"/>
    <w:rsid w:val="00EC6BC4"/>
    <w:rsid w:val="00EC71C3"/>
    <w:rsid w:val="00EC7245"/>
    <w:rsid w:val="00EC7718"/>
    <w:rsid w:val="00EC7B59"/>
    <w:rsid w:val="00ED023D"/>
    <w:rsid w:val="00ED08F6"/>
    <w:rsid w:val="00ED0AFD"/>
    <w:rsid w:val="00ED0CCA"/>
    <w:rsid w:val="00ED100C"/>
    <w:rsid w:val="00ED1999"/>
    <w:rsid w:val="00ED205F"/>
    <w:rsid w:val="00ED211C"/>
    <w:rsid w:val="00ED2146"/>
    <w:rsid w:val="00ED21BD"/>
    <w:rsid w:val="00ED262F"/>
    <w:rsid w:val="00ED2F03"/>
    <w:rsid w:val="00ED2F5C"/>
    <w:rsid w:val="00ED300F"/>
    <w:rsid w:val="00ED3026"/>
    <w:rsid w:val="00ED3CD5"/>
    <w:rsid w:val="00ED48D2"/>
    <w:rsid w:val="00ED49CF"/>
    <w:rsid w:val="00ED4A02"/>
    <w:rsid w:val="00ED4B08"/>
    <w:rsid w:val="00ED4C76"/>
    <w:rsid w:val="00ED4CF9"/>
    <w:rsid w:val="00ED4E4C"/>
    <w:rsid w:val="00ED5438"/>
    <w:rsid w:val="00ED5D49"/>
    <w:rsid w:val="00ED5EDC"/>
    <w:rsid w:val="00ED6E0F"/>
    <w:rsid w:val="00ED6E8E"/>
    <w:rsid w:val="00ED73D3"/>
    <w:rsid w:val="00EE0449"/>
    <w:rsid w:val="00EE0F7E"/>
    <w:rsid w:val="00EE10D2"/>
    <w:rsid w:val="00EE1177"/>
    <w:rsid w:val="00EE1204"/>
    <w:rsid w:val="00EE1241"/>
    <w:rsid w:val="00EE164F"/>
    <w:rsid w:val="00EE1C27"/>
    <w:rsid w:val="00EE1E19"/>
    <w:rsid w:val="00EE1F4C"/>
    <w:rsid w:val="00EE21CD"/>
    <w:rsid w:val="00EE2202"/>
    <w:rsid w:val="00EE2BB0"/>
    <w:rsid w:val="00EE2D58"/>
    <w:rsid w:val="00EE3048"/>
    <w:rsid w:val="00EE475E"/>
    <w:rsid w:val="00EE5608"/>
    <w:rsid w:val="00EE5D65"/>
    <w:rsid w:val="00EE637A"/>
    <w:rsid w:val="00EE72AD"/>
    <w:rsid w:val="00EE7381"/>
    <w:rsid w:val="00EE73A1"/>
    <w:rsid w:val="00EE757B"/>
    <w:rsid w:val="00EE7C1D"/>
    <w:rsid w:val="00EF0291"/>
    <w:rsid w:val="00EF0AE7"/>
    <w:rsid w:val="00EF0B05"/>
    <w:rsid w:val="00EF0D06"/>
    <w:rsid w:val="00EF0DA7"/>
    <w:rsid w:val="00EF1A1A"/>
    <w:rsid w:val="00EF1AF3"/>
    <w:rsid w:val="00EF1BA1"/>
    <w:rsid w:val="00EF1BFF"/>
    <w:rsid w:val="00EF1C80"/>
    <w:rsid w:val="00EF1E88"/>
    <w:rsid w:val="00EF28CD"/>
    <w:rsid w:val="00EF2CED"/>
    <w:rsid w:val="00EF2F23"/>
    <w:rsid w:val="00EF317C"/>
    <w:rsid w:val="00EF33F8"/>
    <w:rsid w:val="00EF3994"/>
    <w:rsid w:val="00EF3C2A"/>
    <w:rsid w:val="00EF40B6"/>
    <w:rsid w:val="00EF425E"/>
    <w:rsid w:val="00EF4330"/>
    <w:rsid w:val="00EF43E2"/>
    <w:rsid w:val="00EF443E"/>
    <w:rsid w:val="00EF499C"/>
    <w:rsid w:val="00EF4B44"/>
    <w:rsid w:val="00EF5C55"/>
    <w:rsid w:val="00EF5D26"/>
    <w:rsid w:val="00EF5F36"/>
    <w:rsid w:val="00EF6037"/>
    <w:rsid w:val="00EF6261"/>
    <w:rsid w:val="00EF630B"/>
    <w:rsid w:val="00EF65C8"/>
    <w:rsid w:val="00EF6628"/>
    <w:rsid w:val="00EF72A4"/>
    <w:rsid w:val="00EF731A"/>
    <w:rsid w:val="00EF7568"/>
    <w:rsid w:val="00EF7889"/>
    <w:rsid w:val="00EF7CCB"/>
    <w:rsid w:val="00F0001C"/>
    <w:rsid w:val="00F004BD"/>
    <w:rsid w:val="00F0070C"/>
    <w:rsid w:val="00F008D4"/>
    <w:rsid w:val="00F0117A"/>
    <w:rsid w:val="00F01A22"/>
    <w:rsid w:val="00F01C33"/>
    <w:rsid w:val="00F01C59"/>
    <w:rsid w:val="00F01D8A"/>
    <w:rsid w:val="00F02284"/>
    <w:rsid w:val="00F023B5"/>
    <w:rsid w:val="00F025B1"/>
    <w:rsid w:val="00F026A0"/>
    <w:rsid w:val="00F02791"/>
    <w:rsid w:val="00F027BD"/>
    <w:rsid w:val="00F02E6F"/>
    <w:rsid w:val="00F03434"/>
    <w:rsid w:val="00F0348A"/>
    <w:rsid w:val="00F034E8"/>
    <w:rsid w:val="00F03661"/>
    <w:rsid w:val="00F037FF"/>
    <w:rsid w:val="00F04005"/>
    <w:rsid w:val="00F04080"/>
    <w:rsid w:val="00F04174"/>
    <w:rsid w:val="00F041F3"/>
    <w:rsid w:val="00F04430"/>
    <w:rsid w:val="00F04756"/>
    <w:rsid w:val="00F04E38"/>
    <w:rsid w:val="00F0560C"/>
    <w:rsid w:val="00F05A4D"/>
    <w:rsid w:val="00F062D4"/>
    <w:rsid w:val="00F06627"/>
    <w:rsid w:val="00F06680"/>
    <w:rsid w:val="00F06933"/>
    <w:rsid w:val="00F07381"/>
    <w:rsid w:val="00F0757A"/>
    <w:rsid w:val="00F076BC"/>
    <w:rsid w:val="00F07C9B"/>
    <w:rsid w:val="00F07CE5"/>
    <w:rsid w:val="00F104F7"/>
    <w:rsid w:val="00F109C8"/>
    <w:rsid w:val="00F10DBE"/>
    <w:rsid w:val="00F11000"/>
    <w:rsid w:val="00F1124E"/>
    <w:rsid w:val="00F11262"/>
    <w:rsid w:val="00F1189F"/>
    <w:rsid w:val="00F11952"/>
    <w:rsid w:val="00F11CBB"/>
    <w:rsid w:val="00F11F28"/>
    <w:rsid w:val="00F12528"/>
    <w:rsid w:val="00F12617"/>
    <w:rsid w:val="00F12A9F"/>
    <w:rsid w:val="00F12BA1"/>
    <w:rsid w:val="00F13AB7"/>
    <w:rsid w:val="00F13B6E"/>
    <w:rsid w:val="00F13D13"/>
    <w:rsid w:val="00F14086"/>
    <w:rsid w:val="00F1436F"/>
    <w:rsid w:val="00F143BD"/>
    <w:rsid w:val="00F14537"/>
    <w:rsid w:val="00F14769"/>
    <w:rsid w:val="00F148C4"/>
    <w:rsid w:val="00F14FEC"/>
    <w:rsid w:val="00F16928"/>
    <w:rsid w:val="00F16B62"/>
    <w:rsid w:val="00F16F4C"/>
    <w:rsid w:val="00F17E45"/>
    <w:rsid w:val="00F208B3"/>
    <w:rsid w:val="00F20C30"/>
    <w:rsid w:val="00F20D69"/>
    <w:rsid w:val="00F20EC3"/>
    <w:rsid w:val="00F21359"/>
    <w:rsid w:val="00F2147B"/>
    <w:rsid w:val="00F21681"/>
    <w:rsid w:val="00F216D8"/>
    <w:rsid w:val="00F218F6"/>
    <w:rsid w:val="00F21ABE"/>
    <w:rsid w:val="00F21B07"/>
    <w:rsid w:val="00F21D74"/>
    <w:rsid w:val="00F21E58"/>
    <w:rsid w:val="00F22113"/>
    <w:rsid w:val="00F228F5"/>
    <w:rsid w:val="00F229C5"/>
    <w:rsid w:val="00F22C4C"/>
    <w:rsid w:val="00F22D9F"/>
    <w:rsid w:val="00F23EFC"/>
    <w:rsid w:val="00F247E3"/>
    <w:rsid w:val="00F24BA1"/>
    <w:rsid w:val="00F251CF"/>
    <w:rsid w:val="00F256D9"/>
    <w:rsid w:val="00F26A84"/>
    <w:rsid w:val="00F26B9F"/>
    <w:rsid w:val="00F2764D"/>
    <w:rsid w:val="00F279E3"/>
    <w:rsid w:val="00F27A1C"/>
    <w:rsid w:val="00F27BAA"/>
    <w:rsid w:val="00F27CCF"/>
    <w:rsid w:val="00F30088"/>
    <w:rsid w:val="00F3078F"/>
    <w:rsid w:val="00F310BC"/>
    <w:rsid w:val="00F3115A"/>
    <w:rsid w:val="00F31276"/>
    <w:rsid w:val="00F318FA"/>
    <w:rsid w:val="00F3196E"/>
    <w:rsid w:val="00F31A1C"/>
    <w:rsid w:val="00F31D3C"/>
    <w:rsid w:val="00F324D6"/>
    <w:rsid w:val="00F327BD"/>
    <w:rsid w:val="00F328A8"/>
    <w:rsid w:val="00F32C0B"/>
    <w:rsid w:val="00F32CAB"/>
    <w:rsid w:val="00F32D57"/>
    <w:rsid w:val="00F333DE"/>
    <w:rsid w:val="00F33A59"/>
    <w:rsid w:val="00F33BD4"/>
    <w:rsid w:val="00F33C2C"/>
    <w:rsid w:val="00F33C58"/>
    <w:rsid w:val="00F33DED"/>
    <w:rsid w:val="00F34880"/>
    <w:rsid w:val="00F34F65"/>
    <w:rsid w:val="00F351AE"/>
    <w:rsid w:val="00F357E9"/>
    <w:rsid w:val="00F35C03"/>
    <w:rsid w:val="00F36085"/>
    <w:rsid w:val="00F36588"/>
    <w:rsid w:val="00F366DE"/>
    <w:rsid w:val="00F369A9"/>
    <w:rsid w:val="00F40B7F"/>
    <w:rsid w:val="00F40D30"/>
    <w:rsid w:val="00F420B9"/>
    <w:rsid w:val="00F4212B"/>
    <w:rsid w:val="00F42874"/>
    <w:rsid w:val="00F42B48"/>
    <w:rsid w:val="00F42C9C"/>
    <w:rsid w:val="00F434EF"/>
    <w:rsid w:val="00F43644"/>
    <w:rsid w:val="00F439EA"/>
    <w:rsid w:val="00F43C67"/>
    <w:rsid w:val="00F43CF9"/>
    <w:rsid w:val="00F440E2"/>
    <w:rsid w:val="00F4586C"/>
    <w:rsid w:val="00F4599A"/>
    <w:rsid w:val="00F4599F"/>
    <w:rsid w:val="00F46360"/>
    <w:rsid w:val="00F463B1"/>
    <w:rsid w:val="00F46BF9"/>
    <w:rsid w:val="00F46C1E"/>
    <w:rsid w:val="00F46EB6"/>
    <w:rsid w:val="00F4709F"/>
    <w:rsid w:val="00F473DA"/>
    <w:rsid w:val="00F47664"/>
    <w:rsid w:val="00F47A1F"/>
    <w:rsid w:val="00F47B1D"/>
    <w:rsid w:val="00F503E0"/>
    <w:rsid w:val="00F5059D"/>
    <w:rsid w:val="00F507E9"/>
    <w:rsid w:val="00F50A97"/>
    <w:rsid w:val="00F50FD9"/>
    <w:rsid w:val="00F51186"/>
    <w:rsid w:val="00F5140D"/>
    <w:rsid w:val="00F516AF"/>
    <w:rsid w:val="00F522D4"/>
    <w:rsid w:val="00F52475"/>
    <w:rsid w:val="00F5247A"/>
    <w:rsid w:val="00F52707"/>
    <w:rsid w:val="00F5284E"/>
    <w:rsid w:val="00F52938"/>
    <w:rsid w:val="00F52A28"/>
    <w:rsid w:val="00F52E85"/>
    <w:rsid w:val="00F537CB"/>
    <w:rsid w:val="00F53EF3"/>
    <w:rsid w:val="00F54736"/>
    <w:rsid w:val="00F54D08"/>
    <w:rsid w:val="00F55348"/>
    <w:rsid w:val="00F555B0"/>
    <w:rsid w:val="00F56190"/>
    <w:rsid w:val="00F56935"/>
    <w:rsid w:val="00F56E24"/>
    <w:rsid w:val="00F56E67"/>
    <w:rsid w:val="00F56F92"/>
    <w:rsid w:val="00F57838"/>
    <w:rsid w:val="00F57884"/>
    <w:rsid w:val="00F57C00"/>
    <w:rsid w:val="00F60004"/>
    <w:rsid w:val="00F6005B"/>
    <w:rsid w:val="00F6025D"/>
    <w:rsid w:val="00F604F7"/>
    <w:rsid w:val="00F60777"/>
    <w:rsid w:val="00F608D5"/>
    <w:rsid w:val="00F609EE"/>
    <w:rsid w:val="00F60B9F"/>
    <w:rsid w:val="00F61BC8"/>
    <w:rsid w:val="00F61FD4"/>
    <w:rsid w:val="00F61FE9"/>
    <w:rsid w:val="00F62130"/>
    <w:rsid w:val="00F625C5"/>
    <w:rsid w:val="00F62711"/>
    <w:rsid w:val="00F62901"/>
    <w:rsid w:val="00F6293B"/>
    <w:rsid w:val="00F62A7D"/>
    <w:rsid w:val="00F62C42"/>
    <w:rsid w:val="00F62EEE"/>
    <w:rsid w:val="00F62EFE"/>
    <w:rsid w:val="00F636EA"/>
    <w:rsid w:val="00F643F1"/>
    <w:rsid w:val="00F64D5C"/>
    <w:rsid w:val="00F651D7"/>
    <w:rsid w:val="00F65271"/>
    <w:rsid w:val="00F6552A"/>
    <w:rsid w:val="00F65901"/>
    <w:rsid w:val="00F659A0"/>
    <w:rsid w:val="00F65AE8"/>
    <w:rsid w:val="00F65D10"/>
    <w:rsid w:val="00F6623D"/>
    <w:rsid w:val="00F66F8E"/>
    <w:rsid w:val="00F67194"/>
    <w:rsid w:val="00F67E17"/>
    <w:rsid w:val="00F70D69"/>
    <w:rsid w:val="00F70FB5"/>
    <w:rsid w:val="00F714C8"/>
    <w:rsid w:val="00F71606"/>
    <w:rsid w:val="00F71D08"/>
    <w:rsid w:val="00F71F84"/>
    <w:rsid w:val="00F72871"/>
    <w:rsid w:val="00F73266"/>
    <w:rsid w:val="00F73602"/>
    <w:rsid w:val="00F73B39"/>
    <w:rsid w:val="00F7420E"/>
    <w:rsid w:val="00F74285"/>
    <w:rsid w:val="00F74711"/>
    <w:rsid w:val="00F74814"/>
    <w:rsid w:val="00F74934"/>
    <w:rsid w:val="00F749F9"/>
    <w:rsid w:val="00F74E64"/>
    <w:rsid w:val="00F75098"/>
    <w:rsid w:val="00F75B56"/>
    <w:rsid w:val="00F75F99"/>
    <w:rsid w:val="00F76309"/>
    <w:rsid w:val="00F76E22"/>
    <w:rsid w:val="00F76E83"/>
    <w:rsid w:val="00F770E2"/>
    <w:rsid w:val="00F77820"/>
    <w:rsid w:val="00F77DE6"/>
    <w:rsid w:val="00F800A1"/>
    <w:rsid w:val="00F80210"/>
    <w:rsid w:val="00F80640"/>
    <w:rsid w:val="00F80B16"/>
    <w:rsid w:val="00F80F2E"/>
    <w:rsid w:val="00F8297B"/>
    <w:rsid w:val="00F82AB2"/>
    <w:rsid w:val="00F82F83"/>
    <w:rsid w:val="00F837A0"/>
    <w:rsid w:val="00F83A13"/>
    <w:rsid w:val="00F8403C"/>
    <w:rsid w:val="00F84256"/>
    <w:rsid w:val="00F84C75"/>
    <w:rsid w:val="00F84E15"/>
    <w:rsid w:val="00F8502B"/>
    <w:rsid w:val="00F85385"/>
    <w:rsid w:val="00F85E1A"/>
    <w:rsid w:val="00F85EF1"/>
    <w:rsid w:val="00F85FBB"/>
    <w:rsid w:val="00F861F1"/>
    <w:rsid w:val="00F86285"/>
    <w:rsid w:val="00F86546"/>
    <w:rsid w:val="00F86749"/>
    <w:rsid w:val="00F867FD"/>
    <w:rsid w:val="00F877B5"/>
    <w:rsid w:val="00F87B2F"/>
    <w:rsid w:val="00F87D94"/>
    <w:rsid w:val="00F91919"/>
    <w:rsid w:val="00F92125"/>
    <w:rsid w:val="00F92495"/>
    <w:rsid w:val="00F92664"/>
    <w:rsid w:val="00F92D8D"/>
    <w:rsid w:val="00F92DF1"/>
    <w:rsid w:val="00F933DE"/>
    <w:rsid w:val="00F93BC0"/>
    <w:rsid w:val="00F948E7"/>
    <w:rsid w:val="00F94FD7"/>
    <w:rsid w:val="00F950EC"/>
    <w:rsid w:val="00F95656"/>
    <w:rsid w:val="00F95BDF"/>
    <w:rsid w:val="00F96466"/>
    <w:rsid w:val="00F966E9"/>
    <w:rsid w:val="00F967EB"/>
    <w:rsid w:val="00F96A63"/>
    <w:rsid w:val="00F96B50"/>
    <w:rsid w:val="00F97111"/>
    <w:rsid w:val="00F975E7"/>
    <w:rsid w:val="00F97B93"/>
    <w:rsid w:val="00FA022C"/>
    <w:rsid w:val="00FA02AD"/>
    <w:rsid w:val="00FA09E4"/>
    <w:rsid w:val="00FA0A80"/>
    <w:rsid w:val="00FA0DBC"/>
    <w:rsid w:val="00FA0FF0"/>
    <w:rsid w:val="00FA10E4"/>
    <w:rsid w:val="00FA1408"/>
    <w:rsid w:val="00FA1460"/>
    <w:rsid w:val="00FA1567"/>
    <w:rsid w:val="00FA1827"/>
    <w:rsid w:val="00FA19D3"/>
    <w:rsid w:val="00FA1AEF"/>
    <w:rsid w:val="00FA2291"/>
    <w:rsid w:val="00FA27AD"/>
    <w:rsid w:val="00FA2DC7"/>
    <w:rsid w:val="00FA30DE"/>
    <w:rsid w:val="00FA3C9C"/>
    <w:rsid w:val="00FA3E1B"/>
    <w:rsid w:val="00FA3FC2"/>
    <w:rsid w:val="00FA4309"/>
    <w:rsid w:val="00FA435F"/>
    <w:rsid w:val="00FA4573"/>
    <w:rsid w:val="00FA472A"/>
    <w:rsid w:val="00FA5587"/>
    <w:rsid w:val="00FA5964"/>
    <w:rsid w:val="00FA59B6"/>
    <w:rsid w:val="00FA5C63"/>
    <w:rsid w:val="00FA5FB1"/>
    <w:rsid w:val="00FA6CE1"/>
    <w:rsid w:val="00FA78BD"/>
    <w:rsid w:val="00FB0253"/>
    <w:rsid w:val="00FB07FD"/>
    <w:rsid w:val="00FB0C2D"/>
    <w:rsid w:val="00FB1574"/>
    <w:rsid w:val="00FB15FF"/>
    <w:rsid w:val="00FB1698"/>
    <w:rsid w:val="00FB190A"/>
    <w:rsid w:val="00FB1B4B"/>
    <w:rsid w:val="00FB20B5"/>
    <w:rsid w:val="00FB216E"/>
    <w:rsid w:val="00FB29B8"/>
    <w:rsid w:val="00FB2C7B"/>
    <w:rsid w:val="00FB2C83"/>
    <w:rsid w:val="00FB319B"/>
    <w:rsid w:val="00FB4366"/>
    <w:rsid w:val="00FB49E5"/>
    <w:rsid w:val="00FB4A61"/>
    <w:rsid w:val="00FB5148"/>
    <w:rsid w:val="00FB5486"/>
    <w:rsid w:val="00FB5584"/>
    <w:rsid w:val="00FB58E1"/>
    <w:rsid w:val="00FB5B98"/>
    <w:rsid w:val="00FB5D63"/>
    <w:rsid w:val="00FB5EA3"/>
    <w:rsid w:val="00FB62CF"/>
    <w:rsid w:val="00FB6E1B"/>
    <w:rsid w:val="00FB6EE4"/>
    <w:rsid w:val="00FB79B6"/>
    <w:rsid w:val="00FB7B99"/>
    <w:rsid w:val="00FB7E50"/>
    <w:rsid w:val="00FC0117"/>
    <w:rsid w:val="00FC0B72"/>
    <w:rsid w:val="00FC0DC9"/>
    <w:rsid w:val="00FC1278"/>
    <w:rsid w:val="00FC14DC"/>
    <w:rsid w:val="00FC1C75"/>
    <w:rsid w:val="00FC2072"/>
    <w:rsid w:val="00FC43D9"/>
    <w:rsid w:val="00FC4569"/>
    <w:rsid w:val="00FC45E9"/>
    <w:rsid w:val="00FC4624"/>
    <w:rsid w:val="00FC467E"/>
    <w:rsid w:val="00FC47EB"/>
    <w:rsid w:val="00FC573F"/>
    <w:rsid w:val="00FC6094"/>
    <w:rsid w:val="00FC62C9"/>
    <w:rsid w:val="00FC67FE"/>
    <w:rsid w:val="00FC75D6"/>
    <w:rsid w:val="00FC7902"/>
    <w:rsid w:val="00FC7A11"/>
    <w:rsid w:val="00FC7E6B"/>
    <w:rsid w:val="00FD0290"/>
    <w:rsid w:val="00FD02B0"/>
    <w:rsid w:val="00FD053A"/>
    <w:rsid w:val="00FD0A1A"/>
    <w:rsid w:val="00FD0C0C"/>
    <w:rsid w:val="00FD100C"/>
    <w:rsid w:val="00FD1254"/>
    <w:rsid w:val="00FD13D9"/>
    <w:rsid w:val="00FD174C"/>
    <w:rsid w:val="00FD23AA"/>
    <w:rsid w:val="00FD24F1"/>
    <w:rsid w:val="00FD26DC"/>
    <w:rsid w:val="00FD2D70"/>
    <w:rsid w:val="00FD2FC6"/>
    <w:rsid w:val="00FD34EE"/>
    <w:rsid w:val="00FD34F1"/>
    <w:rsid w:val="00FD388B"/>
    <w:rsid w:val="00FD4619"/>
    <w:rsid w:val="00FD4B88"/>
    <w:rsid w:val="00FD5F95"/>
    <w:rsid w:val="00FD5FCC"/>
    <w:rsid w:val="00FD6001"/>
    <w:rsid w:val="00FD632A"/>
    <w:rsid w:val="00FD67E1"/>
    <w:rsid w:val="00FD68F0"/>
    <w:rsid w:val="00FD6A2A"/>
    <w:rsid w:val="00FD767B"/>
    <w:rsid w:val="00FD79A9"/>
    <w:rsid w:val="00FE0CFB"/>
    <w:rsid w:val="00FE0E76"/>
    <w:rsid w:val="00FE18F3"/>
    <w:rsid w:val="00FE295F"/>
    <w:rsid w:val="00FE2DEC"/>
    <w:rsid w:val="00FE2E45"/>
    <w:rsid w:val="00FE2FD6"/>
    <w:rsid w:val="00FE35A6"/>
    <w:rsid w:val="00FE3715"/>
    <w:rsid w:val="00FE3AD8"/>
    <w:rsid w:val="00FE3E49"/>
    <w:rsid w:val="00FE4284"/>
    <w:rsid w:val="00FE48BA"/>
    <w:rsid w:val="00FE5A52"/>
    <w:rsid w:val="00FE68BA"/>
    <w:rsid w:val="00FE7119"/>
    <w:rsid w:val="00FE7777"/>
    <w:rsid w:val="00FE7AC7"/>
    <w:rsid w:val="00FE7B89"/>
    <w:rsid w:val="00FE7FEA"/>
    <w:rsid w:val="00FF01DC"/>
    <w:rsid w:val="00FF040B"/>
    <w:rsid w:val="00FF0586"/>
    <w:rsid w:val="00FF07F7"/>
    <w:rsid w:val="00FF0B7B"/>
    <w:rsid w:val="00FF1074"/>
    <w:rsid w:val="00FF1076"/>
    <w:rsid w:val="00FF15C7"/>
    <w:rsid w:val="00FF346D"/>
    <w:rsid w:val="00FF3BF2"/>
    <w:rsid w:val="00FF3ECC"/>
    <w:rsid w:val="00FF4455"/>
    <w:rsid w:val="00FF47F4"/>
    <w:rsid w:val="00FF498E"/>
    <w:rsid w:val="00FF4B1F"/>
    <w:rsid w:val="00FF4DE0"/>
    <w:rsid w:val="00FF4F50"/>
    <w:rsid w:val="00FF549D"/>
    <w:rsid w:val="00FF56A8"/>
    <w:rsid w:val="00FF5C6F"/>
    <w:rsid w:val="00FF5D05"/>
    <w:rsid w:val="00FF623B"/>
    <w:rsid w:val="00FF6605"/>
    <w:rsid w:val="00FF6A7E"/>
    <w:rsid w:val="00FF76CE"/>
    <w:rsid w:val="00FF77BB"/>
    <w:rsid w:val="00FF785B"/>
    <w:rsid w:val="080877D7"/>
    <w:rsid w:val="0FCD08FB"/>
    <w:rsid w:val="231C19B6"/>
    <w:rsid w:val="412A4D4B"/>
    <w:rsid w:val="5E1D48BD"/>
    <w:rsid w:val="786FDCCB"/>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6DCA30"/>
  <w15:docId w15:val="{9047AFED-528E-494A-91C2-5B780656E5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b-NO" w:eastAsia="nb-N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F5703"/>
    <w:pPr>
      <w:spacing w:before="120" w:after="120" w:line="240" w:lineRule="auto"/>
    </w:pPr>
    <w:rPr>
      <w:rFonts w:ascii="Calibri" w:hAnsi="Calibri"/>
      <w:lang w:val="en-US"/>
    </w:rPr>
  </w:style>
  <w:style w:type="paragraph" w:styleId="Titolo1">
    <w:name w:val="heading 1"/>
    <w:basedOn w:val="Normale"/>
    <w:next w:val="Normale"/>
    <w:link w:val="Titolo1Carattere"/>
    <w:uiPriority w:val="9"/>
    <w:qFormat/>
    <w:rsid w:val="006C56F4"/>
    <w:pPr>
      <w:keepNext/>
      <w:keepLines/>
      <w:pageBreakBefore/>
      <w:numPr>
        <w:numId w:val="2"/>
      </w:numPr>
      <w:spacing w:after="360"/>
      <w:ind w:left="851" w:hanging="851"/>
      <w:outlineLvl w:val="0"/>
    </w:pPr>
    <w:rPr>
      <w:rFonts w:eastAsiaTheme="majorEastAsia" w:cstheme="majorBidi"/>
      <w:b/>
      <w:color w:val="3F868D" w:themeColor="accent1"/>
      <w:sz w:val="48"/>
      <w:szCs w:val="32"/>
    </w:rPr>
  </w:style>
  <w:style w:type="paragraph" w:styleId="Titolo2">
    <w:name w:val="heading 2"/>
    <w:basedOn w:val="Normale"/>
    <w:next w:val="Normale"/>
    <w:link w:val="Titolo2Carattere"/>
    <w:unhideWhenUsed/>
    <w:qFormat/>
    <w:rsid w:val="00F975E7"/>
    <w:pPr>
      <w:keepNext/>
      <w:keepLines/>
      <w:numPr>
        <w:ilvl w:val="1"/>
        <w:numId w:val="2"/>
      </w:numPr>
      <w:spacing w:before="360"/>
      <w:outlineLvl w:val="1"/>
    </w:pPr>
    <w:rPr>
      <w:rFonts w:eastAsiaTheme="majorEastAsia" w:cstheme="majorBidi"/>
      <w:b/>
      <w:color w:val="3F868D" w:themeColor="accent1"/>
      <w:sz w:val="36"/>
      <w:szCs w:val="26"/>
    </w:rPr>
  </w:style>
  <w:style w:type="paragraph" w:styleId="Titolo3">
    <w:name w:val="heading 3"/>
    <w:basedOn w:val="Normale"/>
    <w:next w:val="Normale"/>
    <w:link w:val="Titolo3Carattere"/>
    <w:uiPriority w:val="9"/>
    <w:unhideWhenUsed/>
    <w:qFormat/>
    <w:rsid w:val="00F975E7"/>
    <w:pPr>
      <w:keepNext/>
      <w:keepLines/>
      <w:numPr>
        <w:ilvl w:val="2"/>
        <w:numId w:val="2"/>
      </w:numPr>
      <w:spacing w:before="240"/>
      <w:ind w:left="851" w:hanging="851"/>
      <w:outlineLvl w:val="2"/>
    </w:pPr>
    <w:rPr>
      <w:rFonts w:eastAsiaTheme="majorEastAsia" w:cstheme="majorBidi"/>
      <w:b/>
      <w:color w:val="3F868D" w:themeColor="accent1"/>
      <w:sz w:val="28"/>
      <w:szCs w:val="24"/>
    </w:rPr>
  </w:style>
  <w:style w:type="paragraph" w:styleId="Titolo4">
    <w:name w:val="heading 4"/>
    <w:basedOn w:val="Normale"/>
    <w:next w:val="Normale"/>
    <w:link w:val="Titolo4Carattere"/>
    <w:uiPriority w:val="9"/>
    <w:unhideWhenUsed/>
    <w:qFormat/>
    <w:rsid w:val="006C56F4"/>
    <w:pPr>
      <w:keepNext/>
      <w:keepLines/>
      <w:numPr>
        <w:ilvl w:val="3"/>
        <w:numId w:val="2"/>
      </w:numPr>
      <w:spacing w:before="240"/>
      <w:ind w:left="851" w:hanging="851"/>
      <w:outlineLvl w:val="3"/>
    </w:pPr>
    <w:rPr>
      <w:rFonts w:eastAsiaTheme="majorEastAsia" w:cstheme="majorBidi"/>
      <w:iCs/>
      <w:color w:val="3F868D" w:themeColor="accent1"/>
    </w:rPr>
  </w:style>
  <w:style w:type="paragraph" w:styleId="Titolo5">
    <w:name w:val="heading 5"/>
    <w:basedOn w:val="Normale"/>
    <w:next w:val="Normale"/>
    <w:link w:val="Titolo5Carattere"/>
    <w:uiPriority w:val="9"/>
    <w:unhideWhenUsed/>
    <w:rsid w:val="00485C69"/>
    <w:pPr>
      <w:keepNext/>
      <w:keepLines/>
      <w:numPr>
        <w:ilvl w:val="4"/>
        <w:numId w:val="2"/>
      </w:numPr>
      <w:spacing w:before="40" w:after="0"/>
      <w:outlineLvl w:val="4"/>
    </w:pPr>
    <w:rPr>
      <w:rFonts w:asciiTheme="majorHAnsi" w:eastAsiaTheme="majorEastAsia" w:hAnsiTheme="majorHAnsi" w:cstheme="majorBidi"/>
      <w:color w:val="2F6469" w:themeColor="accent1" w:themeShade="BF"/>
      <w:sz w:val="21"/>
    </w:rPr>
  </w:style>
  <w:style w:type="paragraph" w:styleId="Titolo6">
    <w:name w:val="heading 6"/>
    <w:basedOn w:val="Normale"/>
    <w:next w:val="Normale"/>
    <w:link w:val="Titolo6Carattere"/>
    <w:uiPriority w:val="9"/>
    <w:unhideWhenUsed/>
    <w:rsid w:val="00485C69"/>
    <w:pPr>
      <w:keepNext/>
      <w:keepLines/>
      <w:numPr>
        <w:ilvl w:val="5"/>
        <w:numId w:val="2"/>
      </w:numPr>
      <w:spacing w:before="40" w:after="0"/>
      <w:outlineLvl w:val="5"/>
    </w:pPr>
    <w:rPr>
      <w:rFonts w:asciiTheme="majorHAnsi" w:eastAsiaTheme="majorEastAsia" w:hAnsiTheme="majorHAnsi" w:cstheme="majorBidi"/>
      <w:color w:val="1F4246" w:themeColor="accent1" w:themeShade="7F"/>
      <w:sz w:val="21"/>
    </w:rPr>
  </w:style>
  <w:style w:type="paragraph" w:styleId="Titolo7">
    <w:name w:val="heading 7"/>
    <w:basedOn w:val="Normale"/>
    <w:next w:val="Normale"/>
    <w:link w:val="Titolo7Carattere"/>
    <w:uiPriority w:val="9"/>
    <w:unhideWhenUsed/>
    <w:rsid w:val="00485C69"/>
    <w:pPr>
      <w:keepNext/>
      <w:keepLines/>
      <w:numPr>
        <w:ilvl w:val="6"/>
        <w:numId w:val="2"/>
      </w:numPr>
      <w:spacing w:before="40" w:after="0"/>
      <w:outlineLvl w:val="6"/>
    </w:pPr>
    <w:rPr>
      <w:rFonts w:asciiTheme="majorHAnsi" w:eastAsiaTheme="majorEastAsia" w:hAnsiTheme="majorHAnsi" w:cstheme="majorBidi"/>
      <w:i/>
      <w:iCs/>
      <w:color w:val="1F4246" w:themeColor="accent1" w:themeShade="7F"/>
      <w:sz w:val="21"/>
    </w:rPr>
  </w:style>
  <w:style w:type="paragraph" w:styleId="Titolo8">
    <w:name w:val="heading 8"/>
    <w:basedOn w:val="Normale"/>
    <w:next w:val="Normale"/>
    <w:link w:val="Titolo8Carattere"/>
    <w:uiPriority w:val="9"/>
    <w:unhideWhenUsed/>
    <w:rsid w:val="00485C69"/>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unhideWhenUsed/>
    <w:rsid w:val="00485C69"/>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H1Sammendrag">
    <w:name w:val="H1 Sammendrag"/>
    <w:basedOn w:val="Titolo1"/>
    <w:qFormat/>
    <w:rsid w:val="004D7391"/>
    <w:pPr>
      <w:pageBreakBefore w:val="0"/>
      <w:framePr w:hSpace="142" w:wrap="around" w:vAnchor="text" w:hAnchor="text" w:y="1"/>
      <w:numPr>
        <w:numId w:val="0"/>
      </w:numPr>
      <w:spacing w:before="0" w:after="0"/>
      <w:suppressOverlap/>
      <w:outlineLvl w:val="9"/>
    </w:pPr>
  </w:style>
  <w:style w:type="character" w:styleId="Rimandocommento">
    <w:name w:val="annotation reference"/>
    <w:basedOn w:val="Carpredefinitoparagrafo"/>
    <w:semiHidden/>
    <w:rsid w:val="00335675"/>
    <w:rPr>
      <w:sz w:val="16"/>
    </w:rPr>
  </w:style>
  <w:style w:type="paragraph" w:styleId="Testocommento">
    <w:name w:val="annotation text"/>
    <w:basedOn w:val="Normale"/>
    <w:link w:val="TestocommentoCarattere"/>
    <w:semiHidden/>
    <w:rsid w:val="00335675"/>
    <w:rPr>
      <w:sz w:val="20"/>
    </w:rPr>
  </w:style>
  <w:style w:type="paragraph" w:styleId="Pidipagina">
    <w:name w:val="footer"/>
    <w:basedOn w:val="Normale"/>
    <w:link w:val="PidipaginaCarattere"/>
    <w:uiPriority w:val="99"/>
    <w:unhideWhenUsed/>
    <w:rsid w:val="005A2FCF"/>
    <w:pPr>
      <w:tabs>
        <w:tab w:val="center" w:pos="4536"/>
        <w:tab w:val="right" w:pos="9072"/>
      </w:tabs>
    </w:pPr>
  </w:style>
  <w:style w:type="character" w:styleId="Rimandonotaapidipagina">
    <w:name w:val="footnote reference"/>
    <w:basedOn w:val="Carpredefinitoparagrafo"/>
    <w:semiHidden/>
    <w:rsid w:val="00335675"/>
    <w:rPr>
      <w:position w:val="6"/>
      <w:sz w:val="16"/>
    </w:rPr>
  </w:style>
  <w:style w:type="paragraph" w:styleId="Testonotaapidipagina">
    <w:name w:val="footnote text"/>
    <w:basedOn w:val="Normale"/>
    <w:link w:val="TestonotaapidipaginaCarattere"/>
    <w:rsid w:val="003654E2"/>
    <w:rPr>
      <w:sz w:val="20"/>
    </w:rPr>
  </w:style>
  <w:style w:type="table" w:styleId="Grigliatabella">
    <w:name w:val="Table Grid"/>
    <w:basedOn w:val="Tabellanormale"/>
    <w:rsid w:val="00BF78D2"/>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2Sammendrag">
    <w:name w:val="H2 Sammendrag"/>
    <w:basedOn w:val="Titolo2"/>
    <w:qFormat/>
    <w:rsid w:val="004D7391"/>
    <w:pPr>
      <w:framePr w:hSpace="142" w:wrap="around" w:vAnchor="text" w:hAnchor="text" w:y="1"/>
      <w:numPr>
        <w:ilvl w:val="0"/>
        <w:numId w:val="0"/>
      </w:numPr>
      <w:spacing w:before="0" w:after="0"/>
      <w:suppressOverlap/>
      <w:outlineLvl w:val="9"/>
    </w:pPr>
  </w:style>
  <w:style w:type="paragraph" w:customStyle="1" w:styleId="innrykk1">
    <w:name w:val="innrykk1"/>
    <w:basedOn w:val="Normale"/>
    <w:rsid w:val="00BF78D2"/>
    <w:pPr>
      <w:ind w:left="284" w:hanging="284"/>
    </w:pPr>
  </w:style>
  <w:style w:type="paragraph" w:customStyle="1" w:styleId="innrykk2">
    <w:name w:val="innrykk2"/>
    <w:basedOn w:val="innrykk1"/>
    <w:rsid w:val="00BF78D2"/>
    <w:pPr>
      <w:ind w:left="567"/>
    </w:pPr>
  </w:style>
  <w:style w:type="paragraph" w:styleId="Sommario1">
    <w:name w:val="toc 1"/>
    <w:basedOn w:val="Normale"/>
    <w:next w:val="Normale"/>
    <w:autoRedefine/>
    <w:uiPriority w:val="39"/>
    <w:rsid w:val="004D2378"/>
    <w:pPr>
      <w:tabs>
        <w:tab w:val="left" w:pos="482"/>
        <w:tab w:val="right" w:leader="dot" w:pos="9356"/>
      </w:tabs>
      <w:ind w:left="482" w:hanging="482"/>
    </w:pPr>
    <w:rPr>
      <w:b/>
    </w:rPr>
  </w:style>
  <w:style w:type="paragraph" w:styleId="Sommario2">
    <w:name w:val="toc 2"/>
    <w:basedOn w:val="Normale"/>
    <w:next w:val="Normale"/>
    <w:autoRedefine/>
    <w:uiPriority w:val="39"/>
    <w:rsid w:val="002553B7"/>
    <w:pPr>
      <w:tabs>
        <w:tab w:val="left" w:pos="960"/>
        <w:tab w:val="right" w:leader="dot" w:pos="9356"/>
      </w:tabs>
      <w:spacing w:before="60" w:after="60"/>
      <w:ind w:left="992" w:hanging="510"/>
    </w:pPr>
  </w:style>
  <w:style w:type="paragraph" w:styleId="Sommario3">
    <w:name w:val="toc 3"/>
    <w:basedOn w:val="Normale"/>
    <w:next w:val="Normale"/>
    <w:autoRedefine/>
    <w:uiPriority w:val="39"/>
    <w:rsid w:val="002553B7"/>
    <w:pPr>
      <w:tabs>
        <w:tab w:val="right" w:pos="1843"/>
        <w:tab w:val="right" w:leader="dot" w:pos="9356"/>
      </w:tabs>
      <w:spacing w:before="60" w:after="60"/>
      <w:ind w:left="1701" w:hanging="709"/>
    </w:pPr>
  </w:style>
  <w:style w:type="paragraph" w:customStyle="1" w:styleId="topp-partall">
    <w:name w:val="topp-partall"/>
    <w:basedOn w:val="Normale"/>
    <w:rsid w:val="00E83483"/>
    <w:pPr>
      <w:tabs>
        <w:tab w:val="right" w:pos="7372"/>
        <w:tab w:val="right" w:pos="7939"/>
      </w:tabs>
      <w:ind w:left="-851"/>
    </w:pPr>
    <w:rPr>
      <w:i/>
      <w:sz w:val="20"/>
    </w:rPr>
  </w:style>
  <w:style w:type="character" w:customStyle="1" w:styleId="PidipaginaCarattere">
    <w:name w:val="Piè di pagina Carattere"/>
    <w:basedOn w:val="Carpredefinitoparagrafo"/>
    <w:link w:val="Pidipagina"/>
    <w:uiPriority w:val="99"/>
    <w:rsid w:val="005A2FCF"/>
    <w:rPr>
      <w:rFonts w:ascii="Garamond" w:hAnsi="Garamond"/>
      <w:sz w:val="24"/>
    </w:rPr>
  </w:style>
  <w:style w:type="paragraph" w:customStyle="1" w:styleId="topp-oddetall">
    <w:name w:val="topp-oddetall"/>
    <w:basedOn w:val="Normale"/>
    <w:rsid w:val="00E83483"/>
    <w:pPr>
      <w:tabs>
        <w:tab w:val="right" w:pos="8789"/>
      </w:tabs>
      <w:ind w:right="-851"/>
      <w:jc w:val="right"/>
    </w:pPr>
    <w:rPr>
      <w:i/>
      <w:sz w:val="20"/>
    </w:rPr>
  </w:style>
  <w:style w:type="paragraph" w:styleId="Sommario4">
    <w:name w:val="toc 4"/>
    <w:basedOn w:val="Normale"/>
    <w:next w:val="Normale"/>
    <w:autoRedefine/>
    <w:semiHidden/>
    <w:rsid w:val="00BF78D2"/>
    <w:pPr>
      <w:ind w:left="720"/>
    </w:pPr>
  </w:style>
  <w:style w:type="paragraph" w:styleId="Sommario5">
    <w:name w:val="toc 5"/>
    <w:basedOn w:val="Normale"/>
    <w:next w:val="Normale"/>
    <w:autoRedefine/>
    <w:semiHidden/>
    <w:rsid w:val="00BF78D2"/>
    <w:pPr>
      <w:ind w:left="960"/>
    </w:pPr>
  </w:style>
  <w:style w:type="paragraph" w:styleId="Sommario6">
    <w:name w:val="toc 6"/>
    <w:basedOn w:val="Normale"/>
    <w:next w:val="Normale"/>
    <w:autoRedefine/>
    <w:semiHidden/>
    <w:rsid w:val="00BF78D2"/>
    <w:pPr>
      <w:ind w:left="1200"/>
    </w:pPr>
  </w:style>
  <w:style w:type="paragraph" w:styleId="Sommario7">
    <w:name w:val="toc 7"/>
    <w:basedOn w:val="Normale"/>
    <w:next w:val="Normale"/>
    <w:autoRedefine/>
    <w:semiHidden/>
    <w:rsid w:val="00BF78D2"/>
    <w:pPr>
      <w:ind w:left="1440"/>
    </w:pPr>
  </w:style>
  <w:style w:type="paragraph" w:styleId="Sommario8">
    <w:name w:val="toc 8"/>
    <w:basedOn w:val="Normale"/>
    <w:next w:val="Normale"/>
    <w:autoRedefine/>
    <w:semiHidden/>
    <w:rsid w:val="00BF78D2"/>
    <w:pPr>
      <w:ind w:left="1680"/>
    </w:pPr>
  </w:style>
  <w:style w:type="paragraph" w:styleId="Sommario9">
    <w:name w:val="toc 9"/>
    <w:basedOn w:val="Normale"/>
    <w:next w:val="Normale"/>
    <w:autoRedefine/>
    <w:semiHidden/>
    <w:rsid w:val="00BF78D2"/>
    <w:pPr>
      <w:ind w:left="1920"/>
    </w:pPr>
  </w:style>
  <w:style w:type="paragraph" w:customStyle="1" w:styleId="tabelltekst-normal">
    <w:name w:val="tabelltekst-normal"/>
    <w:basedOn w:val="Normale"/>
    <w:next w:val="Normale"/>
    <w:qFormat/>
    <w:rsid w:val="003B3576"/>
    <w:pPr>
      <w:spacing w:before="60" w:after="20" w:line="180" w:lineRule="exact"/>
    </w:pPr>
    <w:rPr>
      <w:rFonts w:eastAsia="Times New Roman" w:cs="Arial"/>
      <w:sz w:val="18"/>
      <w:szCs w:val="18"/>
    </w:rPr>
  </w:style>
  <w:style w:type="paragraph" w:styleId="Didascalia">
    <w:name w:val="caption"/>
    <w:basedOn w:val="Normale"/>
    <w:next w:val="Normale"/>
    <w:link w:val="DidascaliaCarattere"/>
    <w:unhideWhenUsed/>
    <w:qFormat/>
    <w:rsid w:val="00DF5703"/>
    <w:pPr>
      <w:tabs>
        <w:tab w:val="left" w:pos="964"/>
      </w:tabs>
      <w:spacing w:before="60" w:after="240"/>
    </w:pPr>
    <w:rPr>
      <w:bCs/>
      <w:i/>
      <w:color w:val="000000" w:themeColor="text1"/>
      <w:sz w:val="20"/>
      <w:szCs w:val="18"/>
    </w:rPr>
  </w:style>
  <w:style w:type="paragraph" w:customStyle="1" w:styleId="bunntekstoddetall">
    <w:name w:val="bunntekstoddetall"/>
    <w:basedOn w:val="Normale"/>
    <w:rsid w:val="005A2FCF"/>
    <w:pPr>
      <w:pBdr>
        <w:top w:val="single" w:sz="6" w:space="1" w:color="auto"/>
        <w:between w:val="single" w:sz="6" w:space="1" w:color="auto"/>
      </w:pBdr>
      <w:tabs>
        <w:tab w:val="right" w:pos="8789"/>
      </w:tabs>
      <w:ind w:right="-851"/>
    </w:pPr>
    <w:rPr>
      <w:rFonts w:asciiTheme="majorHAnsi" w:hAnsiTheme="majorHAnsi" w:cstheme="majorHAnsi"/>
      <w:sz w:val="12"/>
    </w:rPr>
  </w:style>
  <w:style w:type="paragraph" w:customStyle="1" w:styleId="bunntekstpartall">
    <w:name w:val="bunntekstpartall"/>
    <w:basedOn w:val="Normale"/>
    <w:rsid w:val="005A2FCF"/>
    <w:pPr>
      <w:pBdr>
        <w:top w:val="single" w:sz="6" w:space="1" w:color="auto"/>
        <w:between w:val="single" w:sz="6" w:space="1" w:color="auto"/>
      </w:pBdr>
      <w:tabs>
        <w:tab w:val="right" w:pos="7938"/>
      </w:tabs>
      <w:ind w:left="-851" w:right="-1"/>
      <w:jc w:val="right"/>
    </w:pPr>
    <w:rPr>
      <w:rFonts w:asciiTheme="majorHAnsi" w:hAnsiTheme="majorHAnsi" w:cstheme="majorHAnsi"/>
      <w:sz w:val="12"/>
      <w:szCs w:val="12"/>
    </w:rPr>
  </w:style>
  <w:style w:type="paragraph" w:customStyle="1" w:styleId="innhold">
    <w:name w:val="innhold"/>
    <w:basedOn w:val="Normale"/>
    <w:rsid w:val="00F01A22"/>
    <w:pPr>
      <w:tabs>
        <w:tab w:val="right" w:leader="dot" w:pos="7938"/>
      </w:tabs>
      <w:spacing w:after="480"/>
    </w:pPr>
    <w:rPr>
      <w:rFonts w:asciiTheme="majorHAnsi" w:hAnsiTheme="majorHAnsi" w:cstheme="majorHAnsi"/>
      <w:b/>
      <w:sz w:val="44"/>
      <w:szCs w:val="44"/>
    </w:rPr>
  </w:style>
  <w:style w:type="character" w:styleId="Numeropagina">
    <w:name w:val="page number"/>
    <w:basedOn w:val="Carpredefinitoparagrafo"/>
    <w:rsid w:val="00680F4D"/>
    <w:rPr>
      <w:rFonts w:ascii="Garamond" w:hAnsi="Garamond"/>
      <w:b/>
      <w:sz w:val="24"/>
    </w:rPr>
  </w:style>
  <w:style w:type="character" w:styleId="Testosegnaposto">
    <w:name w:val="Placeholder Text"/>
    <w:basedOn w:val="Carpredefinitoparagrafo"/>
    <w:uiPriority w:val="99"/>
    <w:semiHidden/>
    <w:rsid w:val="00485C69"/>
    <w:rPr>
      <w:color w:val="808080"/>
    </w:rPr>
  </w:style>
  <w:style w:type="paragraph" w:styleId="Paragrafoelenco">
    <w:name w:val="List Paragraph"/>
    <w:basedOn w:val="Normale"/>
    <w:uiPriority w:val="34"/>
    <w:qFormat/>
    <w:rsid w:val="00AB0E24"/>
    <w:pPr>
      <w:ind w:left="720"/>
      <w:contextualSpacing/>
    </w:pPr>
  </w:style>
  <w:style w:type="paragraph" w:customStyle="1" w:styleId="tabell-tekst">
    <w:name w:val="tabell-tekst"/>
    <w:basedOn w:val="Normale"/>
    <w:link w:val="tabell-tekstTegn"/>
    <w:rsid w:val="00E83483"/>
    <w:pPr>
      <w:tabs>
        <w:tab w:val="left" w:pos="1134"/>
      </w:tabs>
      <w:spacing w:after="40"/>
    </w:pPr>
    <w:rPr>
      <w:i/>
    </w:rPr>
  </w:style>
  <w:style w:type="paragraph" w:styleId="Mappadocumento">
    <w:name w:val="Document Map"/>
    <w:basedOn w:val="Normale"/>
    <w:link w:val="MappadocumentoCarattere"/>
    <w:uiPriority w:val="99"/>
    <w:semiHidden/>
    <w:unhideWhenUsed/>
    <w:rsid w:val="00BF65C7"/>
    <w:rPr>
      <w:rFonts w:ascii="Tahoma" w:hAnsi="Tahoma" w:cs="Tahoma"/>
      <w:sz w:val="16"/>
      <w:szCs w:val="16"/>
    </w:rPr>
  </w:style>
  <w:style w:type="character" w:customStyle="1" w:styleId="tabell-tekstTegn">
    <w:name w:val="tabell-tekst Tegn"/>
    <w:basedOn w:val="Carpredefinitoparagrafo"/>
    <w:link w:val="tabell-tekst"/>
    <w:rsid w:val="00E83483"/>
    <w:rPr>
      <w:rFonts w:ascii="Garamond" w:hAnsi="Garamond"/>
      <w:i/>
      <w:sz w:val="22"/>
    </w:rPr>
  </w:style>
  <w:style w:type="character" w:customStyle="1" w:styleId="MappadocumentoCarattere">
    <w:name w:val="Mappa documento Carattere"/>
    <w:basedOn w:val="Carpredefinitoparagrafo"/>
    <w:link w:val="Mappadocumento"/>
    <w:uiPriority w:val="99"/>
    <w:semiHidden/>
    <w:rsid w:val="00BF65C7"/>
    <w:rPr>
      <w:rFonts w:ascii="Tahoma" w:hAnsi="Tahoma" w:cs="Tahoma"/>
      <w:sz w:val="16"/>
      <w:szCs w:val="16"/>
    </w:rPr>
  </w:style>
  <w:style w:type="table" w:customStyle="1" w:styleId="Lysskyggelegging-uthevingsfarge11">
    <w:name w:val="Lys skyggelegging - uthevingsfarge 11"/>
    <w:basedOn w:val="Tabellanormale"/>
    <w:uiPriority w:val="60"/>
    <w:rsid w:val="00867BFB"/>
    <w:rPr>
      <w:color w:val="2F6469" w:themeColor="accent1" w:themeShade="BF"/>
    </w:rPr>
    <w:tblPr>
      <w:tblStyleRowBandSize w:val="1"/>
      <w:tblStyleColBandSize w:val="1"/>
      <w:tblBorders>
        <w:top w:val="single" w:sz="8" w:space="0" w:color="3F868D" w:themeColor="accent1"/>
        <w:bottom w:val="single" w:sz="8" w:space="0" w:color="3F868D" w:themeColor="accent1"/>
      </w:tblBorders>
    </w:tblPr>
    <w:tblStylePr w:type="firstRow">
      <w:pPr>
        <w:spacing w:before="0" w:after="0" w:line="240" w:lineRule="auto"/>
      </w:pPr>
      <w:rPr>
        <w:b/>
        <w:bCs/>
      </w:rPr>
      <w:tblPr/>
      <w:tcPr>
        <w:tcBorders>
          <w:top w:val="single" w:sz="8" w:space="0" w:color="3F868D" w:themeColor="accent1"/>
          <w:left w:val="nil"/>
          <w:bottom w:val="single" w:sz="8" w:space="0" w:color="3F868D" w:themeColor="accent1"/>
          <w:right w:val="nil"/>
          <w:insideH w:val="nil"/>
          <w:insideV w:val="nil"/>
        </w:tcBorders>
      </w:tcPr>
    </w:tblStylePr>
    <w:tblStylePr w:type="lastRow">
      <w:pPr>
        <w:spacing w:before="0" w:after="0" w:line="240" w:lineRule="auto"/>
      </w:pPr>
      <w:rPr>
        <w:b/>
        <w:bCs/>
      </w:rPr>
      <w:tblPr/>
      <w:tcPr>
        <w:tcBorders>
          <w:top w:val="single" w:sz="8" w:space="0" w:color="3F868D" w:themeColor="accent1"/>
          <w:left w:val="nil"/>
          <w:bottom w:val="single" w:sz="8" w:space="0" w:color="3F868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AE5E7" w:themeFill="accent1" w:themeFillTint="3F"/>
      </w:tcPr>
    </w:tblStylePr>
    <w:tblStylePr w:type="band1Horz">
      <w:tblPr/>
      <w:tcPr>
        <w:tcBorders>
          <w:left w:val="nil"/>
          <w:right w:val="nil"/>
          <w:insideH w:val="nil"/>
          <w:insideV w:val="nil"/>
        </w:tcBorders>
        <w:shd w:val="clear" w:color="auto" w:fill="CAE5E7" w:themeFill="accent1" w:themeFillTint="3F"/>
      </w:tcPr>
    </w:tblStylePr>
  </w:style>
  <w:style w:type="table" w:customStyle="1" w:styleId="Lysliste-uthevingsfarge11">
    <w:name w:val="Lys liste - uthevingsfarge 11"/>
    <w:basedOn w:val="Tabellanormale"/>
    <w:uiPriority w:val="61"/>
    <w:rsid w:val="00F369A9"/>
    <w:pPr>
      <w:spacing w:before="60" w:after="20" w:line="180" w:lineRule="exact"/>
    </w:pPr>
    <w:rPr>
      <w:rFonts w:ascii="Calibri" w:hAnsi="Calibri"/>
      <w:sz w:val="18"/>
    </w:rPr>
    <w:tblPr>
      <w:tblStyleRowBandSize w:val="1"/>
      <w:tblStyleColBandSize w:val="1"/>
      <w:tblBorders>
        <w:top w:val="single" w:sz="8" w:space="0" w:color="3F868D" w:themeColor="accent1"/>
        <w:left w:val="single" w:sz="8" w:space="0" w:color="3F868D" w:themeColor="accent1"/>
        <w:bottom w:val="single" w:sz="8" w:space="0" w:color="3F868D" w:themeColor="accent1"/>
        <w:right w:val="single" w:sz="8" w:space="0" w:color="3F868D" w:themeColor="accent1"/>
      </w:tblBorders>
    </w:tblPr>
    <w:tblStylePr w:type="firstRow">
      <w:pPr>
        <w:spacing w:before="0" w:after="0" w:line="240" w:lineRule="auto"/>
      </w:pPr>
      <w:rPr>
        <w:b/>
        <w:bCs/>
        <w:color w:val="FFFFFF" w:themeColor="background1"/>
      </w:rPr>
      <w:tblPr/>
      <w:tcPr>
        <w:shd w:val="clear" w:color="auto" w:fill="3F868D" w:themeFill="accent1"/>
      </w:tcPr>
    </w:tblStylePr>
    <w:tblStylePr w:type="lastRow">
      <w:pPr>
        <w:spacing w:before="0" w:after="0" w:line="240" w:lineRule="auto"/>
      </w:pPr>
      <w:rPr>
        <w:b/>
        <w:bCs/>
      </w:rPr>
      <w:tblPr/>
      <w:tcPr>
        <w:tcBorders>
          <w:top w:val="double" w:sz="6" w:space="0" w:color="3F868D" w:themeColor="accent1"/>
          <w:left w:val="single" w:sz="8" w:space="0" w:color="3F868D" w:themeColor="accent1"/>
          <w:bottom w:val="single" w:sz="8" w:space="0" w:color="3F868D" w:themeColor="accent1"/>
          <w:right w:val="single" w:sz="8" w:space="0" w:color="3F868D" w:themeColor="accent1"/>
        </w:tcBorders>
      </w:tcPr>
    </w:tblStylePr>
    <w:tblStylePr w:type="firstCol">
      <w:rPr>
        <w:b w:val="0"/>
        <w:bCs/>
      </w:rPr>
    </w:tblStylePr>
    <w:tblStylePr w:type="lastCol">
      <w:rPr>
        <w:b/>
        <w:bCs/>
      </w:rPr>
    </w:tblStylePr>
    <w:tblStylePr w:type="band1Vert">
      <w:tblPr/>
      <w:tcPr>
        <w:tcBorders>
          <w:top w:val="single" w:sz="8" w:space="0" w:color="3F868D" w:themeColor="accent1"/>
          <w:left w:val="single" w:sz="8" w:space="0" w:color="3F868D" w:themeColor="accent1"/>
          <w:bottom w:val="single" w:sz="8" w:space="0" w:color="3F868D" w:themeColor="accent1"/>
          <w:right w:val="single" w:sz="8" w:space="0" w:color="3F868D" w:themeColor="accent1"/>
        </w:tcBorders>
      </w:tcPr>
    </w:tblStylePr>
    <w:tblStylePr w:type="band1Horz">
      <w:tblPr/>
      <w:tcPr>
        <w:tcBorders>
          <w:top w:val="single" w:sz="8" w:space="0" w:color="3F868D" w:themeColor="accent1"/>
          <w:left w:val="single" w:sz="8" w:space="0" w:color="3F868D" w:themeColor="accent1"/>
          <w:bottom w:val="single" w:sz="8" w:space="0" w:color="3F868D" w:themeColor="accent1"/>
          <w:right w:val="single" w:sz="8" w:space="0" w:color="3F868D" w:themeColor="accent1"/>
        </w:tcBorders>
      </w:tcPr>
    </w:tblStylePr>
  </w:style>
  <w:style w:type="table" w:customStyle="1" w:styleId="Lysskyggelegging1">
    <w:name w:val="Lys skyggelegging1"/>
    <w:basedOn w:val="Tabellanormale"/>
    <w:uiPriority w:val="60"/>
    <w:rsid w:val="00152464"/>
    <w:pPr>
      <w:spacing w:before="60" w:after="20" w:line="220" w:lineRule="exact"/>
    </w:pPr>
    <w:rPr>
      <w:rFonts w:ascii="Calibri" w:hAnsi="Calibri"/>
      <w:color w:val="000000" w:themeColor="text1" w:themeShade="BF"/>
    </w:rPr>
    <w:tblPr>
      <w:tblStyleRowBandSize w:val="1"/>
      <w:tblStyleColBandSize w:val="1"/>
      <w:tblBorders>
        <w:top w:val="single" w:sz="8" w:space="0" w:color="000000" w:themeColor="text1"/>
        <w:bottom w:val="single" w:sz="8" w:space="0" w:color="000000" w:themeColor="text1"/>
      </w:tblBorders>
    </w:tblPr>
    <w:tcPr>
      <w:vAlign w:val="bottom"/>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val="0"/>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llegamentoipertestuale">
    <w:name w:val="Hyperlink"/>
    <w:basedOn w:val="Carpredefinitoparagrafo"/>
    <w:uiPriority w:val="99"/>
    <w:unhideWhenUsed/>
    <w:rsid w:val="00734C08"/>
    <w:rPr>
      <w:color w:val="336699" w:themeColor="hyperlink"/>
      <w:u w:val="single"/>
    </w:rPr>
  </w:style>
  <w:style w:type="paragraph" w:styleId="Titolosommario">
    <w:name w:val="TOC Heading"/>
    <w:basedOn w:val="Titolo1"/>
    <w:next w:val="Normale"/>
    <w:uiPriority w:val="39"/>
    <w:unhideWhenUsed/>
    <w:rsid w:val="00A256DC"/>
    <w:pPr>
      <w:pageBreakBefore w:val="0"/>
      <w:numPr>
        <w:numId w:val="0"/>
      </w:numPr>
      <w:spacing w:before="240" w:after="0" w:line="259" w:lineRule="auto"/>
      <w:outlineLvl w:val="9"/>
    </w:pPr>
    <w:rPr>
      <w:b w:val="0"/>
      <w:color w:val="2F6469" w:themeColor="accent1" w:themeShade="BF"/>
      <w:sz w:val="32"/>
    </w:rPr>
  </w:style>
  <w:style w:type="paragraph" w:styleId="Intestazione">
    <w:name w:val="header"/>
    <w:basedOn w:val="Normale"/>
    <w:link w:val="IntestazioneCarattere"/>
    <w:uiPriority w:val="99"/>
    <w:unhideWhenUsed/>
    <w:rsid w:val="001E7CDE"/>
    <w:pPr>
      <w:tabs>
        <w:tab w:val="center" w:pos="4536"/>
        <w:tab w:val="right" w:pos="9072"/>
      </w:tabs>
    </w:pPr>
  </w:style>
  <w:style w:type="character" w:customStyle="1" w:styleId="IntestazioneCarattere">
    <w:name w:val="Intestazione Carattere"/>
    <w:basedOn w:val="Carpredefinitoparagrafo"/>
    <w:link w:val="Intestazione"/>
    <w:uiPriority w:val="99"/>
    <w:rsid w:val="001E7CDE"/>
    <w:rPr>
      <w:rFonts w:ascii="Garamond" w:hAnsi="Garamond"/>
      <w:sz w:val="24"/>
    </w:rPr>
  </w:style>
  <w:style w:type="paragraph" w:styleId="Corpotesto">
    <w:name w:val="Body Text"/>
    <w:basedOn w:val="Normale"/>
    <w:link w:val="CorpotestoCarattere"/>
    <w:uiPriority w:val="99"/>
    <w:unhideWhenUsed/>
    <w:rsid w:val="002963CF"/>
  </w:style>
  <w:style w:type="character" w:customStyle="1" w:styleId="CorpotestoCarattere">
    <w:name w:val="Corpo testo Carattere"/>
    <w:basedOn w:val="Carpredefinitoparagrafo"/>
    <w:link w:val="Corpotesto"/>
    <w:uiPriority w:val="99"/>
    <w:rsid w:val="002963CF"/>
    <w:rPr>
      <w:rFonts w:ascii="Garamond" w:hAnsi="Garamond"/>
      <w:sz w:val="24"/>
    </w:rPr>
  </w:style>
  <w:style w:type="paragraph" w:customStyle="1" w:styleId="Overskriftutennummer">
    <w:name w:val="Overskrift uten nummer"/>
    <w:basedOn w:val="Titolo1"/>
    <w:next w:val="Normale"/>
    <w:link w:val="OverskriftutennummerTegn"/>
    <w:rsid w:val="00190818"/>
    <w:pPr>
      <w:pageBreakBefore w:val="0"/>
      <w:numPr>
        <w:numId w:val="0"/>
      </w:numPr>
    </w:pPr>
  </w:style>
  <w:style w:type="paragraph" w:customStyle="1" w:styleId="anormal">
    <w:name w:val="anormal"/>
    <w:basedOn w:val="Normale"/>
    <w:next w:val="Normale"/>
    <w:rsid w:val="00190C29"/>
  </w:style>
  <w:style w:type="character" w:customStyle="1" w:styleId="Titolo1Carattere">
    <w:name w:val="Titolo 1 Carattere"/>
    <w:basedOn w:val="Carpredefinitoparagrafo"/>
    <w:link w:val="Titolo1"/>
    <w:uiPriority w:val="9"/>
    <w:rsid w:val="006C56F4"/>
    <w:rPr>
      <w:rFonts w:ascii="Calibri" w:eastAsiaTheme="majorEastAsia" w:hAnsi="Calibri" w:cstheme="majorBidi"/>
      <w:b/>
      <w:color w:val="3F868D" w:themeColor="accent1"/>
      <w:sz w:val="48"/>
      <w:szCs w:val="32"/>
    </w:rPr>
  </w:style>
  <w:style w:type="character" w:customStyle="1" w:styleId="OverskriftutennummerTegn">
    <w:name w:val="Overskrift uten nummer Tegn"/>
    <w:basedOn w:val="Titolo1Carattere"/>
    <w:link w:val="Overskriftutennummer"/>
    <w:rsid w:val="00190818"/>
    <w:rPr>
      <w:rFonts w:asciiTheme="majorHAnsi" w:eastAsiaTheme="minorHAnsi" w:hAnsiTheme="majorHAnsi" w:cstheme="minorBidi"/>
      <w:b/>
      <w:color w:val="3F868D" w:themeColor="accent1"/>
      <w:sz w:val="44"/>
      <w:szCs w:val="44"/>
      <w:lang w:eastAsia="en-US"/>
    </w:rPr>
  </w:style>
  <w:style w:type="paragraph" w:styleId="Firma">
    <w:name w:val="Signature"/>
    <w:basedOn w:val="Normale"/>
    <w:link w:val="FirmaCarattere"/>
    <w:rsid w:val="00190C29"/>
    <w:rPr>
      <w:i/>
      <w:iCs/>
    </w:rPr>
  </w:style>
  <w:style w:type="character" w:customStyle="1" w:styleId="FirmaCarattere">
    <w:name w:val="Firma Carattere"/>
    <w:basedOn w:val="Carpredefinitoparagrafo"/>
    <w:link w:val="Firma"/>
    <w:rsid w:val="00190C29"/>
    <w:rPr>
      <w:rFonts w:ascii="Garamond" w:hAnsi="Garamond"/>
      <w:i/>
      <w:iCs/>
      <w:sz w:val="22"/>
      <w:szCs w:val="22"/>
    </w:rPr>
  </w:style>
  <w:style w:type="paragraph" w:customStyle="1" w:styleId="rapportnr">
    <w:name w:val="rapportnr"/>
    <w:basedOn w:val="Normale"/>
    <w:rsid w:val="00190C29"/>
    <w:pPr>
      <w:ind w:right="281"/>
      <w:jc w:val="right"/>
    </w:pPr>
    <w:rPr>
      <w:rFonts w:ascii="Arial" w:hAnsi="Arial" w:cs="Arial"/>
      <w:sz w:val="20"/>
    </w:rPr>
  </w:style>
  <w:style w:type="paragraph" w:styleId="Data">
    <w:name w:val="Date"/>
    <w:basedOn w:val="Normale"/>
    <w:next w:val="Normale"/>
    <w:link w:val="DataCarattere"/>
    <w:rsid w:val="00190C29"/>
    <w:pPr>
      <w:tabs>
        <w:tab w:val="right" w:pos="9356"/>
      </w:tabs>
      <w:ind w:right="281"/>
    </w:pPr>
    <w:rPr>
      <w:rFonts w:ascii="Arial" w:hAnsi="Arial" w:cs="Arial"/>
      <w:sz w:val="20"/>
      <w:lang w:val="de-DE"/>
    </w:rPr>
  </w:style>
  <w:style w:type="character" w:customStyle="1" w:styleId="DataCarattere">
    <w:name w:val="Data Carattere"/>
    <w:basedOn w:val="Carpredefinitoparagrafo"/>
    <w:link w:val="Data"/>
    <w:rsid w:val="00190C29"/>
    <w:rPr>
      <w:rFonts w:ascii="Arial" w:hAnsi="Arial" w:cs="Arial"/>
      <w:lang w:val="de-DE"/>
    </w:rPr>
  </w:style>
  <w:style w:type="paragraph" w:customStyle="1" w:styleId="Sammendrag">
    <w:name w:val="Sammendrag"/>
    <w:basedOn w:val="Normale"/>
    <w:link w:val="SammendragTegn"/>
    <w:rsid w:val="005F5BB2"/>
    <w:pPr>
      <w:keepNext/>
      <w:tabs>
        <w:tab w:val="left" w:pos="851"/>
      </w:tabs>
      <w:outlineLvl w:val="2"/>
    </w:pPr>
    <w:rPr>
      <w:rFonts w:ascii="Arial" w:hAnsi="Arial" w:cs="Arial"/>
      <w:b/>
    </w:rPr>
  </w:style>
  <w:style w:type="paragraph" w:customStyle="1" w:styleId="SamTittel">
    <w:name w:val="Sam Tittel"/>
    <w:basedOn w:val="Normale"/>
    <w:link w:val="SamTittelTegn"/>
    <w:rsid w:val="001A177F"/>
    <w:pPr>
      <w:keepNext/>
      <w:keepLines/>
      <w:spacing w:after="440" w:line="240" w:lineRule="atLeast"/>
      <w:outlineLvl w:val="0"/>
    </w:pPr>
    <w:rPr>
      <w:rFonts w:ascii="Arial" w:hAnsi="Arial" w:cs="Arial"/>
      <w:b/>
      <w:sz w:val="44"/>
    </w:rPr>
  </w:style>
  <w:style w:type="character" w:customStyle="1" w:styleId="SammendragTegn">
    <w:name w:val="Sammendrag Tegn"/>
    <w:basedOn w:val="Carpredefinitoparagrafo"/>
    <w:link w:val="Sammendrag"/>
    <w:rsid w:val="005F5BB2"/>
    <w:rPr>
      <w:rFonts w:ascii="Arial" w:hAnsi="Arial" w:cs="Arial"/>
      <w:b/>
      <w:sz w:val="24"/>
    </w:rPr>
  </w:style>
  <w:style w:type="character" w:customStyle="1" w:styleId="SamTittelTegn">
    <w:name w:val="Sam Tittel Tegn"/>
    <w:basedOn w:val="Carpredefinitoparagrafo"/>
    <w:link w:val="SamTittel"/>
    <w:rsid w:val="001A177F"/>
    <w:rPr>
      <w:rFonts w:ascii="Arial" w:hAnsi="Arial" w:cs="Arial"/>
      <w:b/>
      <w:sz w:val="44"/>
    </w:rPr>
  </w:style>
  <w:style w:type="character" w:styleId="Collegamentovisitato">
    <w:name w:val="FollowedHyperlink"/>
    <w:basedOn w:val="Carpredefinitoparagrafo"/>
    <w:uiPriority w:val="99"/>
    <w:semiHidden/>
    <w:unhideWhenUsed/>
    <w:rsid w:val="005F5BB2"/>
    <w:rPr>
      <w:color w:val="777777" w:themeColor="followedHyperlink"/>
      <w:u w:val="single"/>
    </w:rPr>
  </w:style>
  <w:style w:type="paragraph" w:styleId="Soggettocommento">
    <w:name w:val="annotation subject"/>
    <w:basedOn w:val="Testocommento"/>
    <w:next w:val="Testocommento"/>
    <w:link w:val="SoggettocommentoCarattere"/>
    <w:uiPriority w:val="99"/>
    <w:semiHidden/>
    <w:unhideWhenUsed/>
    <w:rsid w:val="003C37D4"/>
    <w:rPr>
      <w:b/>
      <w:bCs/>
    </w:rPr>
  </w:style>
  <w:style w:type="character" w:customStyle="1" w:styleId="TestocommentoCarattere">
    <w:name w:val="Testo commento Carattere"/>
    <w:basedOn w:val="Carpredefinitoparagrafo"/>
    <w:link w:val="Testocommento"/>
    <w:semiHidden/>
    <w:rsid w:val="003C37D4"/>
    <w:rPr>
      <w:rFonts w:ascii="Garamond" w:hAnsi="Garamond"/>
    </w:rPr>
  </w:style>
  <w:style w:type="character" w:customStyle="1" w:styleId="SoggettocommentoCarattere">
    <w:name w:val="Soggetto commento Carattere"/>
    <w:basedOn w:val="TestocommentoCarattere"/>
    <w:link w:val="Soggettocommento"/>
    <w:uiPriority w:val="99"/>
    <w:semiHidden/>
    <w:rsid w:val="003C37D4"/>
    <w:rPr>
      <w:rFonts w:ascii="Garamond" w:hAnsi="Garamond"/>
      <w:b/>
      <w:bCs/>
    </w:rPr>
  </w:style>
  <w:style w:type="paragraph" w:customStyle="1" w:styleId="Tabellnummer">
    <w:name w:val="Tabellnummer"/>
    <w:basedOn w:val="Normale"/>
    <w:next w:val="Normale"/>
    <w:link w:val="TabellnummerTegn"/>
    <w:qFormat/>
    <w:rsid w:val="00DF5703"/>
    <w:pPr>
      <w:keepNext/>
      <w:tabs>
        <w:tab w:val="left" w:pos="1134"/>
      </w:tabs>
      <w:spacing w:before="240"/>
    </w:pPr>
    <w:rPr>
      <w:i/>
      <w:sz w:val="20"/>
    </w:rPr>
  </w:style>
  <w:style w:type="paragraph" w:customStyle="1" w:styleId="Figurtekst">
    <w:name w:val="Figurtekst"/>
    <w:basedOn w:val="Didascalia"/>
    <w:link w:val="FigurtekstTegn"/>
    <w:rsid w:val="006D11B8"/>
    <w:pPr>
      <w:tabs>
        <w:tab w:val="left" w:pos="1134"/>
      </w:tabs>
      <w:ind w:left="1134" w:hanging="1134"/>
    </w:pPr>
  </w:style>
  <w:style w:type="character" w:customStyle="1" w:styleId="DidascaliaCarattere">
    <w:name w:val="Didascalia Carattere"/>
    <w:basedOn w:val="Carpredefinitoparagrafo"/>
    <w:link w:val="Didascalia"/>
    <w:rsid w:val="00DF5703"/>
    <w:rPr>
      <w:rFonts w:ascii="Calibri" w:hAnsi="Calibri"/>
      <w:bCs/>
      <w:i/>
      <w:color w:val="000000" w:themeColor="text1"/>
      <w:sz w:val="20"/>
      <w:szCs w:val="18"/>
    </w:rPr>
  </w:style>
  <w:style w:type="character" w:customStyle="1" w:styleId="TabellnummerTegn">
    <w:name w:val="Tabellnummer Tegn"/>
    <w:basedOn w:val="DidascaliaCarattere"/>
    <w:link w:val="Tabellnummer"/>
    <w:rsid w:val="00DF5703"/>
    <w:rPr>
      <w:rFonts w:ascii="Calibri" w:hAnsi="Calibri"/>
      <w:bCs w:val="0"/>
      <w:i/>
      <w:color w:val="000000" w:themeColor="text1"/>
      <w:sz w:val="20"/>
      <w:szCs w:val="18"/>
    </w:rPr>
  </w:style>
  <w:style w:type="character" w:customStyle="1" w:styleId="FigurtekstTegn">
    <w:name w:val="Figurtekst Tegn"/>
    <w:basedOn w:val="DidascaliaCarattere"/>
    <w:link w:val="Figurtekst"/>
    <w:rsid w:val="006D11B8"/>
    <w:rPr>
      <w:rFonts w:ascii="Garamond" w:eastAsiaTheme="minorHAnsi" w:hAnsi="Garamond" w:cstheme="minorBidi"/>
      <w:bCs/>
      <w:i/>
      <w:color w:val="000000" w:themeColor="text1"/>
      <w:sz w:val="22"/>
      <w:szCs w:val="18"/>
      <w:lang w:eastAsia="en-US"/>
    </w:rPr>
  </w:style>
  <w:style w:type="paragraph" w:customStyle="1" w:styleId="Englishtext">
    <w:name w:val="English text"/>
    <w:basedOn w:val="Normale"/>
    <w:link w:val="EnglishtextTegn"/>
    <w:qFormat/>
    <w:rsid w:val="00335AC7"/>
    <w:rPr>
      <w:lang w:val="en-GB"/>
    </w:rPr>
  </w:style>
  <w:style w:type="character" w:customStyle="1" w:styleId="EnglishtextTegn">
    <w:name w:val="English text Tegn"/>
    <w:basedOn w:val="Carpredefinitoparagrafo"/>
    <w:link w:val="Englishtext"/>
    <w:rsid w:val="00335AC7"/>
    <w:rPr>
      <w:rFonts w:ascii="Garamond" w:hAnsi="Garamond"/>
      <w:sz w:val="24"/>
      <w:lang w:val="en-GB"/>
    </w:rPr>
  </w:style>
  <w:style w:type="table" w:customStyle="1" w:styleId="TI-tabell">
    <w:name w:val="TØI-tabell"/>
    <w:basedOn w:val="Tabellanormale"/>
    <w:uiPriority w:val="99"/>
    <w:rsid w:val="00EA50AF"/>
    <w:pPr>
      <w:spacing w:before="60" w:after="20" w:line="180" w:lineRule="exact"/>
      <w:jc w:val="right"/>
    </w:pPr>
    <w:rPr>
      <w:rFonts w:ascii="Calibri" w:hAnsi="Calibri"/>
      <w:sz w:val="18"/>
    </w:rPr>
    <w:tblPr>
      <w:tblBorders>
        <w:top w:val="single" w:sz="12" w:space="0" w:color="000000" w:themeColor="text1"/>
        <w:bottom w:val="single" w:sz="12" w:space="0" w:color="000000" w:themeColor="text1"/>
      </w:tblBorders>
    </w:tblPr>
    <w:trPr>
      <w:cantSplit/>
    </w:trPr>
    <w:tcPr>
      <w:vAlign w:val="bottom"/>
    </w:tcPr>
    <w:tblStylePr w:type="firstRow">
      <w:pPr>
        <w:jc w:val="center"/>
      </w:pPr>
      <w:rPr>
        <w:rFonts w:ascii="Arial" w:hAnsi="Arial"/>
        <w:b/>
        <w:sz w:val="18"/>
      </w:rPr>
      <w:tblPr/>
      <w:trPr>
        <w:tblHeader/>
      </w:trPr>
      <w:tcPr>
        <w:tcBorders>
          <w:top w:val="single" w:sz="12" w:space="0" w:color="000000" w:themeColor="text1"/>
          <w:bottom w:val="single" w:sz="8" w:space="0" w:color="000000" w:themeColor="text1"/>
        </w:tcBorders>
        <w:shd w:val="pct20" w:color="auto" w:fill="auto"/>
        <w:vAlign w:val="center"/>
      </w:tcPr>
    </w:tblStylePr>
    <w:tblStylePr w:type="lastRow">
      <w:tblPr/>
      <w:trPr>
        <w:cantSplit w:val="0"/>
      </w:trPr>
      <w:tcPr>
        <w:tcBorders>
          <w:top w:val="nil"/>
          <w:left w:val="nil"/>
          <w:bottom w:val="single" w:sz="12" w:space="0" w:color="auto"/>
          <w:right w:val="nil"/>
          <w:insideH w:val="nil"/>
          <w:insideV w:val="nil"/>
          <w:tl2br w:val="nil"/>
          <w:tr2bl w:val="nil"/>
        </w:tcBorders>
        <w:shd w:val="clear" w:color="auto" w:fill="auto"/>
      </w:tcPr>
    </w:tblStylePr>
    <w:tblStylePr w:type="firstCol">
      <w:pPr>
        <w:wordWrap/>
        <w:ind w:leftChars="0" w:left="0" w:rightChars="0" w:right="0"/>
        <w:jc w:val="left"/>
      </w:pPr>
      <w:rPr>
        <w:b w:val="0"/>
      </w:rPr>
      <w:tblPr>
        <w:tblCellMar>
          <w:top w:w="0" w:type="dxa"/>
          <w:left w:w="108" w:type="dxa"/>
          <w:bottom w:w="0" w:type="dxa"/>
          <w:right w:w="113" w:type="dxa"/>
        </w:tblCellMar>
      </w:tblPr>
      <w:trPr>
        <w:cantSplit w:val="0"/>
      </w:trPr>
      <w:tcPr>
        <w:vAlign w:val="center"/>
      </w:tcPr>
    </w:tblStylePr>
  </w:style>
  <w:style w:type="table" w:customStyle="1" w:styleId="TI-tabellhorisontal">
    <w:name w:val="TØI-tabell horisontal"/>
    <w:basedOn w:val="Tabellanormale"/>
    <w:uiPriority w:val="99"/>
    <w:rsid w:val="00EA50AF"/>
    <w:pPr>
      <w:spacing w:before="60" w:after="20" w:line="180" w:lineRule="exact"/>
      <w:jc w:val="right"/>
    </w:pPr>
    <w:rPr>
      <w:rFonts w:ascii="Calibri" w:hAnsi="Calibri"/>
      <w:sz w:val="18"/>
    </w:rPr>
    <w:tblPr>
      <w:tblStyleRowBandSize w:val="1"/>
      <w:tblBorders>
        <w:top w:val="single" w:sz="12" w:space="0" w:color="000000" w:themeColor="text1"/>
        <w:bottom w:val="single" w:sz="12" w:space="0" w:color="000000" w:themeColor="text1"/>
      </w:tblBorders>
    </w:tblPr>
    <w:trPr>
      <w:cantSplit/>
    </w:trPr>
    <w:tblStylePr w:type="firstRow">
      <w:pPr>
        <w:spacing w:before="0" w:after="0" w:line="240" w:lineRule="auto"/>
        <w:jc w:val="center"/>
      </w:pPr>
      <w:rPr>
        <w:rFonts w:ascii="Arial" w:hAnsi="Arial"/>
        <w:b/>
        <w:sz w:val="18"/>
      </w:rPr>
      <w:tblPr/>
      <w:trPr>
        <w:tblHeader/>
      </w:trPr>
      <w:tcPr>
        <w:tcBorders>
          <w:top w:val="single" w:sz="12" w:space="0" w:color="000000" w:themeColor="text1"/>
          <w:left w:val="nil"/>
          <w:bottom w:val="single" w:sz="8" w:space="0" w:color="000000" w:themeColor="text1"/>
          <w:right w:val="nil"/>
          <w:insideH w:val="nil"/>
          <w:insideV w:val="nil"/>
        </w:tcBorders>
        <w:shd w:val="clear" w:color="auto" w:fill="BFBFBF" w:themeFill="background1" w:themeFillShade="BF"/>
      </w:tcPr>
    </w:tblStylePr>
    <w:tblStylePr w:type="lastRow">
      <w:pPr>
        <w:spacing w:before="0" w:after="0" w:line="240" w:lineRule="auto"/>
      </w:pPr>
      <w:tblPr/>
      <w:trPr>
        <w:cantSplit w:val="0"/>
      </w:trPr>
      <w:tcPr>
        <w:tcBorders>
          <w:top w:val="single" w:sz="4" w:space="0" w:color="000000" w:themeColor="text1"/>
          <w:left w:val="nil"/>
          <w:bottom w:val="single" w:sz="12" w:space="0" w:color="000000" w:themeColor="text1"/>
          <w:right w:val="nil"/>
          <w:insideH w:val="nil"/>
          <w:insideV w:val="nil"/>
          <w:tl2br w:val="nil"/>
          <w:tr2bl w:val="nil"/>
        </w:tcBorders>
        <w:shd w:val="clear" w:color="auto" w:fill="auto"/>
      </w:tcPr>
    </w:tblStylePr>
    <w:tblStylePr w:type="firstCol">
      <w:pPr>
        <w:wordWrap/>
        <w:ind w:leftChars="0" w:left="0" w:rightChars="0" w:right="0"/>
        <w:jc w:val="left"/>
      </w:pPr>
      <w:rPr>
        <w:b w:val="0"/>
        <w:i w:val="0"/>
      </w:rPr>
      <w:tblPr>
        <w:tblCellMar>
          <w:top w:w="0" w:type="dxa"/>
          <w:left w:w="108" w:type="dxa"/>
          <w:bottom w:w="0" w:type="dxa"/>
          <w:right w:w="113" w:type="dxa"/>
        </w:tblCellMar>
      </w:tblPr>
      <w:trPr>
        <w:cantSplit w:val="0"/>
      </w:trPr>
    </w:tblStylePr>
    <w:tblStylePr w:type="lastCol">
      <w:pPr>
        <w:wordWrap/>
        <w:ind w:rightChars="0" w:right="170"/>
        <w:jc w:val="right"/>
      </w:pPr>
    </w:tblStylePr>
    <w:tblStylePr w:type="band1Vert">
      <w:pPr>
        <w:wordWrap/>
        <w:ind w:rightChars="0" w:right="170"/>
      </w:pPr>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FFFFF" w:themeFill="background1"/>
      </w:tcPr>
    </w:tblStylePr>
    <w:tblStylePr w:type="band2Horz">
      <w:tblPr/>
      <w:tcPr>
        <w:tcBorders>
          <w:top w:val="nil"/>
          <w:left w:val="nil"/>
          <w:bottom w:val="nil"/>
          <w:right w:val="nil"/>
          <w:insideH w:val="nil"/>
          <w:insideV w:val="nil"/>
          <w:tl2br w:val="nil"/>
          <w:tr2bl w:val="nil"/>
        </w:tcBorders>
        <w:shd w:val="clear" w:color="auto" w:fill="D9D9D9" w:themeFill="background1" w:themeFillShade="D9"/>
      </w:tcPr>
    </w:tblStylePr>
  </w:style>
  <w:style w:type="table" w:customStyle="1" w:styleId="TI-tabellvertikal">
    <w:name w:val="TØI-tabell vertikal"/>
    <w:basedOn w:val="Tabellanormale"/>
    <w:uiPriority w:val="99"/>
    <w:rsid w:val="00706466"/>
    <w:pPr>
      <w:spacing w:before="60" w:after="20"/>
    </w:pPr>
    <w:rPr>
      <w:rFonts w:ascii="Arial" w:hAnsi="Arial"/>
      <w:sz w:val="18"/>
    </w:rPr>
    <w:tblPr>
      <w:tblStyleColBandSize w:val="1"/>
      <w:tblBorders>
        <w:insideV w:val="single" w:sz="4" w:space="0" w:color="BFBFBF" w:themeColor="background1" w:themeShade="BF"/>
      </w:tblBorders>
    </w:tblPr>
    <w:trPr>
      <w:cantSplit/>
    </w:trPr>
    <w:tcPr>
      <w:shd w:val="clear" w:color="auto" w:fill="auto"/>
    </w:tcPr>
    <w:tblStylePr w:type="firstRow">
      <w:rPr>
        <w:b/>
      </w:rPr>
      <w:tblPr/>
      <w:tcPr>
        <w:tcBorders>
          <w:bottom w:val="single" w:sz="4" w:space="0" w:color="auto"/>
        </w:tcBorders>
        <w:shd w:val="clear" w:color="auto" w:fill="BFBFBF" w:themeFill="background1" w:themeFillShade="BF"/>
      </w:tcPr>
    </w:tblStylePr>
    <w:tblStylePr w:type="lastRow">
      <w:rPr>
        <w:rFonts w:ascii="Arial" w:hAnsi="Arial"/>
        <w:sz w:val="18"/>
      </w:rPr>
      <w:tblPr/>
      <w:tcPr>
        <w:tcBorders>
          <w:top w:val="single" w:sz="4" w:space="0" w:color="auto"/>
          <w:bottom w:val="single" w:sz="12" w:space="0" w:color="auto"/>
        </w:tcBorders>
        <w:shd w:val="clear" w:color="auto" w:fill="D9D9D9" w:themeFill="background1" w:themeFillShade="D9"/>
      </w:tcPr>
    </w:tblStylePr>
    <w:tblStylePr w:type="firstCol">
      <w:rPr>
        <w:b/>
      </w:rPr>
    </w:tblStylePr>
    <w:tblStylePr w:type="band1Vert">
      <w:tblPr/>
      <w:tcPr>
        <w:tcBorders>
          <w:top w:val="nil"/>
          <w:left w:val="single" w:sz="8" w:space="0" w:color="BFBFBF" w:themeColor="background1" w:themeShade="BF"/>
          <w:bottom w:val="nil"/>
          <w:right w:val="single" w:sz="8" w:space="0" w:color="BFBFBF" w:themeColor="background1" w:themeShade="BF"/>
          <w:insideH w:val="nil"/>
          <w:insideV w:val="nil"/>
          <w:tl2br w:val="nil"/>
          <w:tr2bl w:val="nil"/>
        </w:tcBorders>
        <w:shd w:val="clear" w:color="auto" w:fill="FFFFFF" w:themeFill="background1"/>
      </w:tcPr>
    </w:tblStylePr>
    <w:tblStylePr w:type="band2Vert">
      <w:tblPr/>
      <w:tcPr>
        <w:tcBorders>
          <w:top w:val="nil"/>
          <w:left w:val="nil"/>
          <w:bottom w:val="nil"/>
          <w:right w:val="nil"/>
          <w:insideH w:val="nil"/>
          <w:insideV w:val="nil"/>
          <w:tl2br w:val="nil"/>
          <w:tr2bl w:val="nil"/>
        </w:tcBorders>
        <w:shd w:val="clear" w:color="auto" w:fill="auto"/>
      </w:tcPr>
    </w:tblStylePr>
  </w:style>
  <w:style w:type="paragraph" w:styleId="Titolo">
    <w:name w:val="Title"/>
    <w:basedOn w:val="Normale"/>
    <w:next w:val="Normale"/>
    <w:link w:val="TitoloCarattere"/>
    <w:uiPriority w:val="10"/>
    <w:rsid w:val="00857740"/>
    <w:pPr>
      <w:contextualSpacing/>
    </w:pPr>
    <w:rPr>
      <w:rFonts w:eastAsiaTheme="majorEastAsia" w:cstheme="majorBidi"/>
      <w:b/>
      <w:color w:val="FFFFFF" w:themeColor="background1"/>
      <w:spacing w:val="-10"/>
      <w:kern w:val="28"/>
      <w:sz w:val="56"/>
      <w:szCs w:val="56"/>
    </w:rPr>
  </w:style>
  <w:style w:type="character" w:customStyle="1" w:styleId="TitoloCarattere">
    <w:name w:val="Titolo Carattere"/>
    <w:basedOn w:val="Carpredefinitoparagrafo"/>
    <w:link w:val="Titolo"/>
    <w:uiPriority w:val="10"/>
    <w:rsid w:val="00857740"/>
    <w:rPr>
      <w:rFonts w:ascii="Calibri" w:eastAsiaTheme="majorEastAsia" w:hAnsi="Calibri" w:cstheme="majorBidi"/>
      <w:b/>
      <w:color w:val="FFFFFF" w:themeColor="background1"/>
      <w:spacing w:val="-10"/>
      <w:kern w:val="28"/>
      <w:sz w:val="56"/>
      <w:szCs w:val="56"/>
    </w:rPr>
  </w:style>
  <w:style w:type="character" w:styleId="Enfasicorsivo">
    <w:name w:val="Emphasis"/>
    <w:basedOn w:val="Carpredefinitoparagrafo"/>
    <w:uiPriority w:val="20"/>
    <w:qFormat/>
    <w:rsid w:val="009D4440"/>
    <w:rPr>
      <w:i/>
      <w:iCs/>
    </w:rPr>
  </w:style>
  <w:style w:type="paragraph" w:styleId="Sottotitolo">
    <w:name w:val="Subtitle"/>
    <w:basedOn w:val="Normale"/>
    <w:next w:val="Normale"/>
    <w:link w:val="SottotitoloCarattere"/>
    <w:uiPriority w:val="11"/>
    <w:rsid w:val="002021F8"/>
    <w:pPr>
      <w:numPr>
        <w:ilvl w:val="1"/>
      </w:numPr>
      <w:spacing w:after="1040"/>
    </w:pPr>
    <w:rPr>
      <w:rFonts w:eastAsiaTheme="minorEastAsia"/>
      <w:b/>
      <w:color w:val="FFFFFF" w:themeColor="background1"/>
      <w:spacing w:val="15"/>
      <w:sz w:val="48"/>
    </w:rPr>
  </w:style>
  <w:style w:type="character" w:customStyle="1" w:styleId="SottotitoloCarattere">
    <w:name w:val="Sottotitolo Carattere"/>
    <w:basedOn w:val="Carpredefinitoparagrafo"/>
    <w:link w:val="Sottotitolo"/>
    <w:uiPriority w:val="11"/>
    <w:rsid w:val="002021F8"/>
    <w:rPr>
      <w:rFonts w:ascii="Calibri" w:eastAsiaTheme="minorEastAsia" w:hAnsi="Calibri"/>
      <w:b/>
      <w:color w:val="FFFFFF" w:themeColor="background1"/>
      <w:spacing w:val="15"/>
      <w:sz w:val="48"/>
    </w:rPr>
  </w:style>
  <w:style w:type="table" w:customStyle="1" w:styleId="TI-tabellrutenett">
    <w:name w:val="TØI-tabell rutenett"/>
    <w:basedOn w:val="TI-tabell"/>
    <w:uiPriority w:val="99"/>
    <w:rsid w:val="00EA50AF"/>
    <w:tblPr>
      <w:tblBorders>
        <w:top w:val="single" w:sz="12" w:space="0" w:color="auto"/>
        <w:bottom w:val="single" w:sz="12" w:space="0" w:color="auto"/>
        <w:insideH w:val="single" w:sz="8" w:space="0" w:color="BFBFBF" w:themeColor="background1" w:themeShade="BF"/>
        <w:insideV w:val="single" w:sz="8" w:space="0" w:color="BFBFBF" w:themeColor="background1" w:themeShade="BF"/>
      </w:tblBorders>
    </w:tblPr>
    <w:tblStylePr w:type="firstRow">
      <w:pPr>
        <w:jc w:val="center"/>
      </w:pPr>
      <w:rPr>
        <w:rFonts w:ascii="Arial" w:hAnsi="Arial"/>
        <w:b/>
        <w:sz w:val="18"/>
      </w:rPr>
      <w:tblPr/>
      <w:trPr>
        <w:tblHeader/>
      </w:trPr>
      <w:tcPr>
        <w:tcBorders>
          <w:top w:val="single" w:sz="12" w:space="0" w:color="000000" w:themeColor="text1"/>
          <w:bottom w:val="single" w:sz="8" w:space="0" w:color="000000" w:themeColor="text1"/>
        </w:tcBorders>
        <w:shd w:val="pct20" w:color="auto" w:fill="auto"/>
        <w:vAlign w:val="center"/>
      </w:tcPr>
    </w:tblStylePr>
    <w:tblStylePr w:type="lastRow">
      <w:tblPr/>
      <w:trPr>
        <w:cantSplit w:val="0"/>
      </w:trPr>
      <w:tcPr>
        <w:tcBorders>
          <w:top w:val="single" w:sz="8" w:space="0" w:color="000000" w:themeColor="text1"/>
          <w:left w:val="nil"/>
          <w:bottom w:val="single" w:sz="12" w:space="0" w:color="000000" w:themeColor="text1"/>
          <w:right w:val="nil"/>
          <w:insideH w:val="nil"/>
          <w:insideV w:val="nil"/>
          <w:tl2br w:val="nil"/>
          <w:tr2bl w:val="nil"/>
        </w:tcBorders>
        <w:shd w:val="clear" w:color="auto" w:fill="auto"/>
      </w:tcPr>
    </w:tblStylePr>
    <w:tblStylePr w:type="firstCol">
      <w:pPr>
        <w:wordWrap/>
        <w:ind w:leftChars="0" w:left="0" w:rightChars="0" w:right="0"/>
        <w:jc w:val="left"/>
      </w:pPr>
      <w:rPr>
        <w:rFonts w:ascii="Arial" w:hAnsi="Arial"/>
        <w:b w:val="0"/>
        <w:sz w:val="18"/>
      </w:rPr>
      <w:tblPr>
        <w:tblCellMar>
          <w:top w:w="0" w:type="dxa"/>
          <w:left w:w="108" w:type="dxa"/>
          <w:bottom w:w="0" w:type="dxa"/>
          <w:right w:w="113" w:type="dxa"/>
        </w:tblCellMar>
      </w:tblPr>
      <w:trPr>
        <w:cantSplit w:val="0"/>
      </w:trPr>
      <w:tcPr>
        <w:vAlign w:val="center"/>
      </w:tcPr>
    </w:tblStylePr>
  </w:style>
  <w:style w:type="paragraph" w:customStyle="1" w:styleId="SamOverskrift1">
    <w:name w:val="Sam Overskrift 1"/>
    <w:basedOn w:val="Titolo2"/>
    <w:next w:val="Normale"/>
    <w:link w:val="SamOverskrift1Tegn"/>
    <w:qFormat/>
    <w:rsid w:val="00B660E6"/>
    <w:pPr>
      <w:keepLines w:val="0"/>
      <w:numPr>
        <w:ilvl w:val="0"/>
        <w:numId w:val="0"/>
      </w:numPr>
    </w:pPr>
    <w:rPr>
      <w:sz w:val="32"/>
      <w:szCs w:val="44"/>
    </w:rPr>
  </w:style>
  <w:style w:type="paragraph" w:customStyle="1" w:styleId="SamOverskrift2">
    <w:name w:val="Sam Overskrift 2"/>
    <w:basedOn w:val="SamOverskrift1"/>
    <w:next w:val="Normale"/>
    <w:link w:val="SamOverskrift2Tegn"/>
    <w:autoRedefine/>
    <w:qFormat/>
    <w:rsid w:val="003A088B"/>
    <w:pPr>
      <w:spacing w:before="240"/>
    </w:pPr>
    <w:rPr>
      <w:sz w:val="28"/>
    </w:rPr>
  </w:style>
  <w:style w:type="character" w:customStyle="1" w:styleId="Titolo2Carattere">
    <w:name w:val="Titolo 2 Carattere"/>
    <w:basedOn w:val="Carpredefinitoparagrafo"/>
    <w:link w:val="Titolo2"/>
    <w:rsid w:val="00F975E7"/>
    <w:rPr>
      <w:rFonts w:ascii="Calibri" w:eastAsiaTheme="majorEastAsia" w:hAnsi="Calibri" w:cstheme="majorBidi"/>
      <w:b/>
      <w:color w:val="3F868D" w:themeColor="accent1"/>
      <w:sz w:val="36"/>
      <w:szCs w:val="26"/>
      <w:lang w:val="en-US"/>
    </w:rPr>
  </w:style>
  <w:style w:type="character" w:customStyle="1" w:styleId="SamOverskrift1Tegn">
    <w:name w:val="Sam Overskrift 1 Tegn"/>
    <w:basedOn w:val="Titolo2Carattere"/>
    <w:link w:val="SamOverskrift1"/>
    <w:rsid w:val="00B660E6"/>
    <w:rPr>
      <w:rFonts w:ascii="Calibri" w:eastAsiaTheme="majorEastAsia" w:hAnsi="Calibri" w:cstheme="majorBidi"/>
      <w:b/>
      <w:color w:val="3F868D" w:themeColor="accent1"/>
      <w:sz w:val="32"/>
      <w:szCs w:val="44"/>
      <w:lang w:val="en-US"/>
    </w:rPr>
  </w:style>
  <w:style w:type="character" w:customStyle="1" w:styleId="SamOverskrift2Tegn">
    <w:name w:val="Sam Overskrift 2 Tegn"/>
    <w:basedOn w:val="SamOverskrift1Tegn"/>
    <w:link w:val="SamOverskrift2"/>
    <w:rsid w:val="003A088B"/>
    <w:rPr>
      <w:rFonts w:ascii="Calibri" w:eastAsiaTheme="majorEastAsia" w:hAnsi="Calibri" w:cstheme="majorBidi"/>
      <w:b/>
      <w:color w:val="3F868D" w:themeColor="accent1"/>
      <w:sz w:val="28"/>
      <w:szCs w:val="44"/>
      <w:lang w:val="en-US"/>
    </w:rPr>
  </w:style>
  <w:style w:type="character" w:customStyle="1" w:styleId="Titolo3Carattere">
    <w:name w:val="Titolo 3 Carattere"/>
    <w:basedOn w:val="Carpredefinitoparagrafo"/>
    <w:link w:val="Titolo3"/>
    <w:uiPriority w:val="9"/>
    <w:rsid w:val="00F975E7"/>
    <w:rPr>
      <w:rFonts w:ascii="Calibri" w:eastAsiaTheme="majorEastAsia" w:hAnsi="Calibri" w:cstheme="majorBidi"/>
      <w:b/>
      <w:color w:val="3F868D" w:themeColor="accent1"/>
      <w:sz w:val="28"/>
      <w:szCs w:val="24"/>
    </w:rPr>
  </w:style>
  <w:style w:type="character" w:customStyle="1" w:styleId="Titolo4Carattere">
    <w:name w:val="Titolo 4 Carattere"/>
    <w:basedOn w:val="Carpredefinitoparagrafo"/>
    <w:link w:val="Titolo4"/>
    <w:uiPriority w:val="9"/>
    <w:rsid w:val="006C56F4"/>
    <w:rPr>
      <w:rFonts w:ascii="Calibri" w:eastAsiaTheme="majorEastAsia" w:hAnsi="Calibri" w:cstheme="majorBidi"/>
      <w:iCs/>
      <w:color w:val="3F868D" w:themeColor="accent1"/>
    </w:rPr>
  </w:style>
  <w:style w:type="character" w:customStyle="1" w:styleId="Titolo5Carattere">
    <w:name w:val="Titolo 5 Carattere"/>
    <w:basedOn w:val="Carpredefinitoparagrafo"/>
    <w:link w:val="Titolo5"/>
    <w:uiPriority w:val="9"/>
    <w:rsid w:val="00485C69"/>
    <w:rPr>
      <w:rFonts w:asciiTheme="majorHAnsi" w:eastAsiaTheme="majorEastAsia" w:hAnsiTheme="majorHAnsi" w:cstheme="majorBidi"/>
      <w:color w:val="2F6469" w:themeColor="accent1" w:themeShade="BF"/>
      <w:sz w:val="21"/>
    </w:rPr>
  </w:style>
  <w:style w:type="character" w:customStyle="1" w:styleId="Titolo6Carattere">
    <w:name w:val="Titolo 6 Carattere"/>
    <w:basedOn w:val="Carpredefinitoparagrafo"/>
    <w:link w:val="Titolo6"/>
    <w:uiPriority w:val="9"/>
    <w:rsid w:val="00485C69"/>
    <w:rPr>
      <w:rFonts w:asciiTheme="majorHAnsi" w:eastAsiaTheme="majorEastAsia" w:hAnsiTheme="majorHAnsi" w:cstheme="majorBidi"/>
      <w:color w:val="1F4246" w:themeColor="accent1" w:themeShade="7F"/>
      <w:sz w:val="21"/>
    </w:rPr>
  </w:style>
  <w:style w:type="character" w:customStyle="1" w:styleId="Titolo7Carattere">
    <w:name w:val="Titolo 7 Carattere"/>
    <w:basedOn w:val="Carpredefinitoparagrafo"/>
    <w:link w:val="Titolo7"/>
    <w:uiPriority w:val="9"/>
    <w:rsid w:val="00485C69"/>
    <w:rPr>
      <w:rFonts w:asciiTheme="majorHAnsi" w:eastAsiaTheme="majorEastAsia" w:hAnsiTheme="majorHAnsi" w:cstheme="majorBidi"/>
      <w:i/>
      <w:iCs/>
      <w:color w:val="1F4246" w:themeColor="accent1" w:themeShade="7F"/>
      <w:sz w:val="21"/>
    </w:rPr>
  </w:style>
  <w:style w:type="character" w:customStyle="1" w:styleId="Titolo8Carattere">
    <w:name w:val="Titolo 8 Carattere"/>
    <w:basedOn w:val="Carpredefinitoparagrafo"/>
    <w:link w:val="Titolo8"/>
    <w:uiPriority w:val="9"/>
    <w:rsid w:val="00485C69"/>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rsid w:val="00485C69"/>
    <w:rPr>
      <w:rFonts w:asciiTheme="majorHAnsi" w:eastAsiaTheme="majorEastAsia" w:hAnsiTheme="majorHAnsi" w:cstheme="majorBidi"/>
      <w:i/>
      <w:iCs/>
      <w:color w:val="272727" w:themeColor="text1" w:themeTint="D8"/>
      <w:sz w:val="21"/>
      <w:szCs w:val="21"/>
    </w:rPr>
  </w:style>
  <w:style w:type="paragraph" w:styleId="Puntoelenco">
    <w:name w:val="List Bullet"/>
    <w:basedOn w:val="Normale"/>
    <w:uiPriority w:val="99"/>
    <w:unhideWhenUsed/>
    <w:rsid w:val="00190818"/>
    <w:pPr>
      <w:numPr>
        <w:numId w:val="1"/>
      </w:numPr>
      <w:contextualSpacing/>
    </w:pPr>
  </w:style>
  <w:style w:type="paragraph" w:customStyle="1" w:styleId="Tabelltekst">
    <w:name w:val="Tabelltekst"/>
    <w:basedOn w:val="Normale"/>
    <w:next w:val="Normale"/>
    <w:link w:val="TabelltekstTegn"/>
    <w:qFormat/>
    <w:rsid w:val="00485C69"/>
    <w:pPr>
      <w:keepNext/>
      <w:tabs>
        <w:tab w:val="left" w:pos="1134"/>
      </w:tabs>
      <w:spacing w:before="360" w:after="60"/>
    </w:pPr>
    <w:rPr>
      <w:i/>
      <w:color w:val="000000" w:themeColor="text1"/>
      <w:szCs w:val="20"/>
    </w:rPr>
  </w:style>
  <w:style w:type="character" w:customStyle="1" w:styleId="TabelltekstTegn">
    <w:name w:val="Tabelltekst Tegn"/>
    <w:basedOn w:val="Carpredefinitoparagrafo"/>
    <w:link w:val="Tabelltekst"/>
    <w:rsid w:val="00485C69"/>
    <w:rPr>
      <w:rFonts w:ascii="Calibri" w:hAnsi="Calibri"/>
      <w:i/>
      <w:color w:val="000000" w:themeColor="text1"/>
      <w:szCs w:val="20"/>
    </w:rPr>
  </w:style>
  <w:style w:type="paragraph" w:customStyle="1" w:styleId="Vedlegg">
    <w:name w:val="Vedlegg"/>
    <w:basedOn w:val="Titolo1"/>
    <w:link w:val="VedleggTegn"/>
    <w:qFormat/>
    <w:rsid w:val="00485C69"/>
    <w:pPr>
      <w:numPr>
        <w:numId w:val="0"/>
      </w:numPr>
    </w:pPr>
  </w:style>
  <w:style w:type="character" w:customStyle="1" w:styleId="VedleggTegn">
    <w:name w:val="Vedlegg Tegn"/>
    <w:basedOn w:val="Titolo1Carattere"/>
    <w:link w:val="Vedlegg"/>
    <w:rsid w:val="00485C69"/>
    <w:rPr>
      <w:rFonts w:ascii="Calibri" w:eastAsiaTheme="majorEastAsia" w:hAnsi="Calibri" w:cstheme="majorBidi"/>
      <w:b/>
      <w:color w:val="46949F"/>
      <w:sz w:val="48"/>
      <w:szCs w:val="32"/>
    </w:rPr>
  </w:style>
  <w:style w:type="paragraph" w:customStyle="1" w:styleId="Vedlegg1">
    <w:name w:val="Vedlegg 1"/>
    <w:basedOn w:val="Titolo2"/>
    <w:next w:val="Normale"/>
    <w:link w:val="Vedlegg1Tegn"/>
    <w:qFormat/>
    <w:rsid w:val="00C1455A"/>
    <w:pPr>
      <w:numPr>
        <w:ilvl w:val="0"/>
        <w:numId w:val="3"/>
      </w:numPr>
      <w:spacing w:before="240"/>
      <w:ind w:left="1701" w:hanging="1701"/>
    </w:pPr>
  </w:style>
  <w:style w:type="character" w:customStyle="1" w:styleId="Vedlegg1Tegn">
    <w:name w:val="Vedlegg 1 Tegn"/>
    <w:basedOn w:val="Titolo2Carattere"/>
    <w:link w:val="Vedlegg1"/>
    <w:rsid w:val="00C1455A"/>
    <w:rPr>
      <w:rFonts w:ascii="Calibri" w:eastAsiaTheme="majorEastAsia" w:hAnsi="Calibri" w:cstheme="majorBidi"/>
      <w:b/>
      <w:color w:val="3F868D" w:themeColor="accent1"/>
      <w:sz w:val="36"/>
      <w:szCs w:val="26"/>
      <w:lang w:val="en-US"/>
    </w:rPr>
  </w:style>
  <w:style w:type="paragraph" w:customStyle="1" w:styleId="Referanser">
    <w:name w:val="Referanser"/>
    <w:basedOn w:val="Normale"/>
    <w:link w:val="ReferanserTegn"/>
    <w:qFormat/>
    <w:rsid w:val="00485C69"/>
    <w:pPr>
      <w:ind w:left="720" w:hanging="720"/>
    </w:pPr>
  </w:style>
  <w:style w:type="character" w:customStyle="1" w:styleId="ReferanserTegn">
    <w:name w:val="Referanser Tegn"/>
    <w:basedOn w:val="Carpredefinitoparagrafo"/>
    <w:link w:val="Referanser"/>
    <w:rsid w:val="00485C69"/>
    <w:rPr>
      <w:rFonts w:ascii="Calibri" w:hAnsi="Calibri"/>
    </w:rPr>
  </w:style>
  <w:style w:type="character" w:styleId="Titolodellibro">
    <w:name w:val="Book Title"/>
    <w:basedOn w:val="Carpredefinitoparagrafo"/>
    <w:uiPriority w:val="33"/>
    <w:rsid w:val="00D83ECC"/>
    <w:rPr>
      <w:b/>
      <w:bCs/>
      <w:i/>
      <w:iCs/>
      <w:spacing w:val="5"/>
    </w:rPr>
  </w:style>
  <w:style w:type="table" w:styleId="Tabellasemplice1">
    <w:name w:val="Table Simple 1"/>
    <w:basedOn w:val="Tabellanormale"/>
    <w:rsid w:val="008D333A"/>
    <w:pPr>
      <w:spacing w:after="120" w:line="240" w:lineRule="auto"/>
    </w:pPr>
    <w:rPr>
      <w:rFonts w:ascii="Arial" w:eastAsia="Times New Roman" w:hAnsi="Arial" w:cs="Times New Roman"/>
      <w:sz w:val="18"/>
      <w:szCs w:val="20"/>
    </w:rPr>
    <w:tblPr>
      <w:tblBorders>
        <w:top w:val="single" w:sz="12" w:space="0" w:color="auto"/>
        <w:bottom w:val="single" w:sz="12" w:space="0" w:color="auto"/>
      </w:tblBorders>
    </w:tblPr>
    <w:tcPr>
      <w:shd w:val="clear" w:color="auto" w:fill="auto"/>
    </w:tcPr>
    <w:tblStylePr w:type="firstRow">
      <w:tblPr/>
      <w:tcPr>
        <w:tcBorders>
          <w:bottom w:val="single" w:sz="4" w:space="0" w:color="auto"/>
        </w:tcBorders>
        <w:shd w:val="clear" w:color="auto" w:fill="auto"/>
      </w:tcPr>
    </w:tblStylePr>
    <w:tblStylePr w:type="lastRow">
      <w:tblPr/>
      <w:tcPr>
        <w:tcBorders>
          <w:top w:val="single" w:sz="4" w:space="0" w:color="auto"/>
        </w:tcBorders>
        <w:shd w:val="clear" w:color="auto" w:fill="auto"/>
      </w:tcPr>
    </w:tblStylePr>
  </w:style>
  <w:style w:type="character" w:styleId="Menzionenonrisolta">
    <w:name w:val="Unresolved Mention"/>
    <w:basedOn w:val="Carpredefinitoparagrafo"/>
    <w:uiPriority w:val="99"/>
    <w:semiHidden/>
    <w:unhideWhenUsed/>
    <w:rsid w:val="00BE7E12"/>
    <w:rPr>
      <w:color w:val="605E5C"/>
      <w:shd w:val="clear" w:color="auto" w:fill="E1DFDD"/>
    </w:rPr>
  </w:style>
  <w:style w:type="paragraph" w:customStyle="1" w:styleId="Dokinfo">
    <w:name w:val="Dok.info"/>
    <w:basedOn w:val="Normale"/>
    <w:link w:val="DokinfoTegn"/>
    <w:rsid w:val="00003B80"/>
    <w:pPr>
      <w:spacing w:before="60" w:after="60" w:line="200" w:lineRule="exact"/>
    </w:pPr>
    <w:rPr>
      <w:rFonts w:cs="Calibri"/>
      <w:sz w:val="20"/>
      <w:szCs w:val="20"/>
    </w:rPr>
  </w:style>
  <w:style w:type="character" w:customStyle="1" w:styleId="DokinfoTegn">
    <w:name w:val="Dok.info Tegn"/>
    <w:basedOn w:val="Carpredefinitoparagrafo"/>
    <w:link w:val="Dokinfo"/>
    <w:rsid w:val="00003B80"/>
    <w:rPr>
      <w:rFonts w:ascii="Calibri" w:hAnsi="Calibri" w:cs="Calibri"/>
      <w:sz w:val="20"/>
      <w:szCs w:val="20"/>
    </w:rPr>
  </w:style>
  <w:style w:type="paragraph" w:customStyle="1" w:styleId="Navn">
    <w:name w:val="Navn"/>
    <w:basedOn w:val="Normale"/>
    <w:link w:val="NavnTegn"/>
    <w:rsid w:val="00363687"/>
    <w:pPr>
      <w:spacing w:after="0"/>
    </w:pPr>
    <w:rPr>
      <w:color w:val="FFFFFF" w:themeColor="background1"/>
      <w:sz w:val="34"/>
      <w:szCs w:val="34"/>
    </w:rPr>
  </w:style>
  <w:style w:type="paragraph" w:customStyle="1" w:styleId="Rapportnummer">
    <w:name w:val="Rapportnummer"/>
    <w:basedOn w:val="Normale"/>
    <w:link w:val="RapportnummerTegn"/>
    <w:rsid w:val="00363687"/>
    <w:pPr>
      <w:spacing w:before="360"/>
    </w:pPr>
    <w:rPr>
      <w:color w:val="FFFFFF" w:themeColor="background1"/>
      <w:sz w:val="32"/>
      <w:szCs w:val="32"/>
    </w:rPr>
  </w:style>
  <w:style w:type="character" w:customStyle="1" w:styleId="NavnTegn">
    <w:name w:val="Navn Tegn"/>
    <w:basedOn w:val="Carpredefinitoparagrafo"/>
    <w:link w:val="Navn"/>
    <w:rsid w:val="00363687"/>
    <w:rPr>
      <w:rFonts w:ascii="Calibri" w:hAnsi="Calibri"/>
      <w:color w:val="FFFFFF" w:themeColor="background1"/>
      <w:sz w:val="34"/>
      <w:szCs w:val="34"/>
    </w:rPr>
  </w:style>
  <w:style w:type="character" w:customStyle="1" w:styleId="RapportnummerTegn">
    <w:name w:val="Rapportnummer Tegn"/>
    <w:basedOn w:val="Carpredefinitoparagrafo"/>
    <w:link w:val="Rapportnummer"/>
    <w:rsid w:val="00363687"/>
    <w:rPr>
      <w:rFonts w:ascii="Calibri" w:hAnsi="Calibri"/>
      <w:color w:val="FFFFFF" w:themeColor="background1"/>
      <w:sz w:val="32"/>
      <w:szCs w:val="32"/>
    </w:rPr>
  </w:style>
  <w:style w:type="paragraph" w:customStyle="1" w:styleId="Dokinfosam">
    <w:name w:val="Dok.info sam"/>
    <w:basedOn w:val="Normale"/>
    <w:link w:val="DokinfosamTegn"/>
    <w:rsid w:val="00F420B9"/>
    <w:pPr>
      <w:framePr w:hSpace="142" w:wrap="around" w:vAnchor="text" w:hAnchor="text" w:y="1"/>
      <w:spacing w:before="360" w:after="0" w:line="180" w:lineRule="exact"/>
      <w:suppressOverlap/>
    </w:pPr>
    <w:rPr>
      <w:sz w:val="18"/>
      <w:szCs w:val="18"/>
    </w:rPr>
  </w:style>
  <w:style w:type="character" w:customStyle="1" w:styleId="DokinfosamTegn">
    <w:name w:val="Dok.info sam Tegn"/>
    <w:basedOn w:val="Carpredefinitoparagrafo"/>
    <w:link w:val="Dokinfosam"/>
    <w:rsid w:val="00F420B9"/>
    <w:rPr>
      <w:rFonts w:ascii="Calibri" w:hAnsi="Calibri"/>
      <w:sz w:val="18"/>
      <w:szCs w:val="18"/>
    </w:rPr>
  </w:style>
  <w:style w:type="paragraph" w:styleId="Nessunaspaziatura">
    <w:name w:val="No Spacing"/>
    <w:link w:val="NessunaspaziaturaCarattere"/>
    <w:uiPriority w:val="1"/>
    <w:qFormat/>
    <w:rsid w:val="00A55651"/>
    <w:pPr>
      <w:spacing w:after="0" w:line="240" w:lineRule="auto"/>
    </w:pPr>
    <w:rPr>
      <w:rFonts w:eastAsiaTheme="minorEastAsia"/>
    </w:rPr>
  </w:style>
  <w:style w:type="character" w:customStyle="1" w:styleId="NessunaspaziaturaCarattere">
    <w:name w:val="Nessuna spaziatura Carattere"/>
    <w:basedOn w:val="Carpredefinitoparagrafo"/>
    <w:link w:val="Nessunaspaziatura"/>
    <w:uiPriority w:val="1"/>
    <w:rsid w:val="00A55651"/>
    <w:rPr>
      <w:rFonts w:eastAsiaTheme="minorEastAsia"/>
    </w:rPr>
  </w:style>
  <w:style w:type="paragraph" w:styleId="Revisione">
    <w:name w:val="Revision"/>
    <w:hidden/>
    <w:uiPriority w:val="99"/>
    <w:semiHidden/>
    <w:rsid w:val="007726BF"/>
    <w:pPr>
      <w:spacing w:after="0" w:line="240" w:lineRule="auto"/>
    </w:pPr>
    <w:rPr>
      <w:rFonts w:ascii="Calibri" w:hAnsi="Calibri"/>
    </w:rPr>
  </w:style>
  <w:style w:type="table" w:styleId="Tabellaelenco3-colore1">
    <w:name w:val="List Table 3 Accent 1"/>
    <w:basedOn w:val="Tabellanormale"/>
    <w:uiPriority w:val="48"/>
    <w:rsid w:val="00530E93"/>
    <w:pPr>
      <w:spacing w:after="0" w:line="240" w:lineRule="auto"/>
    </w:pPr>
    <w:tblPr>
      <w:tblStyleRowBandSize w:val="1"/>
      <w:tblStyleColBandSize w:val="1"/>
      <w:tblBorders>
        <w:top w:val="single" w:sz="4" w:space="0" w:color="3F868D" w:themeColor="accent1"/>
        <w:left w:val="single" w:sz="4" w:space="0" w:color="3F868D" w:themeColor="accent1"/>
        <w:bottom w:val="single" w:sz="4" w:space="0" w:color="3F868D" w:themeColor="accent1"/>
        <w:right w:val="single" w:sz="4" w:space="0" w:color="3F868D" w:themeColor="accent1"/>
      </w:tblBorders>
    </w:tblPr>
    <w:tblStylePr w:type="firstRow">
      <w:rPr>
        <w:b/>
        <w:bCs/>
        <w:color w:val="FFFFFF" w:themeColor="background1"/>
      </w:rPr>
      <w:tblPr/>
      <w:tcPr>
        <w:shd w:val="clear" w:color="auto" w:fill="3F868D" w:themeFill="accent1"/>
      </w:tcPr>
    </w:tblStylePr>
    <w:tblStylePr w:type="lastRow">
      <w:rPr>
        <w:b/>
        <w:bCs/>
      </w:rPr>
      <w:tblPr/>
      <w:tcPr>
        <w:tcBorders>
          <w:top w:val="double" w:sz="4" w:space="0" w:color="3F868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F868D" w:themeColor="accent1"/>
          <w:right w:val="single" w:sz="4" w:space="0" w:color="3F868D" w:themeColor="accent1"/>
        </w:tcBorders>
      </w:tcPr>
    </w:tblStylePr>
    <w:tblStylePr w:type="band1Horz">
      <w:tblPr/>
      <w:tcPr>
        <w:tcBorders>
          <w:top w:val="single" w:sz="4" w:space="0" w:color="3F868D" w:themeColor="accent1"/>
          <w:bottom w:val="single" w:sz="4" w:space="0" w:color="3F868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F868D" w:themeColor="accent1"/>
          <w:left w:val="nil"/>
        </w:tcBorders>
      </w:tcPr>
    </w:tblStylePr>
    <w:tblStylePr w:type="swCell">
      <w:tblPr/>
      <w:tcPr>
        <w:tcBorders>
          <w:top w:val="double" w:sz="4" w:space="0" w:color="3F868D" w:themeColor="accent1"/>
          <w:right w:val="nil"/>
        </w:tcBorders>
      </w:tcPr>
    </w:tblStylePr>
  </w:style>
  <w:style w:type="character" w:styleId="Menzione">
    <w:name w:val="Mention"/>
    <w:basedOn w:val="Carpredefinitoparagrafo"/>
    <w:uiPriority w:val="99"/>
    <w:unhideWhenUsed/>
    <w:rsid w:val="001F0572"/>
    <w:rPr>
      <w:color w:val="2B579A"/>
      <w:shd w:val="clear" w:color="auto" w:fill="E1DFDD"/>
    </w:rPr>
  </w:style>
  <w:style w:type="character" w:customStyle="1" w:styleId="TestonotaapidipaginaCarattere">
    <w:name w:val="Testo nota a piè di pagina Carattere"/>
    <w:basedOn w:val="Carpredefinitoparagrafo"/>
    <w:link w:val="Testonotaapidipagina"/>
    <w:rsid w:val="008B4151"/>
    <w:rPr>
      <w:rFonts w:ascii="Calibri" w:hAnsi="Calibri"/>
      <w:sz w:val="20"/>
      <w:lang w:val="en-US"/>
    </w:rPr>
  </w:style>
  <w:style w:type="table" w:styleId="Grigliatabellachiara">
    <w:name w:val="Grid Table Light"/>
    <w:basedOn w:val="Tabellanormale"/>
    <w:uiPriority w:val="40"/>
    <w:rsid w:val="00476F5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eWeb">
    <w:name w:val="Normal (Web)"/>
    <w:basedOn w:val="Normale"/>
    <w:uiPriority w:val="99"/>
    <w:semiHidden/>
    <w:unhideWhenUsed/>
    <w:rsid w:val="00F22D9F"/>
    <w:pPr>
      <w:spacing w:before="100" w:beforeAutospacing="1" w:after="100" w:afterAutospacing="1"/>
    </w:pPr>
    <w:rPr>
      <w:rFonts w:ascii="Times New Roman" w:eastAsia="Times New Roman" w:hAnsi="Times New Roman" w:cs="Times New Roman"/>
      <w:sz w:val="24"/>
      <w:szCs w:val="24"/>
      <w:lang w:val="nb-NO"/>
    </w:rPr>
  </w:style>
  <w:style w:type="numbering" w:customStyle="1" w:styleId="NoList1">
    <w:name w:val="No List1"/>
    <w:next w:val="Nessunelenco"/>
    <w:uiPriority w:val="99"/>
    <w:semiHidden/>
    <w:unhideWhenUsed/>
    <w:rsid w:val="00442474"/>
  </w:style>
  <w:style w:type="table" w:customStyle="1" w:styleId="TableGrid1">
    <w:name w:val="Table Grid1"/>
    <w:basedOn w:val="Tabellanormale"/>
    <w:next w:val="Grigliatabella"/>
    <w:rsid w:val="00442474"/>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learfix">
    <w:name w:val="clearfix"/>
    <w:basedOn w:val="Carpredefinitoparagrafo"/>
    <w:rsid w:val="00C275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229822">
      <w:bodyDiv w:val="1"/>
      <w:marLeft w:val="0"/>
      <w:marRight w:val="0"/>
      <w:marTop w:val="0"/>
      <w:marBottom w:val="0"/>
      <w:divBdr>
        <w:top w:val="none" w:sz="0" w:space="0" w:color="auto"/>
        <w:left w:val="none" w:sz="0" w:space="0" w:color="auto"/>
        <w:bottom w:val="none" w:sz="0" w:space="0" w:color="auto"/>
        <w:right w:val="none" w:sz="0" w:space="0" w:color="auto"/>
      </w:divBdr>
    </w:div>
    <w:div w:id="222839038">
      <w:bodyDiv w:val="1"/>
      <w:marLeft w:val="0"/>
      <w:marRight w:val="0"/>
      <w:marTop w:val="0"/>
      <w:marBottom w:val="0"/>
      <w:divBdr>
        <w:top w:val="none" w:sz="0" w:space="0" w:color="auto"/>
        <w:left w:val="none" w:sz="0" w:space="0" w:color="auto"/>
        <w:bottom w:val="none" w:sz="0" w:space="0" w:color="auto"/>
        <w:right w:val="none" w:sz="0" w:space="0" w:color="auto"/>
      </w:divBdr>
      <w:divsChild>
        <w:div w:id="661087389">
          <w:marLeft w:val="360"/>
          <w:marRight w:val="0"/>
          <w:marTop w:val="200"/>
          <w:marBottom w:val="0"/>
          <w:divBdr>
            <w:top w:val="none" w:sz="0" w:space="0" w:color="auto"/>
            <w:left w:val="none" w:sz="0" w:space="0" w:color="auto"/>
            <w:bottom w:val="none" w:sz="0" w:space="0" w:color="auto"/>
            <w:right w:val="none" w:sz="0" w:space="0" w:color="auto"/>
          </w:divBdr>
        </w:div>
      </w:divsChild>
    </w:div>
    <w:div w:id="288515194">
      <w:bodyDiv w:val="1"/>
      <w:marLeft w:val="0"/>
      <w:marRight w:val="0"/>
      <w:marTop w:val="0"/>
      <w:marBottom w:val="0"/>
      <w:divBdr>
        <w:top w:val="none" w:sz="0" w:space="0" w:color="auto"/>
        <w:left w:val="none" w:sz="0" w:space="0" w:color="auto"/>
        <w:bottom w:val="none" w:sz="0" w:space="0" w:color="auto"/>
        <w:right w:val="none" w:sz="0" w:space="0" w:color="auto"/>
      </w:divBdr>
    </w:div>
    <w:div w:id="365763955">
      <w:bodyDiv w:val="1"/>
      <w:marLeft w:val="0"/>
      <w:marRight w:val="0"/>
      <w:marTop w:val="0"/>
      <w:marBottom w:val="0"/>
      <w:divBdr>
        <w:top w:val="none" w:sz="0" w:space="0" w:color="auto"/>
        <w:left w:val="none" w:sz="0" w:space="0" w:color="auto"/>
        <w:bottom w:val="none" w:sz="0" w:space="0" w:color="auto"/>
        <w:right w:val="none" w:sz="0" w:space="0" w:color="auto"/>
      </w:divBdr>
    </w:div>
    <w:div w:id="484009905">
      <w:bodyDiv w:val="1"/>
      <w:marLeft w:val="0"/>
      <w:marRight w:val="0"/>
      <w:marTop w:val="0"/>
      <w:marBottom w:val="0"/>
      <w:divBdr>
        <w:top w:val="none" w:sz="0" w:space="0" w:color="auto"/>
        <w:left w:val="none" w:sz="0" w:space="0" w:color="auto"/>
        <w:bottom w:val="none" w:sz="0" w:space="0" w:color="auto"/>
        <w:right w:val="none" w:sz="0" w:space="0" w:color="auto"/>
      </w:divBdr>
    </w:div>
    <w:div w:id="490371855">
      <w:bodyDiv w:val="1"/>
      <w:marLeft w:val="0"/>
      <w:marRight w:val="0"/>
      <w:marTop w:val="0"/>
      <w:marBottom w:val="0"/>
      <w:divBdr>
        <w:top w:val="none" w:sz="0" w:space="0" w:color="auto"/>
        <w:left w:val="none" w:sz="0" w:space="0" w:color="auto"/>
        <w:bottom w:val="none" w:sz="0" w:space="0" w:color="auto"/>
        <w:right w:val="none" w:sz="0" w:space="0" w:color="auto"/>
      </w:divBdr>
      <w:divsChild>
        <w:div w:id="1998075855">
          <w:marLeft w:val="360"/>
          <w:marRight w:val="0"/>
          <w:marTop w:val="200"/>
          <w:marBottom w:val="0"/>
          <w:divBdr>
            <w:top w:val="none" w:sz="0" w:space="0" w:color="auto"/>
            <w:left w:val="none" w:sz="0" w:space="0" w:color="auto"/>
            <w:bottom w:val="none" w:sz="0" w:space="0" w:color="auto"/>
            <w:right w:val="none" w:sz="0" w:space="0" w:color="auto"/>
          </w:divBdr>
        </w:div>
      </w:divsChild>
    </w:div>
    <w:div w:id="719520533">
      <w:bodyDiv w:val="1"/>
      <w:marLeft w:val="0"/>
      <w:marRight w:val="0"/>
      <w:marTop w:val="0"/>
      <w:marBottom w:val="0"/>
      <w:divBdr>
        <w:top w:val="none" w:sz="0" w:space="0" w:color="auto"/>
        <w:left w:val="none" w:sz="0" w:space="0" w:color="auto"/>
        <w:bottom w:val="none" w:sz="0" w:space="0" w:color="auto"/>
        <w:right w:val="none" w:sz="0" w:space="0" w:color="auto"/>
      </w:divBdr>
    </w:div>
    <w:div w:id="782962902">
      <w:bodyDiv w:val="1"/>
      <w:marLeft w:val="0"/>
      <w:marRight w:val="0"/>
      <w:marTop w:val="0"/>
      <w:marBottom w:val="0"/>
      <w:divBdr>
        <w:top w:val="none" w:sz="0" w:space="0" w:color="auto"/>
        <w:left w:val="none" w:sz="0" w:space="0" w:color="auto"/>
        <w:bottom w:val="none" w:sz="0" w:space="0" w:color="auto"/>
        <w:right w:val="none" w:sz="0" w:space="0" w:color="auto"/>
      </w:divBdr>
    </w:div>
    <w:div w:id="803931263">
      <w:bodyDiv w:val="1"/>
      <w:marLeft w:val="0"/>
      <w:marRight w:val="0"/>
      <w:marTop w:val="0"/>
      <w:marBottom w:val="0"/>
      <w:divBdr>
        <w:top w:val="none" w:sz="0" w:space="0" w:color="auto"/>
        <w:left w:val="none" w:sz="0" w:space="0" w:color="auto"/>
        <w:bottom w:val="none" w:sz="0" w:space="0" w:color="auto"/>
        <w:right w:val="none" w:sz="0" w:space="0" w:color="auto"/>
      </w:divBdr>
    </w:div>
    <w:div w:id="830557779">
      <w:bodyDiv w:val="1"/>
      <w:marLeft w:val="0"/>
      <w:marRight w:val="0"/>
      <w:marTop w:val="0"/>
      <w:marBottom w:val="0"/>
      <w:divBdr>
        <w:top w:val="none" w:sz="0" w:space="0" w:color="auto"/>
        <w:left w:val="none" w:sz="0" w:space="0" w:color="auto"/>
        <w:bottom w:val="none" w:sz="0" w:space="0" w:color="auto"/>
        <w:right w:val="none" w:sz="0" w:space="0" w:color="auto"/>
      </w:divBdr>
    </w:div>
    <w:div w:id="847327489">
      <w:bodyDiv w:val="1"/>
      <w:marLeft w:val="0"/>
      <w:marRight w:val="0"/>
      <w:marTop w:val="0"/>
      <w:marBottom w:val="0"/>
      <w:divBdr>
        <w:top w:val="none" w:sz="0" w:space="0" w:color="auto"/>
        <w:left w:val="none" w:sz="0" w:space="0" w:color="auto"/>
        <w:bottom w:val="none" w:sz="0" w:space="0" w:color="auto"/>
        <w:right w:val="none" w:sz="0" w:space="0" w:color="auto"/>
      </w:divBdr>
      <w:divsChild>
        <w:div w:id="53895682">
          <w:marLeft w:val="806"/>
          <w:marRight w:val="0"/>
          <w:marTop w:val="125"/>
          <w:marBottom w:val="0"/>
          <w:divBdr>
            <w:top w:val="none" w:sz="0" w:space="0" w:color="auto"/>
            <w:left w:val="none" w:sz="0" w:space="0" w:color="auto"/>
            <w:bottom w:val="none" w:sz="0" w:space="0" w:color="auto"/>
            <w:right w:val="none" w:sz="0" w:space="0" w:color="auto"/>
          </w:divBdr>
        </w:div>
        <w:div w:id="376318406">
          <w:marLeft w:val="806"/>
          <w:marRight w:val="0"/>
          <w:marTop w:val="125"/>
          <w:marBottom w:val="0"/>
          <w:divBdr>
            <w:top w:val="none" w:sz="0" w:space="0" w:color="auto"/>
            <w:left w:val="none" w:sz="0" w:space="0" w:color="auto"/>
            <w:bottom w:val="none" w:sz="0" w:space="0" w:color="auto"/>
            <w:right w:val="none" w:sz="0" w:space="0" w:color="auto"/>
          </w:divBdr>
        </w:div>
        <w:div w:id="1058242256">
          <w:marLeft w:val="1138"/>
          <w:marRight w:val="0"/>
          <w:marTop w:val="106"/>
          <w:marBottom w:val="0"/>
          <w:divBdr>
            <w:top w:val="none" w:sz="0" w:space="0" w:color="auto"/>
            <w:left w:val="none" w:sz="0" w:space="0" w:color="auto"/>
            <w:bottom w:val="none" w:sz="0" w:space="0" w:color="auto"/>
            <w:right w:val="none" w:sz="0" w:space="0" w:color="auto"/>
          </w:divBdr>
        </w:div>
        <w:div w:id="1559973155">
          <w:marLeft w:val="806"/>
          <w:marRight w:val="0"/>
          <w:marTop w:val="125"/>
          <w:marBottom w:val="0"/>
          <w:divBdr>
            <w:top w:val="none" w:sz="0" w:space="0" w:color="auto"/>
            <w:left w:val="none" w:sz="0" w:space="0" w:color="auto"/>
            <w:bottom w:val="none" w:sz="0" w:space="0" w:color="auto"/>
            <w:right w:val="none" w:sz="0" w:space="0" w:color="auto"/>
          </w:divBdr>
        </w:div>
      </w:divsChild>
    </w:div>
    <w:div w:id="863860741">
      <w:bodyDiv w:val="1"/>
      <w:marLeft w:val="0"/>
      <w:marRight w:val="0"/>
      <w:marTop w:val="0"/>
      <w:marBottom w:val="0"/>
      <w:divBdr>
        <w:top w:val="none" w:sz="0" w:space="0" w:color="auto"/>
        <w:left w:val="none" w:sz="0" w:space="0" w:color="auto"/>
        <w:bottom w:val="none" w:sz="0" w:space="0" w:color="auto"/>
        <w:right w:val="none" w:sz="0" w:space="0" w:color="auto"/>
      </w:divBdr>
    </w:div>
    <w:div w:id="1006320736">
      <w:bodyDiv w:val="1"/>
      <w:marLeft w:val="0"/>
      <w:marRight w:val="0"/>
      <w:marTop w:val="0"/>
      <w:marBottom w:val="0"/>
      <w:divBdr>
        <w:top w:val="none" w:sz="0" w:space="0" w:color="auto"/>
        <w:left w:val="none" w:sz="0" w:space="0" w:color="auto"/>
        <w:bottom w:val="none" w:sz="0" w:space="0" w:color="auto"/>
        <w:right w:val="none" w:sz="0" w:space="0" w:color="auto"/>
      </w:divBdr>
    </w:div>
    <w:div w:id="1024331208">
      <w:bodyDiv w:val="1"/>
      <w:marLeft w:val="0"/>
      <w:marRight w:val="0"/>
      <w:marTop w:val="0"/>
      <w:marBottom w:val="0"/>
      <w:divBdr>
        <w:top w:val="none" w:sz="0" w:space="0" w:color="auto"/>
        <w:left w:val="none" w:sz="0" w:space="0" w:color="auto"/>
        <w:bottom w:val="none" w:sz="0" w:space="0" w:color="auto"/>
        <w:right w:val="none" w:sz="0" w:space="0" w:color="auto"/>
      </w:divBdr>
    </w:div>
    <w:div w:id="1056856883">
      <w:bodyDiv w:val="1"/>
      <w:marLeft w:val="0"/>
      <w:marRight w:val="0"/>
      <w:marTop w:val="0"/>
      <w:marBottom w:val="0"/>
      <w:divBdr>
        <w:top w:val="none" w:sz="0" w:space="0" w:color="auto"/>
        <w:left w:val="none" w:sz="0" w:space="0" w:color="auto"/>
        <w:bottom w:val="none" w:sz="0" w:space="0" w:color="auto"/>
        <w:right w:val="none" w:sz="0" w:space="0" w:color="auto"/>
      </w:divBdr>
    </w:div>
    <w:div w:id="1072779941">
      <w:bodyDiv w:val="1"/>
      <w:marLeft w:val="0"/>
      <w:marRight w:val="0"/>
      <w:marTop w:val="0"/>
      <w:marBottom w:val="0"/>
      <w:divBdr>
        <w:top w:val="none" w:sz="0" w:space="0" w:color="auto"/>
        <w:left w:val="none" w:sz="0" w:space="0" w:color="auto"/>
        <w:bottom w:val="none" w:sz="0" w:space="0" w:color="auto"/>
        <w:right w:val="none" w:sz="0" w:space="0" w:color="auto"/>
      </w:divBdr>
    </w:div>
    <w:div w:id="1145707630">
      <w:bodyDiv w:val="1"/>
      <w:marLeft w:val="0"/>
      <w:marRight w:val="0"/>
      <w:marTop w:val="0"/>
      <w:marBottom w:val="0"/>
      <w:divBdr>
        <w:top w:val="none" w:sz="0" w:space="0" w:color="auto"/>
        <w:left w:val="none" w:sz="0" w:space="0" w:color="auto"/>
        <w:bottom w:val="none" w:sz="0" w:space="0" w:color="auto"/>
        <w:right w:val="none" w:sz="0" w:space="0" w:color="auto"/>
      </w:divBdr>
    </w:div>
    <w:div w:id="1359620098">
      <w:bodyDiv w:val="1"/>
      <w:marLeft w:val="0"/>
      <w:marRight w:val="0"/>
      <w:marTop w:val="0"/>
      <w:marBottom w:val="0"/>
      <w:divBdr>
        <w:top w:val="none" w:sz="0" w:space="0" w:color="auto"/>
        <w:left w:val="none" w:sz="0" w:space="0" w:color="auto"/>
        <w:bottom w:val="none" w:sz="0" w:space="0" w:color="auto"/>
        <w:right w:val="none" w:sz="0" w:space="0" w:color="auto"/>
      </w:divBdr>
    </w:div>
    <w:div w:id="1517623029">
      <w:bodyDiv w:val="1"/>
      <w:marLeft w:val="0"/>
      <w:marRight w:val="0"/>
      <w:marTop w:val="0"/>
      <w:marBottom w:val="0"/>
      <w:divBdr>
        <w:top w:val="none" w:sz="0" w:space="0" w:color="auto"/>
        <w:left w:val="none" w:sz="0" w:space="0" w:color="auto"/>
        <w:bottom w:val="none" w:sz="0" w:space="0" w:color="auto"/>
        <w:right w:val="none" w:sz="0" w:space="0" w:color="auto"/>
      </w:divBdr>
    </w:div>
    <w:div w:id="1573390102">
      <w:bodyDiv w:val="1"/>
      <w:marLeft w:val="0"/>
      <w:marRight w:val="0"/>
      <w:marTop w:val="0"/>
      <w:marBottom w:val="0"/>
      <w:divBdr>
        <w:top w:val="none" w:sz="0" w:space="0" w:color="auto"/>
        <w:left w:val="none" w:sz="0" w:space="0" w:color="auto"/>
        <w:bottom w:val="none" w:sz="0" w:space="0" w:color="auto"/>
        <w:right w:val="none" w:sz="0" w:space="0" w:color="auto"/>
      </w:divBdr>
    </w:div>
    <w:div w:id="1603106296">
      <w:bodyDiv w:val="1"/>
      <w:marLeft w:val="0"/>
      <w:marRight w:val="0"/>
      <w:marTop w:val="0"/>
      <w:marBottom w:val="0"/>
      <w:divBdr>
        <w:top w:val="none" w:sz="0" w:space="0" w:color="auto"/>
        <w:left w:val="none" w:sz="0" w:space="0" w:color="auto"/>
        <w:bottom w:val="none" w:sz="0" w:space="0" w:color="auto"/>
        <w:right w:val="none" w:sz="0" w:space="0" w:color="auto"/>
      </w:divBdr>
    </w:div>
    <w:div w:id="1878349647">
      <w:bodyDiv w:val="1"/>
      <w:marLeft w:val="0"/>
      <w:marRight w:val="0"/>
      <w:marTop w:val="0"/>
      <w:marBottom w:val="0"/>
      <w:divBdr>
        <w:top w:val="none" w:sz="0" w:space="0" w:color="auto"/>
        <w:left w:val="none" w:sz="0" w:space="0" w:color="auto"/>
        <w:bottom w:val="none" w:sz="0" w:space="0" w:color="auto"/>
        <w:right w:val="none" w:sz="0" w:space="0" w:color="auto"/>
      </w:divBdr>
      <w:divsChild>
        <w:div w:id="1967615697">
          <w:marLeft w:val="0"/>
          <w:marRight w:val="0"/>
          <w:marTop w:val="0"/>
          <w:marBottom w:val="0"/>
          <w:divBdr>
            <w:top w:val="none" w:sz="0" w:space="0" w:color="auto"/>
            <w:left w:val="none" w:sz="0" w:space="0" w:color="auto"/>
            <w:bottom w:val="none" w:sz="0" w:space="0" w:color="auto"/>
            <w:right w:val="none" w:sz="0" w:space="0" w:color="auto"/>
          </w:divBdr>
        </w:div>
      </w:divsChild>
    </w:div>
    <w:div w:id="1935935233">
      <w:bodyDiv w:val="1"/>
      <w:marLeft w:val="0"/>
      <w:marRight w:val="0"/>
      <w:marTop w:val="0"/>
      <w:marBottom w:val="0"/>
      <w:divBdr>
        <w:top w:val="none" w:sz="0" w:space="0" w:color="auto"/>
        <w:left w:val="none" w:sz="0" w:space="0" w:color="auto"/>
        <w:bottom w:val="none" w:sz="0" w:space="0" w:color="auto"/>
        <w:right w:val="none" w:sz="0" w:space="0" w:color="auto"/>
      </w:divBdr>
    </w:div>
    <w:div w:id="1939101185">
      <w:bodyDiv w:val="1"/>
      <w:marLeft w:val="0"/>
      <w:marRight w:val="0"/>
      <w:marTop w:val="0"/>
      <w:marBottom w:val="0"/>
      <w:divBdr>
        <w:top w:val="none" w:sz="0" w:space="0" w:color="auto"/>
        <w:left w:val="none" w:sz="0" w:space="0" w:color="auto"/>
        <w:bottom w:val="none" w:sz="0" w:space="0" w:color="auto"/>
        <w:right w:val="none" w:sz="0" w:space="0" w:color="auto"/>
      </w:divBdr>
    </w:div>
    <w:div w:id="1944609801">
      <w:bodyDiv w:val="1"/>
      <w:marLeft w:val="0"/>
      <w:marRight w:val="0"/>
      <w:marTop w:val="0"/>
      <w:marBottom w:val="0"/>
      <w:divBdr>
        <w:top w:val="none" w:sz="0" w:space="0" w:color="auto"/>
        <w:left w:val="none" w:sz="0" w:space="0" w:color="auto"/>
        <w:bottom w:val="none" w:sz="0" w:space="0" w:color="auto"/>
        <w:right w:val="none" w:sz="0" w:space="0" w:color="auto"/>
      </w:divBdr>
      <w:divsChild>
        <w:div w:id="889069863">
          <w:marLeft w:val="0"/>
          <w:marRight w:val="0"/>
          <w:marTop w:val="0"/>
          <w:marBottom w:val="0"/>
          <w:divBdr>
            <w:top w:val="none" w:sz="0" w:space="0" w:color="auto"/>
            <w:left w:val="none" w:sz="0" w:space="0" w:color="auto"/>
            <w:bottom w:val="none" w:sz="0" w:space="0" w:color="auto"/>
            <w:right w:val="none" w:sz="0" w:space="0" w:color="auto"/>
          </w:divBdr>
          <w:divsChild>
            <w:div w:id="154247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26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footer" Target="footer3.xml"/><Relationship Id="rId42" Type="http://schemas.openxmlformats.org/officeDocument/2006/relationships/image" Target="media/image23.sv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svg"/><Relationship Id="rId84" Type="http://schemas.openxmlformats.org/officeDocument/2006/relationships/image" Target="media/image65.svg"/><Relationship Id="rId89" Type="http://schemas.openxmlformats.org/officeDocument/2006/relationships/image" Target="media/image70.png"/><Relationship Id="rId16" Type="http://schemas.openxmlformats.org/officeDocument/2006/relationships/header" Target="header3.xml"/><Relationship Id="rId11" Type="http://schemas.openxmlformats.org/officeDocument/2006/relationships/image" Target="media/image1.png"/><Relationship Id="rId32" Type="http://schemas.openxmlformats.org/officeDocument/2006/relationships/image" Target="media/image13.sv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svg"/><Relationship Id="rId74" Type="http://schemas.openxmlformats.org/officeDocument/2006/relationships/image" Target="media/image55.svg"/><Relationship Id="rId79" Type="http://schemas.openxmlformats.org/officeDocument/2006/relationships/image" Target="media/image60.png"/><Relationship Id="rId5" Type="http://schemas.openxmlformats.org/officeDocument/2006/relationships/numbering" Target="numbering.xml"/><Relationship Id="rId90" Type="http://schemas.openxmlformats.org/officeDocument/2006/relationships/image" Target="media/image71.svg"/><Relationship Id="rId95" Type="http://schemas.openxmlformats.org/officeDocument/2006/relationships/footer" Target="footer5.xml"/><Relationship Id="rId22" Type="http://schemas.openxmlformats.org/officeDocument/2006/relationships/footer" Target="footer4.xml"/><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svg"/><Relationship Id="rId64" Type="http://schemas.openxmlformats.org/officeDocument/2006/relationships/image" Target="media/image45.svg"/><Relationship Id="rId69" Type="http://schemas.openxmlformats.org/officeDocument/2006/relationships/image" Target="media/image50.png"/><Relationship Id="rId80" Type="http://schemas.openxmlformats.org/officeDocument/2006/relationships/image" Target="media/image61.svg"/><Relationship Id="rId85" Type="http://schemas.openxmlformats.org/officeDocument/2006/relationships/image" Target="media/image66.png"/><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footer" Target="footer2.xml"/><Relationship Id="rId25" Type="http://schemas.openxmlformats.org/officeDocument/2006/relationships/image" Target="media/image6.png"/><Relationship Id="rId33" Type="http://schemas.openxmlformats.org/officeDocument/2006/relationships/image" Target="media/image14.jpeg"/><Relationship Id="rId38" Type="http://schemas.openxmlformats.org/officeDocument/2006/relationships/image" Target="media/image19.svg"/><Relationship Id="rId46" Type="http://schemas.openxmlformats.org/officeDocument/2006/relationships/image" Target="media/image27.sv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eader" Target="header5.xml"/><Relationship Id="rId41" Type="http://schemas.openxmlformats.org/officeDocument/2006/relationships/image" Target="media/image22.png"/><Relationship Id="rId54" Type="http://schemas.openxmlformats.org/officeDocument/2006/relationships/image" Target="media/image35.svg"/><Relationship Id="rId62" Type="http://schemas.openxmlformats.org/officeDocument/2006/relationships/image" Target="media/image43.svg"/><Relationship Id="rId70" Type="http://schemas.openxmlformats.org/officeDocument/2006/relationships/image" Target="media/image51.sv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svg"/><Relationship Id="rId91" Type="http://schemas.openxmlformats.org/officeDocument/2006/relationships/image" Target="media/image72.png"/><Relationship Id="rId96"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header" Target="header6.xml"/><Relationship Id="rId28" Type="http://schemas.openxmlformats.org/officeDocument/2006/relationships/image" Target="media/image9.svg"/><Relationship Id="rId36" Type="http://schemas.openxmlformats.org/officeDocument/2006/relationships/image" Target="media/image17.sv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svg"/><Relationship Id="rId52" Type="http://schemas.openxmlformats.org/officeDocument/2006/relationships/image" Target="media/image33.svg"/><Relationship Id="rId60" Type="http://schemas.openxmlformats.org/officeDocument/2006/relationships/image" Target="media/image41.sv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svg"/><Relationship Id="rId81" Type="http://schemas.openxmlformats.org/officeDocument/2006/relationships/image" Target="media/image62.png"/><Relationship Id="rId86" Type="http://schemas.openxmlformats.org/officeDocument/2006/relationships/image" Target="media/image67.svg"/><Relationship Id="rId94" Type="http://schemas.openxmlformats.org/officeDocument/2006/relationships/header" Target="header8.xm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4.jpeg"/><Relationship Id="rId39" Type="http://schemas.openxmlformats.org/officeDocument/2006/relationships/image" Target="media/image20.png"/><Relationship Id="rId34" Type="http://schemas.openxmlformats.org/officeDocument/2006/relationships/image" Target="media/image15.jpeg"/><Relationship Id="rId50" Type="http://schemas.openxmlformats.org/officeDocument/2006/relationships/image" Target="media/image31.svg"/><Relationship Id="rId55" Type="http://schemas.openxmlformats.org/officeDocument/2006/relationships/image" Target="media/image36.png"/><Relationship Id="rId76" Type="http://schemas.openxmlformats.org/officeDocument/2006/relationships/image" Target="media/image57.svg"/><Relationship Id="rId97" Type="http://schemas.openxmlformats.org/officeDocument/2006/relationships/footer" Target="footer6.xm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3.sv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svg"/><Relationship Id="rId45" Type="http://schemas.openxmlformats.org/officeDocument/2006/relationships/image" Target="media/image26.png"/><Relationship Id="rId66" Type="http://schemas.openxmlformats.org/officeDocument/2006/relationships/image" Target="media/image47.sv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sv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11.svg"/><Relationship Id="rId35" Type="http://schemas.openxmlformats.org/officeDocument/2006/relationships/image" Target="media/image16.png"/><Relationship Id="rId56" Type="http://schemas.openxmlformats.org/officeDocument/2006/relationships/image" Target="media/image37.svg"/><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svg"/><Relationship Id="rId93" Type="http://schemas.openxmlformats.org/officeDocument/2006/relationships/header" Target="header7.xml"/><Relationship Id="rId98"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hyperlink" Target="https://www.toi.no" TargetMode="External"/><Relationship Id="rId1" Type="http://schemas.openxmlformats.org/officeDocument/2006/relationships/hyperlink" Target="mailto:toi@toi.no" TargetMode="External"/></Relationships>
</file>

<file path=word/_rels/footer3.xml.rels><?xml version="1.0" encoding="UTF-8" standalone="yes"?>
<Relationships xmlns="http://schemas.openxmlformats.org/package/2006/relationships"><Relationship Id="rId2" Type="http://schemas.openxmlformats.org/officeDocument/2006/relationships/hyperlink" Target="https://www.toi.no" TargetMode="External"/><Relationship Id="rId1" Type="http://schemas.openxmlformats.org/officeDocument/2006/relationships/hyperlink" Target="mailto:toi@toi.no" TargetMode="External"/></Relationships>
</file>

<file path=word/_rels/footer4.xml.rels><?xml version="1.0" encoding="UTF-8" standalone="yes"?>
<Relationships xmlns="http://schemas.openxmlformats.org/package/2006/relationships"><Relationship Id="rId2" Type="http://schemas.openxmlformats.org/officeDocument/2006/relationships/hyperlink" Target="https://www.toi.no" TargetMode="External"/><Relationship Id="rId1" Type="http://schemas.openxmlformats.org/officeDocument/2006/relationships/hyperlink" Target="mailto:toi@toi.no" TargetMode="External"/></Relationships>
</file>

<file path=word/_rels/footer6.xml.rels><?xml version="1.0" encoding="UTF-8" standalone="yes"?>
<Relationships xmlns="http://schemas.openxmlformats.org/package/2006/relationships"><Relationship Id="rId2" Type="http://schemas.openxmlformats.org/officeDocument/2006/relationships/hyperlink" Target="https://www.toi.no" TargetMode="External"/><Relationship Id="rId1" Type="http://schemas.openxmlformats.org/officeDocument/2006/relationships/hyperlink" Target="mailto:toi@toi.no"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ssb.no/befolkning/folketall/artikler/de-storste-byene-og-tettstedene-i-norg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74.jpg"/></Relationships>
</file>

<file path=word/theme/theme1.xml><?xml version="1.0" encoding="utf-8"?>
<a:theme xmlns:a="http://schemas.openxmlformats.org/drawingml/2006/main" name="TØI">
  <a:themeElements>
    <a:clrScheme name="TØI">
      <a:dk1>
        <a:sysClr val="windowText" lastClr="000000"/>
      </a:dk1>
      <a:lt1>
        <a:sysClr val="window" lastClr="FFFFFF"/>
      </a:lt1>
      <a:dk2>
        <a:srgbClr val="7B715E"/>
      </a:dk2>
      <a:lt2>
        <a:srgbClr val="E7E5E1"/>
      </a:lt2>
      <a:accent1>
        <a:srgbClr val="3F868D"/>
      </a:accent1>
      <a:accent2>
        <a:srgbClr val="C5CC8E"/>
      </a:accent2>
      <a:accent3>
        <a:srgbClr val="D3741C"/>
      </a:accent3>
      <a:accent4>
        <a:srgbClr val="FFE271"/>
      </a:accent4>
      <a:accent5>
        <a:srgbClr val="8BC9DD"/>
      </a:accent5>
      <a:accent6>
        <a:srgbClr val="336699"/>
      </a:accent6>
      <a:hlink>
        <a:srgbClr val="336699"/>
      </a:hlink>
      <a:folHlink>
        <a:srgbClr val="777777"/>
      </a:folHlink>
    </a:clrScheme>
    <a:fontScheme name="tøi - 2009">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0da52bd9-0567-42c6-98c3-4ebe229b0779" xsi:nil="true"/>
    <lcf76f155ced4ddcb4097134ff3c332f xmlns="027c480c-8ae4-44fc-a876-980bf9c1bd7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ct:contentTypeSchema xmlns:ct="http://schemas.microsoft.com/office/2006/metadata/contentType" xmlns:ma="http://schemas.microsoft.com/office/2006/metadata/properties/metaAttributes" ct:_="" ma:_="" ma:contentTypeName="Dokument" ma:contentTypeID="0x0101005334FEB6E938EF4087728E66C2B0739A" ma:contentTypeVersion="16" ma:contentTypeDescription="Opprett et nytt dokument." ma:contentTypeScope="" ma:versionID="e2f21aacaaf41acda15dbb9440ce400c">
  <xsd:schema xmlns:xsd="http://www.w3.org/2001/XMLSchema" xmlns:xs="http://www.w3.org/2001/XMLSchema" xmlns:p="http://schemas.microsoft.com/office/2006/metadata/properties" xmlns:ns2="027c480c-8ae4-44fc-a876-980bf9c1bd7f" xmlns:ns3="0da52bd9-0567-42c6-98c3-4ebe229b0779" targetNamespace="http://schemas.microsoft.com/office/2006/metadata/properties" ma:root="true" ma:fieldsID="68afd3a7721d3ef17bdfb6cfc4a7ed9c" ns2:_="" ns3:_="">
    <xsd:import namespace="027c480c-8ae4-44fc-a876-980bf9c1bd7f"/>
    <xsd:import namespace="0da52bd9-0567-42c6-98c3-4ebe229b077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lcf76f155ced4ddcb4097134ff3c332f" minOccurs="0"/>
                <xsd:element ref="ns3:TaxCatchAll" minOccurs="0"/>
                <xsd:element ref="ns3:SharedWithUsers" minOccurs="0"/>
                <xsd:element ref="ns3:SharedWithDetails" minOccurs="0"/>
                <xsd:element ref="ns2:MediaServiceOCR" minOccurs="0"/>
                <xsd:element ref="ns2:MediaServiceObjectDetectorVersions" minOccurs="0"/>
                <xsd:element ref="ns2:MediaServiceDateTake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7c480c-8ae4-44fc-a876-980bf9c1bd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Bildemerkelapper" ma:readOnly="false" ma:fieldId="{5cf76f15-5ced-4ddc-b409-7134ff3c332f}" ma:taxonomyMulti="true" ma:sspId="63fc7669-dfc1-4e3c-b7ef-b6d215c554ba"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da52bd9-0567-42c6-98c3-4ebe229b0779"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567333af-56d7-4d79-973e-940a23976d56}" ma:internalName="TaxCatchAll" ma:showField="CatchAllData" ma:web="0da52bd9-0567-42c6-98c3-4ebe229b0779">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lingsdetaljer"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692EEE6-4A72-4702-A960-099A0F8FCD56}">
  <ds:schemaRefs>
    <ds:schemaRef ds:uri="http://schemas.microsoft.com/office/2006/metadata/properties"/>
    <ds:schemaRef ds:uri="http://schemas.microsoft.com/office/infopath/2007/PartnerControls"/>
    <ds:schemaRef ds:uri="0da52bd9-0567-42c6-98c3-4ebe229b0779"/>
    <ds:schemaRef ds:uri="027c480c-8ae4-44fc-a876-980bf9c1bd7f"/>
  </ds:schemaRefs>
</ds:datastoreItem>
</file>

<file path=customXml/itemProps2.xml><?xml version="1.0" encoding="utf-8"?>
<ds:datastoreItem xmlns:ds="http://schemas.openxmlformats.org/officeDocument/2006/customXml" ds:itemID="{97BB2FDA-F71E-4BCA-842A-8912B744A153}">
  <ds:schemaRefs>
    <ds:schemaRef ds:uri="http://schemas.openxmlformats.org/officeDocument/2006/bibliography"/>
  </ds:schemaRefs>
</ds:datastoreItem>
</file>

<file path=customXml/itemProps3.xml><?xml version="1.0" encoding="utf-8"?>
<ds:datastoreItem xmlns:ds="http://schemas.openxmlformats.org/officeDocument/2006/customXml" ds:itemID="{12C041A3-985E-45C0-BC2E-DBE3AC16DB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7c480c-8ae4-44fc-a876-980bf9c1bd7f"/>
    <ds:schemaRef ds:uri="0da52bd9-0567-42c6-98c3-4ebe229b07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7A8EB2E-E807-4B4F-B074-FA2639C1E8C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337</TotalTime>
  <Pages>47</Pages>
  <Words>10774</Words>
  <Characters>61414</Characters>
  <Application>Microsoft Office Word</Application>
  <DocSecurity>0</DocSecurity>
  <Lines>511</Lines>
  <Paragraphs>144</Paragraphs>
  <ScaleCrop>false</ScaleCrop>
  <HeadingPairs>
    <vt:vector size="4" baseType="variant">
      <vt:variant>
        <vt:lpstr>Titolo</vt:lpstr>
      </vt:variant>
      <vt:variant>
        <vt:i4>1</vt:i4>
      </vt:variant>
      <vt:variant>
        <vt:lpstr>Tittel</vt:lpstr>
      </vt:variant>
      <vt:variant>
        <vt:i4>1</vt:i4>
      </vt:variant>
    </vt:vector>
  </HeadingPairs>
  <TitlesOfParts>
    <vt:vector size="2" baseType="lpstr">
      <vt:lpstr>Tittel</vt:lpstr>
      <vt:lpstr>Tittel</vt:lpstr>
    </vt:vector>
  </TitlesOfParts>
  <Manager/>
  <Company>TØI</Company>
  <LinksUpToDate>false</LinksUpToDate>
  <CharactersWithSpaces>72044</CharactersWithSpaces>
  <SharedDoc>false</SharedDoc>
  <HLinks>
    <vt:vector size="330" baseType="variant">
      <vt:variant>
        <vt:i4>6684723</vt:i4>
      </vt:variant>
      <vt:variant>
        <vt:i4>954</vt:i4>
      </vt:variant>
      <vt:variant>
        <vt:i4>0</vt:i4>
      </vt:variant>
      <vt:variant>
        <vt:i4>5</vt:i4>
      </vt:variant>
      <vt:variant>
        <vt:lpwstr>https://www.toi.no/</vt:lpwstr>
      </vt:variant>
      <vt:variant>
        <vt:lpwstr/>
      </vt:variant>
      <vt:variant>
        <vt:i4>786468</vt:i4>
      </vt:variant>
      <vt:variant>
        <vt:i4>951</vt:i4>
      </vt:variant>
      <vt:variant>
        <vt:i4>0</vt:i4>
      </vt:variant>
      <vt:variant>
        <vt:i4>5</vt:i4>
      </vt:variant>
      <vt:variant>
        <vt:lpwstr>mailto:toi@toi.no</vt:lpwstr>
      </vt:variant>
      <vt:variant>
        <vt:lpwstr/>
      </vt:variant>
      <vt:variant>
        <vt:i4>7798910</vt:i4>
      </vt:variant>
      <vt:variant>
        <vt:i4>948</vt:i4>
      </vt:variant>
      <vt:variant>
        <vt:i4>0</vt:i4>
      </vt:variant>
      <vt:variant>
        <vt:i4>5</vt:i4>
      </vt:variant>
      <vt:variant>
        <vt:lpwstr>http://www.toi.no/</vt:lpwstr>
      </vt:variant>
      <vt:variant>
        <vt:lpwstr/>
      </vt:variant>
      <vt:variant>
        <vt:i4>1441845</vt:i4>
      </vt:variant>
      <vt:variant>
        <vt:i4>245</vt:i4>
      </vt:variant>
      <vt:variant>
        <vt:i4>0</vt:i4>
      </vt:variant>
      <vt:variant>
        <vt:i4>5</vt:i4>
      </vt:variant>
      <vt:variant>
        <vt:lpwstr/>
      </vt:variant>
      <vt:variant>
        <vt:lpwstr>_Toc180606495</vt:lpwstr>
      </vt:variant>
      <vt:variant>
        <vt:i4>1441845</vt:i4>
      </vt:variant>
      <vt:variant>
        <vt:i4>239</vt:i4>
      </vt:variant>
      <vt:variant>
        <vt:i4>0</vt:i4>
      </vt:variant>
      <vt:variant>
        <vt:i4>5</vt:i4>
      </vt:variant>
      <vt:variant>
        <vt:lpwstr/>
      </vt:variant>
      <vt:variant>
        <vt:lpwstr>_Toc180606494</vt:lpwstr>
      </vt:variant>
      <vt:variant>
        <vt:i4>1441845</vt:i4>
      </vt:variant>
      <vt:variant>
        <vt:i4>233</vt:i4>
      </vt:variant>
      <vt:variant>
        <vt:i4>0</vt:i4>
      </vt:variant>
      <vt:variant>
        <vt:i4>5</vt:i4>
      </vt:variant>
      <vt:variant>
        <vt:lpwstr/>
      </vt:variant>
      <vt:variant>
        <vt:lpwstr>_Toc180606493</vt:lpwstr>
      </vt:variant>
      <vt:variant>
        <vt:i4>1441845</vt:i4>
      </vt:variant>
      <vt:variant>
        <vt:i4>227</vt:i4>
      </vt:variant>
      <vt:variant>
        <vt:i4>0</vt:i4>
      </vt:variant>
      <vt:variant>
        <vt:i4>5</vt:i4>
      </vt:variant>
      <vt:variant>
        <vt:lpwstr/>
      </vt:variant>
      <vt:variant>
        <vt:lpwstr>_Toc180606492</vt:lpwstr>
      </vt:variant>
      <vt:variant>
        <vt:i4>1441845</vt:i4>
      </vt:variant>
      <vt:variant>
        <vt:i4>221</vt:i4>
      </vt:variant>
      <vt:variant>
        <vt:i4>0</vt:i4>
      </vt:variant>
      <vt:variant>
        <vt:i4>5</vt:i4>
      </vt:variant>
      <vt:variant>
        <vt:lpwstr/>
      </vt:variant>
      <vt:variant>
        <vt:lpwstr>_Toc180606491</vt:lpwstr>
      </vt:variant>
      <vt:variant>
        <vt:i4>1441845</vt:i4>
      </vt:variant>
      <vt:variant>
        <vt:i4>215</vt:i4>
      </vt:variant>
      <vt:variant>
        <vt:i4>0</vt:i4>
      </vt:variant>
      <vt:variant>
        <vt:i4>5</vt:i4>
      </vt:variant>
      <vt:variant>
        <vt:lpwstr/>
      </vt:variant>
      <vt:variant>
        <vt:lpwstr>_Toc180606490</vt:lpwstr>
      </vt:variant>
      <vt:variant>
        <vt:i4>1507381</vt:i4>
      </vt:variant>
      <vt:variant>
        <vt:i4>209</vt:i4>
      </vt:variant>
      <vt:variant>
        <vt:i4>0</vt:i4>
      </vt:variant>
      <vt:variant>
        <vt:i4>5</vt:i4>
      </vt:variant>
      <vt:variant>
        <vt:lpwstr/>
      </vt:variant>
      <vt:variant>
        <vt:lpwstr>_Toc180606489</vt:lpwstr>
      </vt:variant>
      <vt:variant>
        <vt:i4>1507381</vt:i4>
      </vt:variant>
      <vt:variant>
        <vt:i4>203</vt:i4>
      </vt:variant>
      <vt:variant>
        <vt:i4>0</vt:i4>
      </vt:variant>
      <vt:variant>
        <vt:i4>5</vt:i4>
      </vt:variant>
      <vt:variant>
        <vt:lpwstr/>
      </vt:variant>
      <vt:variant>
        <vt:lpwstr>_Toc180606488</vt:lpwstr>
      </vt:variant>
      <vt:variant>
        <vt:i4>1507381</vt:i4>
      </vt:variant>
      <vt:variant>
        <vt:i4>197</vt:i4>
      </vt:variant>
      <vt:variant>
        <vt:i4>0</vt:i4>
      </vt:variant>
      <vt:variant>
        <vt:i4>5</vt:i4>
      </vt:variant>
      <vt:variant>
        <vt:lpwstr/>
      </vt:variant>
      <vt:variant>
        <vt:lpwstr>_Toc180606487</vt:lpwstr>
      </vt:variant>
      <vt:variant>
        <vt:i4>1507381</vt:i4>
      </vt:variant>
      <vt:variant>
        <vt:i4>191</vt:i4>
      </vt:variant>
      <vt:variant>
        <vt:i4>0</vt:i4>
      </vt:variant>
      <vt:variant>
        <vt:i4>5</vt:i4>
      </vt:variant>
      <vt:variant>
        <vt:lpwstr/>
      </vt:variant>
      <vt:variant>
        <vt:lpwstr>_Toc180606486</vt:lpwstr>
      </vt:variant>
      <vt:variant>
        <vt:i4>1507381</vt:i4>
      </vt:variant>
      <vt:variant>
        <vt:i4>185</vt:i4>
      </vt:variant>
      <vt:variant>
        <vt:i4>0</vt:i4>
      </vt:variant>
      <vt:variant>
        <vt:i4>5</vt:i4>
      </vt:variant>
      <vt:variant>
        <vt:lpwstr/>
      </vt:variant>
      <vt:variant>
        <vt:lpwstr>_Toc180606485</vt:lpwstr>
      </vt:variant>
      <vt:variant>
        <vt:i4>1507381</vt:i4>
      </vt:variant>
      <vt:variant>
        <vt:i4>179</vt:i4>
      </vt:variant>
      <vt:variant>
        <vt:i4>0</vt:i4>
      </vt:variant>
      <vt:variant>
        <vt:i4>5</vt:i4>
      </vt:variant>
      <vt:variant>
        <vt:lpwstr/>
      </vt:variant>
      <vt:variant>
        <vt:lpwstr>_Toc180606484</vt:lpwstr>
      </vt:variant>
      <vt:variant>
        <vt:i4>1507381</vt:i4>
      </vt:variant>
      <vt:variant>
        <vt:i4>173</vt:i4>
      </vt:variant>
      <vt:variant>
        <vt:i4>0</vt:i4>
      </vt:variant>
      <vt:variant>
        <vt:i4>5</vt:i4>
      </vt:variant>
      <vt:variant>
        <vt:lpwstr/>
      </vt:variant>
      <vt:variant>
        <vt:lpwstr>_Toc180606483</vt:lpwstr>
      </vt:variant>
      <vt:variant>
        <vt:i4>1507381</vt:i4>
      </vt:variant>
      <vt:variant>
        <vt:i4>167</vt:i4>
      </vt:variant>
      <vt:variant>
        <vt:i4>0</vt:i4>
      </vt:variant>
      <vt:variant>
        <vt:i4>5</vt:i4>
      </vt:variant>
      <vt:variant>
        <vt:lpwstr/>
      </vt:variant>
      <vt:variant>
        <vt:lpwstr>_Toc180606482</vt:lpwstr>
      </vt:variant>
      <vt:variant>
        <vt:i4>1507381</vt:i4>
      </vt:variant>
      <vt:variant>
        <vt:i4>161</vt:i4>
      </vt:variant>
      <vt:variant>
        <vt:i4>0</vt:i4>
      </vt:variant>
      <vt:variant>
        <vt:i4>5</vt:i4>
      </vt:variant>
      <vt:variant>
        <vt:lpwstr/>
      </vt:variant>
      <vt:variant>
        <vt:lpwstr>_Toc180606481</vt:lpwstr>
      </vt:variant>
      <vt:variant>
        <vt:i4>1507381</vt:i4>
      </vt:variant>
      <vt:variant>
        <vt:i4>155</vt:i4>
      </vt:variant>
      <vt:variant>
        <vt:i4>0</vt:i4>
      </vt:variant>
      <vt:variant>
        <vt:i4>5</vt:i4>
      </vt:variant>
      <vt:variant>
        <vt:lpwstr/>
      </vt:variant>
      <vt:variant>
        <vt:lpwstr>_Toc180606480</vt:lpwstr>
      </vt:variant>
      <vt:variant>
        <vt:i4>1572917</vt:i4>
      </vt:variant>
      <vt:variant>
        <vt:i4>149</vt:i4>
      </vt:variant>
      <vt:variant>
        <vt:i4>0</vt:i4>
      </vt:variant>
      <vt:variant>
        <vt:i4>5</vt:i4>
      </vt:variant>
      <vt:variant>
        <vt:lpwstr/>
      </vt:variant>
      <vt:variant>
        <vt:lpwstr>_Toc180606479</vt:lpwstr>
      </vt:variant>
      <vt:variant>
        <vt:i4>1572917</vt:i4>
      </vt:variant>
      <vt:variant>
        <vt:i4>143</vt:i4>
      </vt:variant>
      <vt:variant>
        <vt:i4>0</vt:i4>
      </vt:variant>
      <vt:variant>
        <vt:i4>5</vt:i4>
      </vt:variant>
      <vt:variant>
        <vt:lpwstr/>
      </vt:variant>
      <vt:variant>
        <vt:lpwstr>_Toc180606478</vt:lpwstr>
      </vt:variant>
      <vt:variant>
        <vt:i4>1572917</vt:i4>
      </vt:variant>
      <vt:variant>
        <vt:i4>137</vt:i4>
      </vt:variant>
      <vt:variant>
        <vt:i4>0</vt:i4>
      </vt:variant>
      <vt:variant>
        <vt:i4>5</vt:i4>
      </vt:variant>
      <vt:variant>
        <vt:lpwstr/>
      </vt:variant>
      <vt:variant>
        <vt:lpwstr>_Toc180606477</vt:lpwstr>
      </vt:variant>
      <vt:variant>
        <vt:i4>1572917</vt:i4>
      </vt:variant>
      <vt:variant>
        <vt:i4>131</vt:i4>
      </vt:variant>
      <vt:variant>
        <vt:i4>0</vt:i4>
      </vt:variant>
      <vt:variant>
        <vt:i4>5</vt:i4>
      </vt:variant>
      <vt:variant>
        <vt:lpwstr/>
      </vt:variant>
      <vt:variant>
        <vt:lpwstr>_Toc180606476</vt:lpwstr>
      </vt:variant>
      <vt:variant>
        <vt:i4>1572917</vt:i4>
      </vt:variant>
      <vt:variant>
        <vt:i4>125</vt:i4>
      </vt:variant>
      <vt:variant>
        <vt:i4>0</vt:i4>
      </vt:variant>
      <vt:variant>
        <vt:i4>5</vt:i4>
      </vt:variant>
      <vt:variant>
        <vt:lpwstr/>
      </vt:variant>
      <vt:variant>
        <vt:lpwstr>_Toc180606475</vt:lpwstr>
      </vt:variant>
      <vt:variant>
        <vt:i4>1572917</vt:i4>
      </vt:variant>
      <vt:variant>
        <vt:i4>119</vt:i4>
      </vt:variant>
      <vt:variant>
        <vt:i4>0</vt:i4>
      </vt:variant>
      <vt:variant>
        <vt:i4>5</vt:i4>
      </vt:variant>
      <vt:variant>
        <vt:lpwstr/>
      </vt:variant>
      <vt:variant>
        <vt:lpwstr>_Toc180606474</vt:lpwstr>
      </vt:variant>
      <vt:variant>
        <vt:i4>1572917</vt:i4>
      </vt:variant>
      <vt:variant>
        <vt:i4>113</vt:i4>
      </vt:variant>
      <vt:variant>
        <vt:i4>0</vt:i4>
      </vt:variant>
      <vt:variant>
        <vt:i4>5</vt:i4>
      </vt:variant>
      <vt:variant>
        <vt:lpwstr/>
      </vt:variant>
      <vt:variant>
        <vt:lpwstr>_Toc180606473</vt:lpwstr>
      </vt:variant>
      <vt:variant>
        <vt:i4>1572917</vt:i4>
      </vt:variant>
      <vt:variant>
        <vt:i4>107</vt:i4>
      </vt:variant>
      <vt:variant>
        <vt:i4>0</vt:i4>
      </vt:variant>
      <vt:variant>
        <vt:i4>5</vt:i4>
      </vt:variant>
      <vt:variant>
        <vt:lpwstr/>
      </vt:variant>
      <vt:variant>
        <vt:lpwstr>_Toc180606472</vt:lpwstr>
      </vt:variant>
      <vt:variant>
        <vt:i4>1572917</vt:i4>
      </vt:variant>
      <vt:variant>
        <vt:i4>101</vt:i4>
      </vt:variant>
      <vt:variant>
        <vt:i4>0</vt:i4>
      </vt:variant>
      <vt:variant>
        <vt:i4>5</vt:i4>
      </vt:variant>
      <vt:variant>
        <vt:lpwstr/>
      </vt:variant>
      <vt:variant>
        <vt:lpwstr>_Toc180606471</vt:lpwstr>
      </vt:variant>
      <vt:variant>
        <vt:i4>1572917</vt:i4>
      </vt:variant>
      <vt:variant>
        <vt:i4>95</vt:i4>
      </vt:variant>
      <vt:variant>
        <vt:i4>0</vt:i4>
      </vt:variant>
      <vt:variant>
        <vt:i4>5</vt:i4>
      </vt:variant>
      <vt:variant>
        <vt:lpwstr/>
      </vt:variant>
      <vt:variant>
        <vt:lpwstr>_Toc180606470</vt:lpwstr>
      </vt:variant>
      <vt:variant>
        <vt:i4>1638453</vt:i4>
      </vt:variant>
      <vt:variant>
        <vt:i4>89</vt:i4>
      </vt:variant>
      <vt:variant>
        <vt:i4>0</vt:i4>
      </vt:variant>
      <vt:variant>
        <vt:i4>5</vt:i4>
      </vt:variant>
      <vt:variant>
        <vt:lpwstr/>
      </vt:variant>
      <vt:variant>
        <vt:lpwstr>_Toc180606469</vt:lpwstr>
      </vt:variant>
      <vt:variant>
        <vt:i4>1638453</vt:i4>
      </vt:variant>
      <vt:variant>
        <vt:i4>83</vt:i4>
      </vt:variant>
      <vt:variant>
        <vt:i4>0</vt:i4>
      </vt:variant>
      <vt:variant>
        <vt:i4>5</vt:i4>
      </vt:variant>
      <vt:variant>
        <vt:lpwstr/>
      </vt:variant>
      <vt:variant>
        <vt:lpwstr>_Toc180606468</vt:lpwstr>
      </vt:variant>
      <vt:variant>
        <vt:i4>3473473</vt:i4>
      </vt:variant>
      <vt:variant>
        <vt:i4>75</vt:i4>
      </vt:variant>
      <vt:variant>
        <vt:i4>0</vt:i4>
      </vt:variant>
      <vt:variant>
        <vt:i4>5</vt:i4>
      </vt:variant>
      <vt:variant>
        <vt:lpwstr/>
      </vt:variant>
      <vt:variant>
        <vt:lpwstr>_Forskningsfunn/Hovedresultater</vt:lpwstr>
      </vt:variant>
      <vt:variant>
        <vt:i4>6946867</vt:i4>
      </vt:variant>
      <vt:variant>
        <vt:i4>69</vt:i4>
      </vt:variant>
      <vt:variant>
        <vt:i4>0</vt:i4>
      </vt:variant>
      <vt:variant>
        <vt:i4>5</vt:i4>
      </vt:variant>
      <vt:variant>
        <vt:lpwstr/>
      </vt:variant>
      <vt:variant>
        <vt:lpwstr>_Forskningsfunn/Hovedresultater_1</vt:lpwstr>
      </vt:variant>
      <vt:variant>
        <vt:i4>4587521</vt:i4>
      </vt:variant>
      <vt:variant>
        <vt:i4>0</vt:i4>
      </vt:variant>
      <vt:variant>
        <vt:i4>0</vt:i4>
      </vt:variant>
      <vt:variant>
        <vt:i4>5</vt:i4>
      </vt:variant>
      <vt:variant>
        <vt:lpwstr>https://www.ssb.no/befolkning/folketall/artikler/de-storste-byene-og-tettstedene-i-norge</vt:lpwstr>
      </vt:variant>
      <vt:variant>
        <vt:lpwstr/>
      </vt:variant>
      <vt:variant>
        <vt:i4>6684723</vt:i4>
      </vt:variant>
      <vt:variant>
        <vt:i4>72</vt:i4>
      </vt:variant>
      <vt:variant>
        <vt:i4>0</vt:i4>
      </vt:variant>
      <vt:variant>
        <vt:i4>5</vt:i4>
      </vt:variant>
      <vt:variant>
        <vt:lpwstr>https://www.toi.no/</vt:lpwstr>
      </vt:variant>
      <vt:variant>
        <vt:lpwstr/>
      </vt:variant>
      <vt:variant>
        <vt:i4>786468</vt:i4>
      </vt:variant>
      <vt:variant>
        <vt:i4>69</vt:i4>
      </vt:variant>
      <vt:variant>
        <vt:i4>0</vt:i4>
      </vt:variant>
      <vt:variant>
        <vt:i4>5</vt:i4>
      </vt:variant>
      <vt:variant>
        <vt:lpwstr>mailto:toi@toi.no</vt:lpwstr>
      </vt:variant>
      <vt:variant>
        <vt:lpwstr/>
      </vt:variant>
      <vt:variant>
        <vt:i4>6684723</vt:i4>
      </vt:variant>
      <vt:variant>
        <vt:i4>66</vt:i4>
      </vt:variant>
      <vt:variant>
        <vt:i4>0</vt:i4>
      </vt:variant>
      <vt:variant>
        <vt:i4>5</vt:i4>
      </vt:variant>
      <vt:variant>
        <vt:lpwstr>https://www.toi.no/</vt:lpwstr>
      </vt:variant>
      <vt:variant>
        <vt:lpwstr/>
      </vt:variant>
      <vt:variant>
        <vt:i4>786468</vt:i4>
      </vt:variant>
      <vt:variant>
        <vt:i4>63</vt:i4>
      </vt:variant>
      <vt:variant>
        <vt:i4>0</vt:i4>
      </vt:variant>
      <vt:variant>
        <vt:i4>5</vt:i4>
      </vt:variant>
      <vt:variant>
        <vt:lpwstr>mailto:toi@toi.no</vt:lpwstr>
      </vt:variant>
      <vt:variant>
        <vt:lpwstr/>
      </vt:variant>
      <vt:variant>
        <vt:i4>6684723</vt:i4>
      </vt:variant>
      <vt:variant>
        <vt:i4>60</vt:i4>
      </vt:variant>
      <vt:variant>
        <vt:i4>0</vt:i4>
      </vt:variant>
      <vt:variant>
        <vt:i4>5</vt:i4>
      </vt:variant>
      <vt:variant>
        <vt:lpwstr>https://www.toi.no/</vt:lpwstr>
      </vt:variant>
      <vt:variant>
        <vt:lpwstr/>
      </vt:variant>
      <vt:variant>
        <vt:i4>786468</vt:i4>
      </vt:variant>
      <vt:variant>
        <vt:i4>57</vt:i4>
      </vt:variant>
      <vt:variant>
        <vt:i4>0</vt:i4>
      </vt:variant>
      <vt:variant>
        <vt:i4>5</vt:i4>
      </vt:variant>
      <vt:variant>
        <vt:lpwstr>mailto:toi@toi.no</vt:lpwstr>
      </vt:variant>
      <vt:variant>
        <vt:lpwstr/>
      </vt:variant>
      <vt:variant>
        <vt:i4>6684723</vt:i4>
      </vt:variant>
      <vt:variant>
        <vt:i4>48</vt:i4>
      </vt:variant>
      <vt:variant>
        <vt:i4>0</vt:i4>
      </vt:variant>
      <vt:variant>
        <vt:i4>5</vt:i4>
      </vt:variant>
      <vt:variant>
        <vt:lpwstr>https://www.toi.no/</vt:lpwstr>
      </vt:variant>
      <vt:variant>
        <vt:lpwstr/>
      </vt:variant>
      <vt:variant>
        <vt:i4>786468</vt:i4>
      </vt:variant>
      <vt:variant>
        <vt:i4>45</vt:i4>
      </vt:variant>
      <vt:variant>
        <vt:i4>0</vt:i4>
      </vt:variant>
      <vt:variant>
        <vt:i4>5</vt:i4>
      </vt:variant>
      <vt:variant>
        <vt:lpwstr>mailto:toi@toi.no</vt:lpwstr>
      </vt:variant>
      <vt:variant>
        <vt:lpwstr/>
      </vt:variant>
      <vt:variant>
        <vt:i4>6684723</vt:i4>
      </vt:variant>
      <vt:variant>
        <vt:i4>42</vt:i4>
      </vt:variant>
      <vt:variant>
        <vt:i4>0</vt:i4>
      </vt:variant>
      <vt:variant>
        <vt:i4>5</vt:i4>
      </vt:variant>
      <vt:variant>
        <vt:lpwstr>https://www.toi.no/</vt:lpwstr>
      </vt:variant>
      <vt:variant>
        <vt:lpwstr/>
      </vt:variant>
      <vt:variant>
        <vt:i4>786468</vt:i4>
      </vt:variant>
      <vt:variant>
        <vt:i4>39</vt:i4>
      </vt:variant>
      <vt:variant>
        <vt:i4>0</vt:i4>
      </vt:variant>
      <vt:variant>
        <vt:i4>5</vt:i4>
      </vt:variant>
      <vt:variant>
        <vt:lpwstr>mailto:toi@toi.no</vt:lpwstr>
      </vt:variant>
      <vt:variant>
        <vt:lpwstr/>
      </vt:variant>
      <vt:variant>
        <vt:i4>6684723</vt:i4>
      </vt:variant>
      <vt:variant>
        <vt:i4>36</vt:i4>
      </vt:variant>
      <vt:variant>
        <vt:i4>0</vt:i4>
      </vt:variant>
      <vt:variant>
        <vt:i4>5</vt:i4>
      </vt:variant>
      <vt:variant>
        <vt:lpwstr>https://www.toi.no/</vt:lpwstr>
      </vt:variant>
      <vt:variant>
        <vt:lpwstr/>
      </vt:variant>
      <vt:variant>
        <vt:i4>786468</vt:i4>
      </vt:variant>
      <vt:variant>
        <vt:i4>33</vt:i4>
      </vt:variant>
      <vt:variant>
        <vt:i4>0</vt:i4>
      </vt:variant>
      <vt:variant>
        <vt:i4>5</vt:i4>
      </vt:variant>
      <vt:variant>
        <vt:lpwstr>mailto:toi@toi.no</vt:lpwstr>
      </vt:variant>
      <vt:variant>
        <vt:lpwstr/>
      </vt:variant>
      <vt:variant>
        <vt:i4>6684723</vt:i4>
      </vt:variant>
      <vt:variant>
        <vt:i4>30</vt:i4>
      </vt:variant>
      <vt:variant>
        <vt:i4>0</vt:i4>
      </vt:variant>
      <vt:variant>
        <vt:i4>5</vt:i4>
      </vt:variant>
      <vt:variant>
        <vt:lpwstr>https://www.toi.no/</vt:lpwstr>
      </vt:variant>
      <vt:variant>
        <vt:lpwstr/>
      </vt:variant>
      <vt:variant>
        <vt:i4>786468</vt:i4>
      </vt:variant>
      <vt:variant>
        <vt:i4>27</vt:i4>
      </vt:variant>
      <vt:variant>
        <vt:i4>0</vt:i4>
      </vt:variant>
      <vt:variant>
        <vt:i4>5</vt:i4>
      </vt:variant>
      <vt:variant>
        <vt:lpwstr>mailto:toi@toi.no</vt:lpwstr>
      </vt:variant>
      <vt:variant>
        <vt:lpwstr/>
      </vt:variant>
      <vt:variant>
        <vt:i4>6684723</vt:i4>
      </vt:variant>
      <vt:variant>
        <vt:i4>24</vt:i4>
      </vt:variant>
      <vt:variant>
        <vt:i4>0</vt:i4>
      </vt:variant>
      <vt:variant>
        <vt:i4>5</vt:i4>
      </vt:variant>
      <vt:variant>
        <vt:lpwstr>https://www.toi.no/</vt:lpwstr>
      </vt:variant>
      <vt:variant>
        <vt:lpwstr/>
      </vt:variant>
      <vt:variant>
        <vt:i4>786468</vt:i4>
      </vt:variant>
      <vt:variant>
        <vt:i4>21</vt:i4>
      </vt:variant>
      <vt:variant>
        <vt:i4>0</vt:i4>
      </vt:variant>
      <vt:variant>
        <vt:i4>5</vt:i4>
      </vt:variant>
      <vt:variant>
        <vt:lpwstr>mailto:toi@toi.no</vt:lpwstr>
      </vt:variant>
      <vt:variant>
        <vt:lpwstr/>
      </vt:variant>
      <vt:variant>
        <vt:i4>5111813</vt:i4>
      </vt:variant>
      <vt:variant>
        <vt:i4>12</vt:i4>
      </vt:variant>
      <vt:variant>
        <vt:i4>0</vt:i4>
      </vt:variant>
      <vt:variant>
        <vt:i4>5</vt:i4>
      </vt:variant>
      <vt:variant>
        <vt:lpwstr>https://lovdata.no/dokument/NL/lov/2018-06-15-40</vt:lpwstr>
      </vt:variant>
      <vt:variant>
        <vt:lpwstr/>
      </vt:variant>
      <vt:variant>
        <vt:i4>6684723</vt:i4>
      </vt:variant>
      <vt:variant>
        <vt:i4>9</vt:i4>
      </vt:variant>
      <vt:variant>
        <vt:i4>0</vt:i4>
      </vt:variant>
      <vt:variant>
        <vt:i4>5</vt:i4>
      </vt:variant>
      <vt:variant>
        <vt:lpwstr>https://www.toi.no/</vt:lpwstr>
      </vt:variant>
      <vt:variant>
        <vt:lpwstr/>
      </vt:variant>
      <vt:variant>
        <vt:i4>786468</vt:i4>
      </vt:variant>
      <vt:variant>
        <vt:i4>6</vt:i4>
      </vt:variant>
      <vt:variant>
        <vt:i4>0</vt:i4>
      </vt:variant>
      <vt:variant>
        <vt:i4>5</vt:i4>
      </vt:variant>
      <vt:variant>
        <vt:lpwstr>mailto:toi@toi.no</vt:lpwstr>
      </vt:variant>
      <vt:variant>
        <vt:lpwstr/>
      </vt:variant>
      <vt:variant>
        <vt:i4>6684723</vt:i4>
      </vt:variant>
      <vt:variant>
        <vt:i4>3</vt:i4>
      </vt:variant>
      <vt:variant>
        <vt:i4>0</vt:i4>
      </vt:variant>
      <vt:variant>
        <vt:i4>5</vt:i4>
      </vt:variant>
      <vt:variant>
        <vt:lpwstr>https://www.toi.no/</vt:lpwstr>
      </vt:variant>
      <vt:variant>
        <vt:lpwstr/>
      </vt:variant>
      <vt:variant>
        <vt:i4>786468</vt:i4>
      </vt:variant>
      <vt:variant>
        <vt:i4>0</vt:i4>
      </vt:variant>
      <vt:variant>
        <vt:i4>0</vt:i4>
      </vt:variant>
      <vt:variant>
        <vt:i4>5</vt:i4>
      </vt:variant>
      <vt:variant>
        <vt:lpwstr>mailto:toi@toi.no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Tittel</dc:title>
  <dc:subject/>
  <dc:creator>ash</dc:creator>
  <cp:keywords/>
  <dc:description/>
  <cp:lastModifiedBy>sara ghivarello</cp:lastModifiedBy>
  <cp:revision>3</cp:revision>
  <cp:lastPrinted>2024-09-13T15:01:00Z</cp:lastPrinted>
  <dcterms:created xsi:type="dcterms:W3CDTF">2024-11-05T15:09:00Z</dcterms:created>
  <dcterms:modified xsi:type="dcterms:W3CDTF">2024-11-14T22:27:00Z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kumentnummer" linkTarget="_Hlk100324782">
    <vt:lpwstr>**</vt:lpwstr>
  </property>
  <property fmtid="{D5CDD505-2E9C-101B-9397-08002B2CF9AE}" pid="3" name="ContentTypeId">
    <vt:lpwstr>0x0101005334FEB6E938EF4087728E66C2B0739A</vt:lpwstr>
  </property>
  <property fmtid="{D5CDD505-2E9C-101B-9397-08002B2CF9AE}" pid="4" name="MediaServiceImageTags">
    <vt:lpwstr/>
  </property>
</Properties>
</file>